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330" w:rsidRPr="00D82668" w:rsidRDefault="00667330"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 xml:space="preserve">Публичный доклад директора МКОУ СОШ с. </w:t>
      </w:r>
      <w:proofErr w:type="spellStart"/>
      <w:r w:rsidRPr="00D82668">
        <w:rPr>
          <w:rFonts w:ascii="Times New Roman" w:hAnsi="Times New Roman" w:cs="Times New Roman"/>
          <w:b/>
          <w:sz w:val="24"/>
          <w:szCs w:val="24"/>
        </w:rPr>
        <w:t>Аджим</w:t>
      </w:r>
      <w:proofErr w:type="spellEnd"/>
      <w:r w:rsidRPr="00D82668">
        <w:rPr>
          <w:rFonts w:ascii="Times New Roman" w:hAnsi="Times New Roman" w:cs="Times New Roman"/>
          <w:b/>
          <w:sz w:val="24"/>
          <w:szCs w:val="24"/>
        </w:rPr>
        <w:t xml:space="preserve"> по результатам деятельности обр</w:t>
      </w:r>
      <w:r w:rsidR="00CE479A" w:rsidRPr="00D82668">
        <w:rPr>
          <w:rFonts w:ascii="Times New Roman" w:hAnsi="Times New Roman" w:cs="Times New Roman"/>
          <w:b/>
          <w:sz w:val="24"/>
          <w:szCs w:val="24"/>
        </w:rPr>
        <w:t>азовательного учреждения за 2024 – 2025</w:t>
      </w:r>
      <w:r w:rsidR="00F44053" w:rsidRPr="00D82668">
        <w:rPr>
          <w:rFonts w:ascii="Times New Roman" w:hAnsi="Times New Roman" w:cs="Times New Roman"/>
          <w:b/>
          <w:sz w:val="24"/>
          <w:szCs w:val="24"/>
        </w:rPr>
        <w:t xml:space="preserve"> </w:t>
      </w:r>
      <w:r w:rsidRPr="00D82668">
        <w:rPr>
          <w:rFonts w:ascii="Times New Roman" w:hAnsi="Times New Roman" w:cs="Times New Roman"/>
          <w:b/>
          <w:sz w:val="24"/>
          <w:szCs w:val="24"/>
        </w:rPr>
        <w:t xml:space="preserve"> учебный год.</w:t>
      </w:r>
    </w:p>
    <w:p w:rsidR="00667330" w:rsidRPr="00D82668" w:rsidRDefault="00667330"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 xml:space="preserve">1. Общая характеристика образовательного учреждения. </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Муниципальное казенное общеобразовательное учреждение средняя общеобразовательная школа с. </w:t>
      </w:r>
      <w:proofErr w:type="spellStart"/>
      <w:r w:rsidRPr="00D82668">
        <w:rPr>
          <w:rFonts w:ascii="Times New Roman" w:hAnsi="Times New Roman" w:cs="Times New Roman"/>
          <w:sz w:val="24"/>
          <w:szCs w:val="24"/>
        </w:rPr>
        <w:t>Аджим</w:t>
      </w:r>
      <w:proofErr w:type="spellEnd"/>
      <w:r w:rsidRPr="00D82668">
        <w:rPr>
          <w:rFonts w:ascii="Times New Roman" w:hAnsi="Times New Roman" w:cs="Times New Roman"/>
          <w:sz w:val="24"/>
          <w:szCs w:val="24"/>
        </w:rPr>
        <w:t xml:space="preserve"> расположена на территории </w:t>
      </w:r>
      <w:proofErr w:type="spellStart"/>
      <w:r w:rsidRPr="00D82668">
        <w:rPr>
          <w:rFonts w:ascii="Times New Roman" w:hAnsi="Times New Roman" w:cs="Times New Roman"/>
          <w:sz w:val="24"/>
          <w:szCs w:val="24"/>
        </w:rPr>
        <w:t>Аджимского</w:t>
      </w:r>
      <w:proofErr w:type="spellEnd"/>
      <w:r w:rsidRPr="00D82668">
        <w:rPr>
          <w:rFonts w:ascii="Times New Roman" w:hAnsi="Times New Roman" w:cs="Times New Roman"/>
          <w:sz w:val="24"/>
          <w:szCs w:val="24"/>
        </w:rPr>
        <w:t xml:space="preserve"> сельского поселения на </w:t>
      </w:r>
      <w:proofErr w:type="spellStart"/>
      <w:proofErr w:type="gramStart"/>
      <w:r w:rsidRPr="00D82668">
        <w:rPr>
          <w:rFonts w:ascii="Times New Roman" w:hAnsi="Times New Roman" w:cs="Times New Roman"/>
          <w:sz w:val="24"/>
          <w:szCs w:val="24"/>
        </w:rPr>
        <w:t>северо</w:t>
      </w:r>
      <w:proofErr w:type="spellEnd"/>
      <w:r w:rsidRPr="00D82668">
        <w:rPr>
          <w:rFonts w:ascii="Times New Roman" w:hAnsi="Times New Roman" w:cs="Times New Roman"/>
          <w:sz w:val="24"/>
          <w:szCs w:val="24"/>
        </w:rPr>
        <w:t>–западе</w:t>
      </w:r>
      <w:proofErr w:type="gramEnd"/>
      <w:r w:rsidRPr="00D82668">
        <w:rPr>
          <w:rFonts w:ascii="Times New Roman" w:hAnsi="Times New Roman" w:cs="Times New Roman"/>
          <w:sz w:val="24"/>
          <w:szCs w:val="24"/>
        </w:rPr>
        <w:t xml:space="preserve"> </w:t>
      </w:r>
      <w:proofErr w:type="spellStart"/>
      <w:r w:rsidRPr="00D82668">
        <w:rPr>
          <w:rFonts w:ascii="Times New Roman" w:hAnsi="Times New Roman" w:cs="Times New Roman"/>
          <w:sz w:val="24"/>
          <w:szCs w:val="24"/>
        </w:rPr>
        <w:t>Малмыжского</w:t>
      </w:r>
      <w:proofErr w:type="spellEnd"/>
      <w:r w:rsidRPr="00D82668">
        <w:rPr>
          <w:rFonts w:ascii="Times New Roman" w:hAnsi="Times New Roman" w:cs="Times New Roman"/>
          <w:sz w:val="24"/>
          <w:szCs w:val="24"/>
        </w:rPr>
        <w:t xml:space="preserve"> района Кировской области. Отличительная черта </w:t>
      </w:r>
      <w:proofErr w:type="spellStart"/>
      <w:r w:rsidRPr="00D82668">
        <w:rPr>
          <w:rFonts w:ascii="Times New Roman" w:hAnsi="Times New Roman" w:cs="Times New Roman"/>
          <w:sz w:val="24"/>
          <w:szCs w:val="24"/>
        </w:rPr>
        <w:t>Малмыжского</w:t>
      </w:r>
      <w:proofErr w:type="spellEnd"/>
      <w:r w:rsidRPr="00D82668">
        <w:rPr>
          <w:rFonts w:ascii="Times New Roman" w:hAnsi="Times New Roman" w:cs="Times New Roman"/>
          <w:sz w:val="24"/>
          <w:szCs w:val="24"/>
        </w:rPr>
        <w:t xml:space="preserve"> района и </w:t>
      </w:r>
      <w:proofErr w:type="spellStart"/>
      <w:r w:rsidRPr="00D82668">
        <w:rPr>
          <w:rFonts w:ascii="Times New Roman" w:hAnsi="Times New Roman" w:cs="Times New Roman"/>
          <w:sz w:val="24"/>
          <w:szCs w:val="24"/>
        </w:rPr>
        <w:t>Аджимского</w:t>
      </w:r>
      <w:proofErr w:type="spellEnd"/>
      <w:r w:rsidRPr="00D82668">
        <w:rPr>
          <w:rFonts w:ascii="Times New Roman" w:hAnsi="Times New Roman" w:cs="Times New Roman"/>
          <w:sz w:val="24"/>
          <w:szCs w:val="24"/>
        </w:rPr>
        <w:t xml:space="preserve"> сельского поселения – многонациональный состав населения: русские, татары, мари, удмурты и другие. </w:t>
      </w:r>
      <w:r w:rsidR="00CE479A" w:rsidRPr="00D82668">
        <w:rPr>
          <w:rFonts w:ascii="Times New Roman" w:hAnsi="Times New Roman" w:cs="Times New Roman"/>
          <w:sz w:val="24"/>
          <w:szCs w:val="24"/>
        </w:rPr>
        <w:t>На 1 января 2025</w:t>
      </w:r>
      <w:r w:rsidRPr="00D82668">
        <w:rPr>
          <w:rFonts w:ascii="Times New Roman" w:hAnsi="Times New Roman" w:cs="Times New Roman"/>
          <w:sz w:val="24"/>
          <w:szCs w:val="24"/>
        </w:rPr>
        <w:t xml:space="preserve"> года в </w:t>
      </w:r>
      <w:proofErr w:type="spellStart"/>
      <w:r w:rsidRPr="00D82668">
        <w:rPr>
          <w:rFonts w:ascii="Times New Roman" w:hAnsi="Times New Roman" w:cs="Times New Roman"/>
          <w:sz w:val="24"/>
          <w:szCs w:val="24"/>
        </w:rPr>
        <w:t>Аджимском</w:t>
      </w:r>
      <w:proofErr w:type="spellEnd"/>
      <w:r w:rsidRPr="00D82668">
        <w:rPr>
          <w:rFonts w:ascii="Times New Roman" w:hAnsi="Times New Roman" w:cs="Times New Roman"/>
          <w:sz w:val="24"/>
          <w:szCs w:val="24"/>
        </w:rPr>
        <w:t xml:space="preserve"> </w:t>
      </w:r>
      <w:r w:rsidR="00C72C53" w:rsidRPr="00D82668">
        <w:rPr>
          <w:rFonts w:ascii="Times New Roman" w:hAnsi="Times New Roman" w:cs="Times New Roman"/>
          <w:sz w:val="24"/>
          <w:szCs w:val="24"/>
        </w:rPr>
        <w:t>сельском поселении проживает 795</w:t>
      </w:r>
      <w:r w:rsidRPr="00D82668">
        <w:rPr>
          <w:rFonts w:ascii="Times New Roman" w:hAnsi="Times New Roman" w:cs="Times New Roman"/>
          <w:sz w:val="24"/>
          <w:szCs w:val="24"/>
        </w:rPr>
        <w:t xml:space="preserve"> человек. Из них в </w:t>
      </w:r>
      <w:proofErr w:type="spellStart"/>
      <w:r w:rsidRPr="00D82668">
        <w:rPr>
          <w:rFonts w:ascii="Times New Roman" w:hAnsi="Times New Roman" w:cs="Times New Roman"/>
          <w:sz w:val="24"/>
          <w:szCs w:val="24"/>
        </w:rPr>
        <w:t>д</w:t>
      </w:r>
      <w:proofErr w:type="gramStart"/>
      <w:r w:rsidRPr="00D82668">
        <w:rPr>
          <w:rFonts w:ascii="Times New Roman" w:hAnsi="Times New Roman" w:cs="Times New Roman"/>
          <w:sz w:val="24"/>
          <w:szCs w:val="24"/>
        </w:rPr>
        <w:t>.И</w:t>
      </w:r>
      <w:proofErr w:type="gramEnd"/>
      <w:r w:rsidRPr="00D82668">
        <w:rPr>
          <w:rFonts w:ascii="Times New Roman" w:hAnsi="Times New Roman" w:cs="Times New Roman"/>
          <w:sz w:val="24"/>
          <w:szCs w:val="24"/>
        </w:rPr>
        <w:t>сае</w:t>
      </w:r>
      <w:r w:rsidR="00C72C53" w:rsidRPr="00D82668">
        <w:rPr>
          <w:rFonts w:ascii="Times New Roman" w:hAnsi="Times New Roman" w:cs="Times New Roman"/>
          <w:sz w:val="24"/>
          <w:szCs w:val="24"/>
        </w:rPr>
        <w:t>во</w:t>
      </w:r>
      <w:proofErr w:type="spellEnd"/>
      <w:r w:rsidR="00C72C53" w:rsidRPr="00D82668">
        <w:rPr>
          <w:rFonts w:ascii="Times New Roman" w:hAnsi="Times New Roman" w:cs="Times New Roman"/>
          <w:sz w:val="24"/>
          <w:szCs w:val="24"/>
        </w:rPr>
        <w:t xml:space="preserve"> – 92, в </w:t>
      </w:r>
      <w:proofErr w:type="spellStart"/>
      <w:r w:rsidR="00C72C53" w:rsidRPr="00D82668">
        <w:rPr>
          <w:rFonts w:ascii="Times New Roman" w:hAnsi="Times New Roman" w:cs="Times New Roman"/>
          <w:sz w:val="24"/>
          <w:szCs w:val="24"/>
        </w:rPr>
        <w:t>д.Исаково</w:t>
      </w:r>
      <w:proofErr w:type="spellEnd"/>
      <w:r w:rsidR="00C72C53" w:rsidRPr="00D82668">
        <w:rPr>
          <w:rFonts w:ascii="Times New Roman" w:hAnsi="Times New Roman" w:cs="Times New Roman"/>
          <w:sz w:val="24"/>
          <w:szCs w:val="24"/>
        </w:rPr>
        <w:t xml:space="preserve"> – 127, в д.Верхняя – 110, </w:t>
      </w:r>
      <w:proofErr w:type="spellStart"/>
      <w:r w:rsidR="00C72C53" w:rsidRPr="00D82668">
        <w:rPr>
          <w:rFonts w:ascii="Times New Roman" w:hAnsi="Times New Roman" w:cs="Times New Roman"/>
          <w:sz w:val="24"/>
          <w:szCs w:val="24"/>
        </w:rPr>
        <w:t>Аджим</w:t>
      </w:r>
      <w:proofErr w:type="spellEnd"/>
      <w:r w:rsidR="00C72C53" w:rsidRPr="00D82668">
        <w:rPr>
          <w:rFonts w:ascii="Times New Roman" w:hAnsi="Times New Roman" w:cs="Times New Roman"/>
          <w:sz w:val="24"/>
          <w:szCs w:val="24"/>
        </w:rPr>
        <w:t xml:space="preserve"> – 465,</w:t>
      </w:r>
      <w:r w:rsidR="00CE479A" w:rsidRPr="00D82668">
        <w:rPr>
          <w:rFonts w:ascii="Times New Roman" w:hAnsi="Times New Roman" w:cs="Times New Roman"/>
          <w:sz w:val="24"/>
          <w:szCs w:val="24"/>
        </w:rPr>
        <w:t xml:space="preserve"> Мала</w:t>
      </w:r>
      <w:r w:rsidR="00C72C53" w:rsidRPr="00D82668">
        <w:rPr>
          <w:rFonts w:ascii="Times New Roman" w:hAnsi="Times New Roman" w:cs="Times New Roman"/>
          <w:sz w:val="24"/>
          <w:szCs w:val="24"/>
        </w:rPr>
        <w:t>я Кучка – 1. Русских –561, татар – 220, мари – 4, удмурты – 8, другие – 2.</w:t>
      </w:r>
      <w:r w:rsidRPr="00D82668">
        <w:rPr>
          <w:rFonts w:ascii="Times New Roman" w:hAnsi="Times New Roman" w:cs="Times New Roman"/>
          <w:sz w:val="24"/>
          <w:szCs w:val="24"/>
        </w:rPr>
        <w:t xml:space="preserve"> Состав учеников школы также многонационален. Детей от смешанных браков</w:t>
      </w:r>
      <w:r w:rsidR="002672E2" w:rsidRPr="00D82668">
        <w:rPr>
          <w:rFonts w:ascii="Times New Roman" w:hAnsi="Times New Roman" w:cs="Times New Roman"/>
          <w:sz w:val="24"/>
          <w:szCs w:val="24"/>
        </w:rPr>
        <w:t xml:space="preserve"> </w:t>
      </w:r>
      <w:r w:rsidR="009F19EB" w:rsidRPr="00D82668">
        <w:rPr>
          <w:rFonts w:ascii="Times New Roman" w:hAnsi="Times New Roman" w:cs="Times New Roman"/>
          <w:sz w:val="24"/>
          <w:szCs w:val="24"/>
          <w:u w:val="single"/>
        </w:rPr>
        <w:t>– 7, русских – 36, татар – 7.</w:t>
      </w:r>
      <w:r w:rsidR="004D6908" w:rsidRPr="00D82668">
        <w:rPr>
          <w:rFonts w:ascii="Times New Roman" w:hAnsi="Times New Roman" w:cs="Times New Roman"/>
          <w:sz w:val="24"/>
          <w:szCs w:val="24"/>
          <w:u w:val="single"/>
        </w:rPr>
        <w:t xml:space="preserve">  </w:t>
      </w:r>
      <w:proofErr w:type="spellStart"/>
      <w:r w:rsidRPr="00D82668">
        <w:rPr>
          <w:rFonts w:ascii="Times New Roman" w:hAnsi="Times New Roman" w:cs="Times New Roman"/>
          <w:sz w:val="24"/>
          <w:szCs w:val="24"/>
        </w:rPr>
        <w:t>Малмыжский</w:t>
      </w:r>
      <w:proofErr w:type="spellEnd"/>
      <w:r w:rsidRPr="00D82668">
        <w:rPr>
          <w:rFonts w:ascii="Times New Roman" w:hAnsi="Times New Roman" w:cs="Times New Roman"/>
          <w:sz w:val="24"/>
          <w:szCs w:val="24"/>
        </w:rPr>
        <w:t xml:space="preserve"> район не имеет на своей территории крупных промышленных предприятий, фабрик, заводов. Часть мужского населения </w:t>
      </w:r>
      <w:proofErr w:type="spellStart"/>
      <w:r w:rsidRPr="00D82668">
        <w:rPr>
          <w:rFonts w:ascii="Times New Roman" w:hAnsi="Times New Roman" w:cs="Times New Roman"/>
          <w:sz w:val="24"/>
          <w:szCs w:val="24"/>
        </w:rPr>
        <w:t>Малмыжского</w:t>
      </w:r>
      <w:proofErr w:type="spellEnd"/>
      <w:r w:rsidRPr="00D82668">
        <w:rPr>
          <w:rFonts w:ascii="Times New Roman" w:hAnsi="Times New Roman" w:cs="Times New Roman"/>
          <w:sz w:val="24"/>
          <w:szCs w:val="24"/>
        </w:rPr>
        <w:t xml:space="preserve"> района и села </w:t>
      </w:r>
      <w:proofErr w:type="spellStart"/>
      <w:r w:rsidRPr="00D82668">
        <w:rPr>
          <w:rFonts w:ascii="Times New Roman" w:hAnsi="Times New Roman" w:cs="Times New Roman"/>
          <w:sz w:val="24"/>
          <w:szCs w:val="24"/>
        </w:rPr>
        <w:t>Аджим</w:t>
      </w:r>
      <w:proofErr w:type="spellEnd"/>
      <w:r w:rsidRPr="00D82668">
        <w:rPr>
          <w:rFonts w:ascii="Times New Roman" w:hAnsi="Times New Roman" w:cs="Times New Roman"/>
          <w:sz w:val="24"/>
          <w:szCs w:val="24"/>
        </w:rPr>
        <w:t xml:space="preserve"> трудоустраивается вахтовым методом</w:t>
      </w:r>
      <w:r w:rsidR="00CE479A" w:rsidRPr="00D82668">
        <w:rPr>
          <w:rFonts w:ascii="Times New Roman" w:hAnsi="Times New Roman" w:cs="Times New Roman"/>
          <w:sz w:val="24"/>
          <w:szCs w:val="24"/>
        </w:rPr>
        <w:t xml:space="preserve"> и на предприятиях, созданных на территории поселения: ОО «Кюри», </w:t>
      </w:r>
      <w:r w:rsidRPr="00D82668">
        <w:rPr>
          <w:rFonts w:ascii="Times New Roman" w:hAnsi="Times New Roman" w:cs="Times New Roman"/>
          <w:sz w:val="24"/>
          <w:szCs w:val="24"/>
        </w:rPr>
        <w:t xml:space="preserve">Агрофирма Адышево, занимающаяся растениеводством.  </w:t>
      </w:r>
      <w:r w:rsidR="00A923BD" w:rsidRPr="00D82668">
        <w:rPr>
          <w:rFonts w:ascii="Times New Roman" w:hAnsi="Times New Roman" w:cs="Times New Roman"/>
          <w:sz w:val="24"/>
          <w:szCs w:val="24"/>
        </w:rPr>
        <w:t>Эти предприятия предоставили местному населению дополнительные рабочие места.</w:t>
      </w:r>
      <w:r w:rsidRPr="00D82668">
        <w:rPr>
          <w:rFonts w:ascii="Times New Roman" w:hAnsi="Times New Roman" w:cs="Times New Roman"/>
          <w:sz w:val="24"/>
          <w:szCs w:val="24"/>
        </w:rPr>
        <w:t xml:space="preserve"> Автобусное сообщение по маршруту  </w:t>
      </w:r>
      <w:proofErr w:type="spellStart"/>
      <w:r w:rsidRPr="00D82668">
        <w:rPr>
          <w:rFonts w:ascii="Times New Roman" w:hAnsi="Times New Roman" w:cs="Times New Roman"/>
          <w:sz w:val="24"/>
          <w:szCs w:val="24"/>
        </w:rPr>
        <w:t>г</w:t>
      </w:r>
      <w:proofErr w:type="gramStart"/>
      <w:r w:rsidRPr="00D82668">
        <w:rPr>
          <w:rFonts w:ascii="Times New Roman" w:hAnsi="Times New Roman" w:cs="Times New Roman"/>
          <w:sz w:val="24"/>
          <w:szCs w:val="24"/>
        </w:rPr>
        <w:t>.М</w:t>
      </w:r>
      <w:proofErr w:type="gramEnd"/>
      <w:r w:rsidRPr="00D82668">
        <w:rPr>
          <w:rFonts w:ascii="Times New Roman" w:hAnsi="Times New Roman" w:cs="Times New Roman"/>
          <w:sz w:val="24"/>
          <w:szCs w:val="24"/>
        </w:rPr>
        <w:t>алмыж</w:t>
      </w:r>
      <w:proofErr w:type="spellEnd"/>
      <w:r w:rsidRPr="00D82668">
        <w:rPr>
          <w:rFonts w:ascii="Times New Roman" w:hAnsi="Times New Roman" w:cs="Times New Roman"/>
          <w:sz w:val="24"/>
          <w:szCs w:val="24"/>
        </w:rPr>
        <w:t xml:space="preserve"> – </w:t>
      </w:r>
      <w:proofErr w:type="spellStart"/>
      <w:r w:rsidRPr="00D82668">
        <w:rPr>
          <w:rFonts w:ascii="Times New Roman" w:hAnsi="Times New Roman" w:cs="Times New Roman"/>
          <w:sz w:val="24"/>
          <w:szCs w:val="24"/>
        </w:rPr>
        <w:t>с.Аджим</w:t>
      </w:r>
      <w:proofErr w:type="spellEnd"/>
      <w:r w:rsidRPr="00D82668">
        <w:rPr>
          <w:rFonts w:ascii="Times New Roman" w:hAnsi="Times New Roman" w:cs="Times New Roman"/>
          <w:sz w:val="24"/>
          <w:szCs w:val="24"/>
        </w:rPr>
        <w:t xml:space="preserve"> отсутствует с 2011г., что создает неудобства для полноценного обеспечения образовательного процесса, медицинского обеспечения, культурной жизни села.  Школьный автобус функционирует с 2009 года и осуществляет подвоз детей в школу из трех деревень: д. </w:t>
      </w:r>
      <w:proofErr w:type="spellStart"/>
      <w:r w:rsidRPr="00D82668">
        <w:rPr>
          <w:rFonts w:ascii="Times New Roman" w:hAnsi="Times New Roman" w:cs="Times New Roman"/>
          <w:sz w:val="24"/>
          <w:szCs w:val="24"/>
        </w:rPr>
        <w:t>Исаево</w:t>
      </w:r>
      <w:proofErr w:type="spellEnd"/>
      <w:r w:rsidR="009F19EB" w:rsidRPr="00D82668">
        <w:rPr>
          <w:rFonts w:ascii="Times New Roman" w:hAnsi="Times New Roman" w:cs="Times New Roman"/>
          <w:sz w:val="24"/>
          <w:szCs w:val="24"/>
        </w:rPr>
        <w:t xml:space="preserve"> – 5/1,</w:t>
      </w:r>
      <w:r w:rsidRPr="00D82668">
        <w:rPr>
          <w:rFonts w:ascii="Times New Roman" w:hAnsi="Times New Roman" w:cs="Times New Roman"/>
          <w:sz w:val="24"/>
          <w:szCs w:val="24"/>
        </w:rPr>
        <w:t xml:space="preserve"> д. </w:t>
      </w:r>
      <w:proofErr w:type="spellStart"/>
      <w:r w:rsidRPr="00D82668">
        <w:rPr>
          <w:rFonts w:ascii="Times New Roman" w:hAnsi="Times New Roman" w:cs="Times New Roman"/>
          <w:sz w:val="24"/>
          <w:szCs w:val="24"/>
        </w:rPr>
        <w:t>Исаково</w:t>
      </w:r>
      <w:proofErr w:type="spellEnd"/>
      <w:r w:rsidR="009F19EB" w:rsidRPr="00D82668">
        <w:rPr>
          <w:rFonts w:ascii="Times New Roman" w:hAnsi="Times New Roman" w:cs="Times New Roman"/>
          <w:sz w:val="24"/>
          <w:szCs w:val="24"/>
        </w:rPr>
        <w:t xml:space="preserve"> -3/1</w:t>
      </w:r>
      <w:r w:rsidRPr="00D82668">
        <w:rPr>
          <w:rFonts w:ascii="Times New Roman" w:hAnsi="Times New Roman" w:cs="Times New Roman"/>
          <w:sz w:val="24"/>
          <w:szCs w:val="24"/>
        </w:rPr>
        <w:t xml:space="preserve">, д. </w:t>
      </w:r>
      <w:proofErr w:type="gramStart"/>
      <w:r w:rsidR="009F19EB" w:rsidRPr="00D82668">
        <w:rPr>
          <w:rFonts w:ascii="Times New Roman" w:hAnsi="Times New Roman" w:cs="Times New Roman"/>
          <w:sz w:val="24"/>
          <w:szCs w:val="24"/>
        </w:rPr>
        <w:t>Верхняя</w:t>
      </w:r>
      <w:proofErr w:type="gramEnd"/>
      <w:r w:rsidR="009F19EB" w:rsidRPr="00D82668">
        <w:rPr>
          <w:rFonts w:ascii="Times New Roman" w:hAnsi="Times New Roman" w:cs="Times New Roman"/>
          <w:sz w:val="24"/>
          <w:szCs w:val="24"/>
        </w:rPr>
        <w:t xml:space="preserve"> – 11/1. Всего 19 </w:t>
      </w:r>
      <w:r w:rsidR="00A923BD" w:rsidRPr="00D82668">
        <w:rPr>
          <w:rFonts w:ascii="Times New Roman" w:hAnsi="Times New Roman" w:cs="Times New Roman"/>
          <w:sz w:val="24"/>
          <w:szCs w:val="24"/>
        </w:rPr>
        <w:t xml:space="preserve"> учащихся и </w:t>
      </w:r>
      <w:r w:rsidRPr="00D82668">
        <w:rPr>
          <w:rFonts w:ascii="Times New Roman" w:hAnsi="Times New Roman" w:cs="Times New Roman"/>
          <w:sz w:val="24"/>
          <w:szCs w:val="24"/>
        </w:rPr>
        <w:t xml:space="preserve"> </w:t>
      </w:r>
      <w:r w:rsidR="009F19EB" w:rsidRPr="00D82668">
        <w:rPr>
          <w:rFonts w:ascii="Times New Roman" w:hAnsi="Times New Roman" w:cs="Times New Roman"/>
          <w:sz w:val="24"/>
          <w:szCs w:val="24"/>
        </w:rPr>
        <w:t xml:space="preserve">3 </w:t>
      </w:r>
      <w:r w:rsidR="00A923BD" w:rsidRPr="00D82668">
        <w:rPr>
          <w:rFonts w:ascii="Times New Roman" w:hAnsi="Times New Roman" w:cs="Times New Roman"/>
          <w:sz w:val="24"/>
          <w:szCs w:val="24"/>
        </w:rPr>
        <w:t>воспитанника</w:t>
      </w:r>
      <w:r w:rsidRPr="00D82668">
        <w:rPr>
          <w:rFonts w:ascii="Times New Roman" w:hAnsi="Times New Roman" w:cs="Times New Roman"/>
          <w:sz w:val="24"/>
          <w:szCs w:val="24"/>
        </w:rPr>
        <w:t>. В 2020 учебном году школа по</w:t>
      </w:r>
      <w:r w:rsidR="00CE479A" w:rsidRPr="00D82668">
        <w:rPr>
          <w:rFonts w:ascii="Times New Roman" w:hAnsi="Times New Roman" w:cs="Times New Roman"/>
          <w:sz w:val="24"/>
          <w:szCs w:val="24"/>
        </w:rPr>
        <w:t>лучила новый автобус по истечении</w:t>
      </w:r>
      <w:r w:rsidRPr="00D82668">
        <w:rPr>
          <w:rFonts w:ascii="Times New Roman" w:hAnsi="Times New Roman" w:cs="Times New Roman"/>
          <w:sz w:val="24"/>
          <w:szCs w:val="24"/>
        </w:rPr>
        <w:t xml:space="preserve"> срока эксплуатации предыдущего – типовой ПАЗ 32053 – 70, № 976 ТС 43. В 2014 году на территории поселения открыт пункт ВОП, имеется машина скорой помощи. В селе создана  неплохая инфраструктура: газификация, водоснабжение, пожарное депо, открыты частные предприятия, что дает дополнительные рабочие места и способствует повышению уровня жизни населения. Климатические условия характерные для средней полосы России  позволяют населению заниматься сельским хозяйством.</w:t>
      </w:r>
    </w:p>
    <w:p w:rsidR="00190354" w:rsidRPr="00D82668" w:rsidRDefault="00190354" w:rsidP="00D82668">
      <w:pPr>
        <w:spacing w:after="0"/>
        <w:jc w:val="both"/>
        <w:rPr>
          <w:rFonts w:ascii="Times New Roman" w:hAnsi="Times New Roman" w:cs="Times New Roman"/>
          <w:b/>
          <w:sz w:val="24"/>
          <w:szCs w:val="24"/>
        </w:rPr>
      </w:pPr>
    </w:p>
    <w:p w:rsidR="00667330" w:rsidRPr="00D82668" w:rsidRDefault="00667330"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 xml:space="preserve">2. Состав </w:t>
      </w:r>
      <w:proofErr w:type="gramStart"/>
      <w:r w:rsidRPr="00D82668">
        <w:rPr>
          <w:rFonts w:ascii="Times New Roman" w:hAnsi="Times New Roman" w:cs="Times New Roman"/>
          <w:b/>
          <w:sz w:val="24"/>
          <w:szCs w:val="24"/>
        </w:rPr>
        <w:t>обучающихся</w:t>
      </w:r>
      <w:proofErr w:type="gramEnd"/>
      <w:r w:rsidRPr="00D82668">
        <w:rPr>
          <w:rFonts w:ascii="Times New Roman" w:hAnsi="Times New Roman" w:cs="Times New Roman"/>
          <w:b/>
          <w:sz w:val="24"/>
          <w:szCs w:val="24"/>
        </w:rPr>
        <w:t xml:space="preserve">.    </w:t>
      </w:r>
    </w:p>
    <w:p w:rsidR="00667330" w:rsidRPr="00D82668" w:rsidRDefault="00667330" w:rsidP="00D82668">
      <w:pPr>
        <w:spacing w:after="0"/>
        <w:jc w:val="both"/>
        <w:rPr>
          <w:rFonts w:ascii="Times New Roman" w:hAnsi="Times New Roman" w:cs="Times New Roman"/>
          <w:sz w:val="24"/>
          <w:szCs w:val="24"/>
        </w:rPr>
      </w:pPr>
    </w:p>
    <w:p w:rsidR="00667330" w:rsidRPr="00D82668" w:rsidRDefault="00667330" w:rsidP="00D82668">
      <w:pPr>
        <w:spacing w:after="0"/>
        <w:jc w:val="both"/>
        <w:rPr>
          <w:rFonts w:ascii="Times New Roman" w:hAnsi="Times New Roman" w:cs="Times New Roman"/>
          <w:b/>
          <w:sz w:val="24"/>
          <w:szCs w:val="24"/>
        </w:rPr>
      </w:pPr>
      <w:r w:rsidRPr="00D82668">
        <w:rPr>
          <w:rFonts w:ascii="Times New Roman" w:hAnsi="Times New Roman" w:cs="Times New Roman"/>
          <w:sz w:val="24"/>
          <w:szCs w:val="24"/>
        </w:rPr>
        <w:t>В</w:t>
      </w:r>
      <w:r w:rsidR="00CE479A" w:rsidRPr="00D82668">
        <w:rPr>
          <w:rFonts w:ascii="Times New Roman" w:hAnsi="Times New Roman" w:cs="Times New Roman"/>
          <w:sz w:val="24"/>
          <w:szCs w:val="24"/>
        </w:rPr>
        <w:t xml:space="preserve"> школе 7 классов комплектов, 46 учеников</w:t>
      </w:r>
      <w:r w:rsidRPr="00D82668">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1618"/>
        <w:gridCol w:w="1016"/>
        <w:gridCol w:w="958"/>
        <w:gridCol w:w="840"/>
        <w:gridCol w:w="1176"/>
        <w:gridCol w:w="1254"/>
        <w:gridCol w:w="533"/>
        <w:gridCol w:w="563"/>
        <w:gridCol w:w="1117"/>
      </w:tblGrid>
      <w:tr w:rsidR="00667330" w:rsidRPr="00D82668" w:rsidTr="00E107CF">
        <w:tc>
          <w:tcPr>
            <w:tcW w:w="496" w:type="dxa"/>
          </w:tcPr>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w:t>
            </w:r>
            <w:proofErr w:type="spellStart"/>
            <w:r w:rsidRPr="00D82668">
              <w:rPr>
                <w:rFonts w:ascii="Times New Roman" w:hAnsi="Times New Roman" w:cs="Times New Roman"/>
                <w:sz w:val="24"/>
                <w:szCs w:val="24"/>
              </w:rPr>
              <w:t>кл</w:t>
            </w:r>
            <w:proofErr w:type="spellEnd"/>
          </w:p>
        </w:tc>
        <w:tc>
          <w:tcPr>
            <w:tcW w:w="1618" w:type="dxa"/>
          </w:tcPr>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Классный руководитель</w:t>
            </w:r>
          </w:p>
        </w:tc>
        <w:tc>
          <w:tcPr>
            <w:tcW w:w="1016" w:type="dxa"/>
          </w:tcPr>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Кол-во</w:t>
            </w:r>
          </w:p>
        </w:tc>
        <w:tc>
          <w:tcPr>
            <w:tcW w:w="958" w:type="dxa"/>
          </w:tcPr>
          <w:p w:rsidR="00667330" w:rsidRPr="00D82668" w:rsidRDefault="00667330" w:rsidP="00D82668">
            <w:pPr>
              <w:spacing w:after="0"/>
              <w:jc w:val="both"/>
              <w:rPr>
                <w:rFonts w:ascii="Times New Roman" w:hAnsi="Times New Roman" w:cs="Times New Roman"/>
                <w:sz w:val="24"/>
                <w:szCs w:val="24"/>
              </w:rPr>
            </w:pPr>
            <w:proofErr w:type="spellStart"/>
            <w:r w:rsidRPr="00D82668">
              <w:rPr>
                <w:rFonts w:ascii="Times New Roman" w:hAnsi="Times New Roman" w:cs="Times New Roman"/>
                <w:sz w:val="24"/>
                <w:szCs w:val="24"/>
              </w:rPr>
              <w:t>Аджим</w:t>
            </w:r>
            <w:proofErr w:type="spellEnd"/>
          </w:p>
        </w:tc>
        <w:tc>
          <w:tcPr>
            <w:tcW w:w="840" w:type="dxa"/>
          </w:tcPr>
          <w:p w:rsidR="00667330" w:rsidRPr="00D82668" w:rsidRDefault="00667330" w:rsidP="00D82668">
            <w:pPr>
              <w:spacing w:after="0"/>
              <w:jc w:val="both"/>
              <w:rPr>
                <w:rFonts w:ascii="Times New Roman" w:hAnsi="Times New Roman" w:cs="Times New Roman"/>
                <w:sz w:val="24"/>
                <w:szCs w:val="24"/>
              </w:rPr>
            </w:pPr>
            <w:proofErr w:type="spellStart"/>
            <w:r w:rsidRPr="00D82668">
              <w:rPr>
                <w:rFonts w:ascii="Times New Roman" w:hAnsi="Times New Roman" w:cs="Times New Roman"/>
                <w:sz w:val="24"/>
                <w:szCs w:val="24"/>
              </w:rPr>
              <w:t>Исаево</w:t>
            </w:r>
            <w:proofErr w:type="spellEnd"/>
          </w:p>
        </w:tc>
        <w:tc>
          <w:tcPr>
            <w:tcW w:w="1176" w:type="dxa"/>
          </w:tcPr>
          <w:p w:rsidR="00667330" w:rsidRPr="00D82668" w:rsidRDefault="00667330" w:rsidP="00D82668">
            <w:pPr>
              <w:spacing w:after="0"/>
              <w:jc w:val="both"/>
              <w:rPr>
                <w:rFonts w:ascii="Times New Roman" w:hAnsi="Times New Roman" w:cs="Times New Roman"/>
                <w:sz w:val="24"/>
                <w:szCs w:val="24"/>
              </w:rPr>
            </w:pPr>
            <w:proofErr w:type="spellStart"/>
            <w:r w:rsidRPr="00D82668">
              <w:rPr>
                <w:rFonts w:ascii="Times New Roman" w:hAnsi="Times New Roman" w:cs="Times New Roman"/>
                <w:sz w:val="24"/>
                <w:szCs w:val="24"/>
              </w:rPr>
              <w:t>Исаково</w:t>
            </w:r>
            <w:proofErr w:type="spellEnd"/>
          </w:p>
        </w:tc>
        <w:tc>
          <w:tcPr>
            <w:tcW w:w="1254" w:type="dxa"/>
          </w:tcPr>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д</w:t>
            </w:r>
            <w:proofErr w:type="gramStart"/>
            <w:r w:rsidRPr="00D82668">
              <w:rPr>
                <w:rFonts w:ascii="Times New Roman" w:hAnsi="Times New Roman" w:cs="Times New Roman"/>
                <w:sz w:val="24"/>
                <w:szCs w:val="24"/>
              </w:rPr>
              <w:t>.В</w:t>
            </w:r>
            <w:proofErr w:type="gramEnd"/>
            <w:r w:rsidRPr="00D82668">
              <w:rPr>
                <w:rFonts w:ascii="Times New Roman" w:hAnsi="Times New Roman" w:cs="Times New Roman"/>
                <w:sz w:val="24"/>
                <w:szCs w:val="24"/>
              </w:rPr>
              <w:t>ерхняя</w:t>
            </w:r>
          </w:p>
        </w:tc>
        <w:tc>
          <w:tcPr>
            <w:tcW w:w="533" w:type="dxa"/>
          </w:tcPr>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тат</w:t>
            </w:r>
          </w:p>
        </w:tc>
        <w:tc>
          <w:tcPr>
            <w:tcW w:w="563" w:type="dxa"/>
          </w:tcPr>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рус</w:t>
            </w:r>
          </w:p>
        </w:tc>
        <w:tc>
          <w:tcPr>
            <w:tcW w:w="1117" w:type="dxa"/>
          </w:tcPr>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мари</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мордва</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удмурты</w:t>
            </w:r>
          </w:p>
        </w:tc>
      </w:tr>
      <w:tr w:rsidR="00667330" w:rsidRPr="00D82668" w:rsidTr="00D82668">
        <w:trPr>
          <w:trHeight w:val="776"/>
        </w:trPr>
        <w:tc>
          <w:tcPr>
            <w:tcW w:w="496" w:type="dxa"/>
          </w:tcPr>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w:t>
            </w:r>
          </w:p>
        </w:tc>
        <w:tc>
          <w:tcPr>
            <w:tcW w:w="1618" w:type="dxa"/>
          </w:tcPr>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Мерзлякова И.Н.</w:t>
            </w:r>
            <w:r w:rsidR="00CE479A" w:rsidRPr="00D82668">
              <w:rPr>
                <w:rFonts w:ascii="Times New Roman" w:hAnsi="Times New Roman" w:cs="Times New Roman"/>
                <w:sz w:val="24"/>
                <w:szCs w:val="24"/>
              </w:rPr>
              <w:t xml:space="preserve"> 2, 3, 4</w:t>
            </w:r>
          </w:p>
        </w:tc>
        <w:tc>
          <w:tcPr>
            <w:tcW w:w="1016" w:type="dxa"/>
          </w:tcPr>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м-</w:t>
            </w:r>
            <w:r w:rsidR="00D82668" w:rsidRPr="00D82668">
              <w:rPr>
                <w:rFonts w:ascii="Times New Roman" w:hAnsi="Times New Roman" w:cs="Times New Roman"/>
                <w:sz w:val="24"/>
                <w:szCs w:val="24"/>
              </w:rPr>
              <w:t>2</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д-</w:t>
            </w:r>
            <w:r w:rsidR="00D82668" w:rsidRPr="00D82668">
              <w:rPr>
                <w:rFonts w:ascii="Times New Roman" w:hAnsi="Times New Roman" w:cs="Times New Roman"/>
                <w:sz w:val="24"/>
                <w:szCs w:val="24"/>
              </w:rPr>
              <w:t>6</w:t>
            </w:r>
          </w:p>
        </w:tc>
        <w:tc>
          <w:tcPr>
            <w:tcW w:w="958" w:type="dxa"/>
          </w:tcPr>
          <w:p w:rsidR="00251CEC" w:rsidRPr="00D82668" w:rsidRDefault="00D8266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4</w:t>
            </w:r>
          </w:p>
        </w:tc>
        <w:tc>
          <w:tcPr>
            <w:tcW w:w="840" w:type="dxa"/>
          </w:tcPr>
          <w:p w:rsidR="00667330" w:rsidRPr="00D82668" w:rsidRDefault="00D8266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w:t>
            </w:r>
          </w:p>
        </w:tc>
        <w:tc>
          <w:tcPr>
            <w:tcW w:w="1176" w:type="dxa"/>
          </w:tcPr>
          <w:p w:rsidR="00667330" w:rsidRPr="00D82668" w:rsidRDefault="00D8266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0</w:t>
            </w:r>
          </w:p>
        </w:tc>
        <w:tc>
          <w:tcPr>
            <w:tcW w:w="1254" w:type="dxa"/>
          </w:tcPr>
          <w:p w:rsidR="00667330" w:rsidRPr="00D82668" w:rsidRDefault="00D8266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3</w:t>
            </w:r>
          </w:p>
        </w:tc>
        <w:tc>
          <w:tcPr>
            <w:tcW w:w="533" w:type="dxa"/>
          </w:tcPr>
          <w:p w:rsidR="00667330" w:rsidRPr="00D82668" w:rsidRDefault="00D8266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0</w:t>
            </w:r>
          </w:p>
        </w:tc>
        <w:tc>
          <w:tcPr>
            <w:tcW w:w="563" w:type="dxa"/>
          </w:tcPr>
          <w:p w:rsidR="00667330" w:rsidRPr="00D82668" w:rsidRDefault="00D8266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8</w:t>
            </w:r>
          </w:p>
        </w:tc>
        <w:tc>
          <w:tcPr>
            <w:tcW w:w="1117" w:type="dxa"/>
          </w:tcPr>
          <w:p w:rsidR="00667330" w:rsidRPr="00D82668" w:rsidRDefault="00667330" w:rsidP="00D82668">
            <w:pPr>
              <w:spacing w:after="0"/>
              <w:jc w:val="both"/>
              <w:rPr>
                <w:rFonts w:ascii="Times New Roman" w:hAnsi="Times New Roman" w:cs="Times New Roman"/>
                <w:sz w:val="24"/>
                <w:szCs w:val="24"/>
              </w:rPr>
            </w:pPr>
          </w:p>
        </w:tc>
      </w:tr>
      <w:tr w:rsidR="00667330" w:rsidRPr="00D82668" w:rsidTr="00E107CF">
        <w:tc>
          <w:tcPr>
            <w:tcW w:w="496" w:type="dxa"/>
          </w:tcPr>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w:t>
            </w:r>
          </w:p>
        </w:tc>
        <w:tc>
          <w:tcPr>
            <w:tcW w:w="1618" w:type="dxa"/>
          </w:tcPr>
          <w:p w:rsidR="00667330" w:rsidRPr="00D82668" w:rsidRDefault="00CE479A"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Манакова И.А -5 класс</w:t>
            </w:r>
          </w:p>
        </w:tc>
        <w:tc>
          <w:tcPr>
            <w:tcW w:w="1016" w:type="dxa"/>
          </w:tcPr>
          <w:p w:rsidR="00667330" w:rsidRPr="00D82668" w:rsidRDefault="00D8266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м</w:t>
            </w:r>
            <w:r w:rsidR="00667330" w:rsidRPr="00D82668">
              <w:rPr>
                <w:rFonts w:ascii="Times New Roman" w:hAnsi="Times New Roman" w:cs="Times New Roman"/>
                <w:sz w:val="24"/>
                <w:szCs w:val="24"/>
              </w:rPr>
              <w:t>-</w:t>
            </w:r>
            <w:r w:rsidR="00CE479A" w:rsidRPr="00D82668">
              <w:rPr>
                <w:rFonts w:ascii="Times New Roman" w:hAnsi="Times New Roman" w:cs="Times New Roman"/>
                <w:sz w:val="24"/>
                <w:szCs w:val="24"/>
              </w:rPr>
              <w:t>1</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д-</w:t>
            </w:r>
            <w:r w:rsidR="00CE479A" w:rsidRPr="00D82668">
              <w:rPr>
                <w:rFonts w:ascii="Times New Roman" w:hAnsi="Times New Roman" w:cs="Times New Roman"/>
                <w:sz w:val="24"/>
                <w:szCs w:val="24"/>
              </w:rPr>
              <w:t>1</w:t>
            </w:r>
          </w:p>
        </w:tc>
        <w:tc>
          <w:tcPr>
            <w:tcW w:w="958" w:type="dxa"/>
          </w:tcPr>
          <w:p w:rsidR="00667330" w:rsidRPr="00D82668" w:rsidRDefault="00CE479A"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w:t>
            </w:r>
          </w:p>
          <w:p w:rsidR="00667330" w:rsidRPr="00D82668" w:rsidRDefault="00667330" w:rsidP="00D82668">
            <w:pPr>
              <w:spacing w:after="0"/>
              <w:jc w:val="both"/>
              <w:rPr>
                <w:rFonts w:ascii="Times New Roman" w:hAnsi="Times New Roman" w:cs="Times New Roman"/>
                <w:sz w:val="24"/>
                <w:szCs w:val="24"/>
              </w:rPr>
            </w:pPr>
          </w:p>
        </w:tc>
        <w:tc>
          <w:tcPr>
            <w:tcW w:w="840" w:type="dxa"/>
          </w:tcPr>
          <w:p w:rsidR="00667330" w:rsidRPr="00D82668" w:rsidRDefault="00667330" w:rsidP="00D82668">
            <w:pPr>
              <w:spacing w:after="0"/>
              <w:jc w:val="both"/>
              <w:rPr>
                <w:rFonts w:ascii="Times New Roman" w:hAnsi="Times New Roman" w:cs="Times New Roman"/>
                <w:sz w:val="24"/>
                <w:szCs w:val="24"/>
              </w:rPr>
            </w:pPr>
          </w:p>
        </w:tc>
        <w:tc>
          <w:tcPr>
            <w:tcW w:w="1176" w:type="dxa"/>
          </w:tcPr>
          <w:p w:rsidR="00667330" w:rsidRPr="00D82668" w:rsidRDefault="00667330" w:rsidP="00D82668">
            <w:pPr>
              <w:spacing w:after="0"/>
              <w:jc w:val="both"/>
              <w:rPr>
                <w:rFonts w:ascii="Times New Roman" w:hAnsi="Times New Roman" w:cs="Times New Roman"/>
                <w:sz w:val="24"/>
                <w:szCs w:val="24"/>
              </w:rPr>
            </w:pPr>
          </w:p>
        </w:tc>
        <w:tc>
          <w:tcPr>
            <w:tcW w:w="1254" w:type="dxa"/>
          </w:tcPr>
          <w:p w:rsidR="00667330" w:rsidRPr="00D82668" w:rsidRDefault="00CE479A"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w:t>
            </w:r>
          </w:p>
        </w:tc>
        <w:tc>
          <w:tcPr>
            <w:tcW w:w="533" w:type="dxa"/>
          </w:tcPr>
          <w:p w:rsidR="00667330" w:rsidRPr="00D82668" w:rsidRDefault="00CE479A"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w:t>
            </w:r>
          </w:p>
        </w:tc>
        <w:tc>
          <w:tcPr>
            <w:tcW w:w="563" w:type="dxa"/>
          </w:tcPr>
          <w:p w:rsidR="00667330" w:rsidRPr="00D82668" w:rsidRDefault="00CE479A"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w:t>
            </w:r>
          </w:p>
        </w:tc>
        <w:tc>
          <w:tcPr>
            <w:tcW w:w="1117" w:type="dxa"/>
          </w:tcPr>
          <w:p w:rsidR="00667330" w:rsidRPr="00D82668" w:rsidRDefault="00667330" w:rsidP="00D82668">
            <w:pPr>
              <w:spacing w:after="0"/>
              <w:jc w:val="both"/>
              <w:rPr>
                <w:rFonts w:ascii="Times New Roman" w:hAnsi="Times New Roman" w:cs="Times New Roman"/>
                <w:sz w:val="24"/>
                <w:szCs w:val="24"/>
              </w:rPr>
            </w:pPr>
          </w:p>
        </w:tc>
      </w:tr>
      <w:tr w:rsidR="00667330" w:rsidRPr="00D82668" w:rsidTr="00E107CF">
        <w:tc>
          <w:tcPr>
            <w:tcW w:w="496" w:type="dxa"/>
          </w:tcPr>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3</w:t>
            </w:r>
          </w:p>
        </w:tc>
        <w:tc>
          <w:tcPr>
            <w:tcW w:w="1618" w:type="dxa"/>
          </w:tcPr>
          <w:p w:rsidR="00667330" w:rsidRPr="00D82668" w:rsidRDefault="00CE479A" w:rsidP="00D82668">
            <w:pPr>
              <w:spacing w:after="0"/>
              <w:jc w:val="both"/>
              <w:rPr>
                <w:rFonts w:ascii="Times New Roman" w:hAnsi="Times New Roman" w:cs="Times New Roman"/>
                <w:sz w:val="24"/>
                <w:szCs w:val="24"/>
              </w:rPr>
            </w:pPr>
            <w:proofErr w:type="spellStart"/>
            <w:r w:rsidRPr="00D82668">
              <w:rPr>
                <w:rFonts w:ascii="Times New Roman" w:hAnsi="Times New Roman" w:cs="Times New Roman"/>
                <w:sz w:val="24"/>
                <w:szCs w:val="24"/>
              </w:rPr>
              <w:t>Хайруллина</w:t>
            </w:r>
            <w:proofErr w:type="spellEnd"/>
            <w:r w:rsidRPr="00D82668">
              <w:rPr>
                <w:rFonts w:ascii="Times New Roman" w:hAnsi="Times New Roman" w:cs="Times New Roman"/>
                <w:sz w:val="24"/>
                <w:szCs w:val="24"/>
              </w:rPr>
              <w:t xml:space="preserve"> Г.М.</w:t>
            </w:r>
            <w:r w:rsidR="00AA4B49" w:rsidRPr="00D82668">
              <w:rPr>
                <w:rFonts w:ascii="Times New Roman" w:hAnsi="Times New Roman" w:cs="Times New Roman"/>
                <w:sz w:val="24"/>
                <w:szCs w:val="24"/>
              </w:rPr>
              <w:t xml:space="preserve"> </w:t>
            </w:r>
            <w:r w:rsidRPr="00D82668">
              <w:rPr>
                <w:rFonts w:ascii="Times New Roman" w:hAnsi="Times New Roman" w:cs="Times New Roman"/>
                <w:sz w:val="24"/>
                <w:szCs w:val="24"/>
              </w:rPr>
              <w:t>6</w:t>
            </w:r>
            <w:r w:rsidR="00AA4B49" w:rsidRPr="00D82668">
              <w:rPr>
                <w:rFonts w:ascii="Times New Roman" w:hAnsi="Times New Roman" w:cs="Times New Roman"/>
                <w:sz w:val="24"/>
                <w:szCs w:val="24"/>
              </w:rPr>
              <w:t xml:space="preserve"> класс </w:t>
            </w:r>
            <w:r w:rsidR="00A31D5E" w:rsidRPr="00D82668">
              <w:rPr>
                <w:rFonts w:ascii="Times New Roman" w:hAnsi="Times New Roman" w:cs="Times New Roman"/>
                <w:sz w:val="24"/>
                <w:szCs w:val="24"/>
              </w:rPr>
              <w:t xml:space="preserve"> -7</w:t>
            </w:r>
          </w:p>
        </w:tc>
        <w:tc>
          <w:tcPr>
            <w:tcW w:w="1016" w:type="dxa"/>
          </w:tcPr>
          <w:p w:rsidR="00667330" w:rsidRPr="00D82668" w:rsidRDefault="00667330" w:rsidP="00D82668">
            <w:pPr>
              <w:spacing w:after="0"/>
              <w:jc w:val="both"/>
              <w:rPr>
                <w:rFonts w:ascii="Times New Roman" w:hAnsi="Times New Roman" w:cs="Times New Roman"/>
                <w:sz w:val="24"/>
                <w:szCs w:val="24"/>
              </w:rPr>
            </w:pPr>
            <w:proofErr w:type="gramStart"/>
            <w:r w:rsidRPr="00D82668">
              <w:rPr>
                <w:rFonts w:ascii="Times New Roman" w:hAnsi="Times New Roman" w:cs="Times New Roman"/>
                <w:sz w:val="24"/>
                <w:szCs w:val="24"/>
              </w:rPr>
              <w:t>м</w:t>
            </w:r>
            <w:proofErr w:type="gramEnd"/>
            <w:r w:rsidRPr="00D82668">
              <w:rPr>
                <w:rFonts w:ascii="Times New Roman" w:hAnsi="Times New Roman" w:cs="Times New Roman"/>
                <w:sz w:val="24"/>
                <w:szCs w:val="24"/>
              </w:rPr>
              <w:t xml:space="preserve">- </w:t>
            </w:r>
            <w:r w:rsidR="00A31D5E" w:rsidRPr="00D82668">
              <w:rPr>
                <w:rFonts w:ascii="Times New Roman" w:hAnsi="Times New Roman" w:cs="Times New Roman"/>
                <w:sz w:val="24"/>
                <w:szCs w:val="24"/>
              </w:rPr>
              <w:t>5</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д-</w:t>
            </w:r>
            <w:r w:rsidR="00CE479A" w:rsidRPr="00D82668">
              <w:rPr>
                <w:rFonts w:ascii="Times New Roman" w:hAnsi="Times New Roman" w:cs="Times New Roman"/>
                <w:sz w:val="24"/>
                <w:szCs w:val="24"/>
              </w:rPr>
              <w:t>2</w:t>
            </w:r>
          </w:p>
        </w:tc>
        <w:tc>
          <w:tcPr>
            <w:tcW w:w="958" w:type="dxa"/>
          </w:tcPr>
          <w:p w:rsidR="00667330" w:rsidRPr="00D82668" w:rsidRDefault="00A31D5E"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5</w:t>
            </w:r>
          </w:p>
        </w:tc>
        <w:tc>
          <w:tcPr>
            <w:tcW w:w="840" w:type="dxa"/>
          </w:tcPr>
          <w:p w:rsidR="00667330" w:rsidRPr="00D82668" w:rsidRDefault="00A31D5E"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w:t>
            </w:r>
          </w:p>
        </w:tc>
        <w:tc>
          <w:tcPr>
            <w:tcW w:w="1176" w:type="dxa"/>
          </w:tcPr>
          <w:p w:rsidR="00667330" w:rsidRPr="00D82668" w:rsidRDefault="00667330" w:rsidP="00D82668">
            <w:pPr>
              <w:spacing w:after="0"/>
              <w:jc w:val="both"/>
              <w:rPr>
                <w:rFonts w:ascii="Times New Roman" w:hAnsi="Times New Roman" w:cs="Times New Roman"/>
                <w:sz w:val="24"/>
                <w:szCs w:val="24"/>
              </w:rPr>
            </w:pPr>
          </w:p>
        </w:tc>
        <w:tc>
          <w:tcPr>
            <w:tcW w:w="1254" w:type="dxa"/>
          </w:tcPr>
          <w:p w:rsidR="00667330" w:rsidRPr="00D82668" w:rsidRDefault="00A31D5E"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w:t>
            </w:r>
          </w:p>
        </w:tc>
        <w:tc>
          <w:tcPr>
            <w:tcW w:w="533" w:type="dxa"/>
          </w:tcPr>
          <w:p w:rsidR="00667330" w:rsidRPr="00D82668" w:rsidRDefault="00AA4B49"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5</w:t>
            </w:r>
          </w:p>
        </w:tc>
        <w:tc>
          <w:tcPr>
            <w:tcW w:w="563" w:type="dxa"/>
          </w:tcPr>
          <w:p w:rsidR="00667330" w:rsidRPr="00D82668" w:rsidRDefault="00A31D5E"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tc>
        <w:tc>
          <w:tcPr>
            <w:tcW w:w="1117" w:type="dxa"/>
          </w:tcPr>
          <w:p w:rsidR="00667330" w:rsidRPr="00D82668" w:rsidRDefault="00667330" w:rsidP="00D82668">
            <w:pPr>
              <w:spacing w:after="0"/>
              <w:jc w:val="both"/>
              <w:rPr>
                <w:rFonts w:ascii="Times New Roman" w:hAnsi="Times New Roman" w:cs="Times New Roman"/>
                <w:sz w:val="24"/>
                <w:szCs w:val="24"/>
              </w:rPr>
            </w:pPr>
          </w:p>
        </w:tc>
      </w:tr>
      <w:tr w:rsidR="00667330" w:rsidRPr="00D82668" w:rsidTr="00E107CF">
        <w:tc>
          <w:tcPr>
            <w:tcW w:w="496" w:type="dxa"/>
          </w:tcPr>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4</w:t>
            </w:r>
          </w:p>
        </w:tc>
        <w:tc>
          <w:tcPr>
            <w:tcW w:w="1618" w:type="dxa"/>
          </w:tcPr>
          <w:p w:rsidR="00667330" w:rsidRPr="00D82668" w:rsidRDefault="00A31D5E" w:rsidP="00D82668">
            <w:pPr>
              <w:spacing w:after="0"/>
              <w:jc w:val="both"/>
              <w:rPr>
                <w:rFonts w:ascii="Times New Roman" w:hAnsi="Times New Roman" w:cs="Times New Roman"/>
                <w:sz w:val="24"/>
                <w:szCs w:val="24"/>
              </w:rPr>
            </w:pPr>
            <w:proofErr w:type="spellStart"/>
            <w:r w:rsidRPr="00D82668">
              <w:rPr>
                <w:rFonts w:ascii="Times New Roman" w:hAnsi="Times New Roman" w:cs="Times New Roman"/>
                <w:sz w:val="24"/>
                <w:szCs w:val="24"/>
              </w:rPr>
              <w:t>Онегова</w:t>
            </w:r>
            <w:proofErr w:type="spellEnd"/>
            <w:r w:rsidRPr="00D82668">
              <w:rPr>
                <w:rFonts w:ascii="Times New Roman" w:hAnsi="Times New Roman" w:cs="Times New Roman"/>
                <w:sz w:val="24"/>
                <w:szCs w:val="24"/>
              </w:rPr>
              <w:t xml:space="preserve"> Л.Г.</w:t>
            </w:r>
          </w:p>
          <w:p w:rsidR="005666B8" w:rsidRPr="00D82668" w:rsidRDefault="005666B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7 класс - </w:t>
            </w:r>
            <w:r w:rsidR="00A31D5E" w:rsidRPr="00D82668">
              <w:rPr>
                <w:rFonts w:ascii="Times New Roman" w:hAnsi="Times New Roman" w:cs="Times New Roman"/>
                <w:sz w:val="24"/>
                <w:szCs w:val="24"/>
              </w:rPr>
              <w:t>11</w:t>
            </w:r>
          </w:p>
        </w:tc>
        <w:tc>
          <w:tcPr>
            <w:tcW w:w="1016" w:type="dxa"/>
          </w:tcPr>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м-</w:t>
            </w:r>
            <w:r w:rsidR="00A31D5E" w:rsidRPr="00D82668">
              <w:rPr>
                <w:rFonts w:ascii="Times New Roman" w:hAnsi="Times New Roman" w:cs="Times New Roman"/>
                <w:sz w:val="24"/>
                <w:szCs w:val="24"/>
              </w:rPr>
              <w:t>4</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д-</w:t>
            </w:r>
            <w:r w:rsidR="00A31D5E" w:rsidRPr="00D82668">
              <w:rPr>
                <w:rFonts w:ascii="Times New Roman" w:hAnsi="Times New Roman" w:cs="Times New Roman"/>
                <w:sz w:val="24"/>
                <w:szCs w:val="24"/>
              </w:rPr>
              <w:t>7</w:t>
            </w:r>
          </w:p>
        </w:tc>
        <w:tc>
          <w:tcPr>
            <w:tcW w:w="958" w:type="dxa"/>
          </w:tcPr>
          <w:p w:rsidR="00667330" w:rsidRPr="00D82668" w:rsidRDefault="00A31D5E"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tc>
        <w:tc>
          <w:tcPr>
            <w:tcW w:w="840" w:type="dxa"/>
          </w:tcPr>
          <w:p w:rsidR="00667330" w:rsidRPr="00D82668" w:rsidRDefault="00667330" w:rsidP="00D82668">
            <w:pPr>
              <w:spacing w:after="0"/>
              <w:jc w:val="both"/>
              <w:rPr>
                <w:rFonts w:ascii="Times New Roman" w:hAnsi="Times New Roman" w:cs="Times New Roman"/>
                <w:sz w:val="24"/>
                <w:szCs w:val="24"/>
              </w:rPr>
            </w:pPr>
          </w:p>
        </w:tc>
        <w:tc>
          <w:tcPr>
            <w:tcW w:w="1176" w:type="dxa"/>
          </w:tcPr>
          <w:p w:rsidR="00667330" w:rsidRPr="00D82668" w:rsidRDefault="00A31D5E"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w:t>
            </w:r>
          </w:p>
        </w:tc>
        <w:tc>
          <w:tcPr>
            <w:tcW w:w="1254" w:type="dxa"/>
          </w:tcPr>
          <w:p w:rsidR="00667330" w:rsidRPr="00D82668" w:rsidRDefault="00A31D5E"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w:t>
            </w:r>
          </w:p>
        </w:tc>
        <w:tc>
          <w:tcPr>
            <w:tcW w:w="533" w:type="dxa"/>
          </w:tcPr>
          <w:p w:rsidR="00667330" w:rsidRPr="00D82668" w:rsidRDefault="00A31D5E"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w:t>
            </w:r>
          </w:p>
        </w:tc>
        <w:tc>
          <w:tcPr>
            <w:tcW w:w="563" w:type="dxa"/>
          </w:tcPr>
          <w:p w:rsidR="00667330" w:rsidRPr="00D82668" w:rsidRDefault="00A31D5E"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9</w:t>
            </w:r>
          </w:p>
        </w:tc>
        <w:tc>
          <w:tcPr>
            <w:tcW w:w="1117" w:type="dxa"/>
          </w:tcPr>
          <w:p w:rsidR="00667330" w:rsidRPr="00D82668" w:rsidRDefault="00667330" w:rsidP="00D82668">
            <w:pPr>
              <w:spacing w:after="0"/>
              <w:jc w:val="both"/>
              <w:rPr>
                <w:rFonts w:ascii="Times New Roman" w:hAnsi="Times New Roman" w:cs="Times New Roman"/>
                <w:sz w:val="24"/>
                <w:szCs w:val="24"/>
              </w:rPr>
            </w:pPr>
          </w:p>
        </w:tc>
      </w:tr>
      <w:tr w:rsidR="00667330" w:rsidRPr="00D82668" w:rsidTr="00E107CF">
        <w:tc>
          <w:tcPr>
            <w:tcW w:w="496" w:type="dxa"/>
          </w:tcPr>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5</w:t>
            </w:r>
          </w:p>
        </w:tc>
        <w:tc>
          <w:tcPr>
            <w:tcW w:w="1618" w:type="dxa"/>
          </w:tcPr>
          <w:p w:rsidR="00667330" w:rsidRPr="00D82668" w:rsidRDefault="00A31D5E"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Нуриева </w:t>
            </w:r>
            <w:r w:rsidRPr="00D82668">
              <w:rPr>
                <w:rFonts w:ascii="Times New Roman" w:hAnsi="Times New Roman" w:cs="Times New Roman"/>
                <w:sz w:val="24"/>
                <w:szCs w:val="24"/>
              </w:rPr>
              <w:lastRenderedPageBreak/>
              <w:t>А.М.</w:t>
            </w:r>
          </w:p>
          <w:p w:rsidR="005666B8" w:rsidRPr="00D82668" w:rsidRDefault="005666B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8 </w:t>
            </w:r>
            <w:r w:rsidR="00A31D5E" w:rsidRPr="00D82668">
              <w:rPr>
                <w:rFonts w:ascii="Times New Roman" w:hAnsi="Times New Roman" w:cs="Times New Roman"/>
                <w:sz w:val="24"/>
                <w:szCs w:val="24"/>
              </w:rPr>
              <w:t xml:space="preserve"> класс -4</w:t>
            </w:r>
          </w:p>
        </w:tc>
        <w:tc>
          <w:tcPr>
            <w:tcW w:w="1016" w:type="dxa"/>
          </w:tcPr>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lastRenderedPageBreak/>
              <w:t>м-</w:t>
            </w:r>
            <w:r w:rsidR="00A31D5E" w:rsidRPr="00D82668">
              <w:rPr>
                <w:rFonts w:ascii="Times New Roman" w:hAnsi="Times New Roman" w:cs="Times New Roman"/>
                <w:sz w:val="24"/>
                <w:szCs w:val="24"/>
              </w:rPr>
              <w:t>2</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lastRenderedPageBreak/>
              <w:t>д-</w:t>
            </w:r>
            <w:r w:rsidR="00A31D5E" w:rsidRPr="00D82668">
              <w:rPr>
                <w:rFonts w:ascii="Times New Roman" w:hAnsi="Times New Roman" w:cs="Times New Roman"/>
                <w:sz w:val="24"/>
                <w:szCs w:val="24"/>
              </w:rPr>
              <w:t>2</w:t>
            </w:r>
          </w:p>
        </w:tc>
        <w:tc>
          <w:tcPr>
            <w:tcW w:w="958" w:type="dxa"/>
          </w:tcPr>
          <w:p w:rsidR="00667330" w:rsidRPr="00D82668" w:rsidRDefault="00A31D5E"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lastRenderedPageBreak/>
              <w:t>2</w:t>
            </w:r>
          </w:p>
        </w:tc>
        <w:tc>
          <w:tcPr>
            <w:tcW w:w="840" w:type="dxa"/>
          </w:tcPr>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w:t>
            </w:r>
          </w:p>
        </w:tc>
        <w:tc>
          <w:tcPr>
            <w:tcW w:w="1176" w:type="dxa"/>
          </w:tcPr>
          <w:p w:rsidR="00667330" w:rsidRPr="00D82668" w:rsidRDefault="00667330" w:rsidP="00D82668">
            <w:pPr>
              <w:spacing w:after="0"/>
              <w:jc w:val="both"/>
              <w:rPr>
                <w:rFonts w:ascii="Times New Roman" w:hAnsi="Times New Roman" w:cs="Times New Roman"/>
                <w:sz w:val="24"/>
                <w:szCs w:val="24"/>
              </w:rPr>
            </w:pPr>
          </w:p>
        </w:tc>
        <w:tc>
          <w:tcPr>
            <w:tcW w:w="1254" w:type="dxa"/>
          </w:tcPr>
          <w:p w:rsidR="00667330" w:rsidRPr="00D82668" w:rsidRDefault="00667330" w:rsidP="00D82668">
            <w:pPr>
              <w:spacing w:after="0"/>
              <w:jc w:val="both"/>
              <w:rPr>
                <w:rFonts w:ascii="Times New Roman" w:hAnsi="Times New Roman" w:cs="Times New Roman"/>
                <w:sz w:val="24"/>
                <w:szCs w:val="24"/>
              </w:rPr>
            </w:pPr>
          </w:p>
        </w:tc>
        <w:tc>
          <w:tcPr>
            <w:tcW w:w="533" w:type="dxa"/>
          </w:tcPr>
          <w:p w:rsidR="00667330" w:rsidRPr="00D82668" w:rsidRDefault="00667330" w:rsidP="00D82668">
            <w:pPr>
              <w:spacing w:after="0"/>
              <w:jc w:val="both"/>
              <w:rPr>
                <w:rFonts w:ascii="Times New Roman" w:hAnsi="Times New Roman" w:cs="Times New Roman"/>
                <w:sz w:val="24"/>
                <w:szCs w:val="24"/>
              </w:rPr>
            </w:pPr>
          </w:p>
        </w:tc>
        <w:tc>
          <w:tcPr>
            <w:tcW w:w="563" w:type="dxa"/>
          </w:tcPr>
          <w:p w:rsidR="00667330" w:rsidRPr="00D82668" w:rsidRDefault="00A31D5E"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4</w:t>
            </w:r>
          </w:p>
        </w:tc>
        <w:tc>
          <w:tcPr>
            <w:tcW w:w="1117" w:type="dxa"/>
          </w:tcPr>
          <w:p w:rsidR="00667330" w:rsidRPr="00D82668" w:rsidRDefault="00667330" w:rsidP="00D82668">
            <w:pPr>
              <w:spacing w:after="0"/>
              <w:jc w:val="both"/>
              <w:rPr>
                <w:rFonts w:ascii="Times New Roman" w:hAnsi="Times New Roman" w:cs="Times New Roman"/>
                <w:sz w:val="24"/>
                <w:szCs w:val="24"/>
              </w:rPr>
            </w:pPr>
          </w:p>
        </w:tc>
      </w:tr>
      <w:tr w:rsidR="00667330" w:rsidRPr="00D82668" w:rsidTr="00D82668">
        <w:trPr>
          <w:trHeight w:val="830"/>
        </w:trPr>
        <w:tc>
          <w:tcPr>
            <w:tcW w:w="496" w:type="dxa"/>
          </w:tcPr>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lastRenderedPageBreak/>
              <w:t>6</w:t>
            </w:r>
          </w:p>
        </w:tc>
        <w:tc>
          <w:tcPr>
            <w:tcW w:w="1618" w:type="dxa"/>
          </w:tcPr>
          <w:p w:rsidR="00667330" w:rsidRPr="00D82668" w:rsidRDefault="003827A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Воронина Л.А.</w:t>
            </w:r>
          </w:p>
          <w:p w:rsidR="005666B8" w:rsidRPr="00D82668" w:rsidRDefault="003827A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9 класс - 7</w:t>
            </w:r>
          </w:p>
        </w:tc>
        <w:tc>
          <w:tcPr>
            <w:tcW w:w="1016" w:type="dxa"/>
          </w:tcPr>
          <w:p w:rsidR="00667330" w:rsidRPr="00D82668" w:rsidRDefault="003827A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м-2</w:t>
            </w:r>
          </w:p>
          <w:p w:rsidR="00667330" w:rsidRPr="00D82668" w:rsidRDefault="003827A8" w:rsidP="00D82668">
            <w:pPr>
              <w:spacing w:after="0"/>
              <w:jc w:val="both"/>
              <w:rPr>
                <w:rFonts w:ascii="Times New Roman" w:hAnsi="Times New Roman" w:cs="Times New Roman"/>
                <w:sz w:val="24"/>
                <w:szCs w:val="24"/>
              </w:rPr>
            </w:pPr>
            <w:proofErr w:type="spellStart"/>
            <w:r w:rsidRPr="00D82668">
              <w:rPr>
                <w:rFonts w:ascii="Times New Roman" w:hAnsi="Times New Roman" w:cs="Times New Roman"/>
                <w:sz w:val="24"/>
                <w:szCs w:val="24"/>
              </w:rPr>
              <w:t>д</w:t>
            </w:r>
            <w:proofErr w:type="spellEnd"/>
            <w:r w:rsidRPr="00D82668">
              <w:rPr>
                <w:rFonts w:ascii="Times New Roman" w:hAnsi="Times New Roman" w:cs="Times New Roman"/>
                <w:sz w:val="24"/>
                <w:szCs w:val="24"/>
              </w:rPr>
              <w:t xml:space="preserve"> - 5</w:t>
            </w:r>
          </w:p>
        </w:tc>
        <w:tc>
          <w:tcPr>
            <w:tcW w:w="958" w:type="dxa"/>
          </w:tcPr>
          <w:p w:rsidR="00667330" w:rsidRPr="00D82668" w:rsidRDefault="003827A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5</w:t>
            </w:r>
          </w:p>
        </w:tc>
        <w:tc>
          <w:tcPr>
            <w:tcW w:w="840" w:type="dxa"/>
          </w:tcPr>
          <w:p w:rsidR="00667330" w:rsidRPr="00D82668" w:rsidRDefault="00667330" w:rsidP="00D82668">
            <w:pPr>
              <w:spacing w:after="0"/>
              <w:jc w:val="both"/>
              <w:rPr>
                <w:rFonts w:ascii="Times New Roman" w:hAnsi="Times New Roman" w:cs="Times New Roman"/>
                <w:sz w:val="24"/>
                <w:szCs w:val="24"/>
              </w:rPr>
            </w:pPr>
          </w:p>
        </w:tc>
        <w:tc>
          <w:tcPr>
            <w:tcW w:w="1176" w:type="dxa"/>
          </w:tcPr>
          <w:p w:rsidR="00667330" w:rsidRPr="00D82668" w:rsidRDefault="00667330" w:rsidP="00D82668">
            <w:pPr>
              <w:spacing w:after="0"/>
              <w:jc w:val="both"/>
              <w:rPr>
                <w:rFonts w:ascii="Times New Roman" w:hAnsi="Times New Roman" w:cs="Times New Roman"/>
                <w:sz w:val="24"/>
                <w:szCs w:val="24"/>
              </w:rPr>
            </w:pPr>
          </w:p>
        </w:tc>
        <w:tc>
          <w:tcPr>
            <w:tcW w:w="1254" w:type="dxa"/>
          </w:tcPr>
          <w:p w:rsidR="00667330" w:rsidRPr="00D82668" w:rsidRDefault="003827A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w:t>
            </w:r>
          </w:p>
        </w:tc>
        <w:tc>
          <w:tcPr>
            <w:tcW w:w="533" w:type="dxa"/>
          </w:tcPr>
          <w:p w:rsidR="00667330" w:rsidRPr="00D82668" w:rsidRDefault="00667330" w:rsidP="00D82668">
            <w:pPr>
              <w:spacing w:after="0"/>
              <w:jc w:val="both"/>
              <w:rPr>
                <w:rFonts w:ascii="Times New Roman" w:hAnsi="Times New Roman" w:cs="Times New Roman"/>
                <w:sz w:val="24"/>
                <w:szCs w:val="24"/>
              </w:rPr>
            </w:pPr>
          </w:p>
        </w:tc>
        <w:tc>
          <w:tcPr>
            <w:tcW w:w="563" w:type="dxa"/>
          </w:tcPr>
          <w:p w:rsidR="00667330" w:rsidRPr="00D82668" w:rsidRDefault="003827A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tc>
        <w:tc>
          <w:tcPr>
            <w:tcW w:w="1117" w:type="dxa"/>
          </w:tcPr>
          <w:p w:rsidR="00667330" w:rsidRPr="00D82668" w:rsidRDefault="00667330" w:rsidP="00D82668">
            <w:pPr>
              <w:spacing w:after="0"/>
              <w:jc w:val="both"/>
              <w:rPr>
                <w:rFonts w:ascii="Times New Roman" w:hAnsi="Times New Roman" w:cs="Times New Roman"/>
                <w:sz w:val="24"/>
                <w:szCs w:val="24"/>
              </w:rPr>
            </w:pPr>
          </w:p>
        </w:tc>
      </w:tr>
      <w:tr w:rsidR="00667330" w:rsidRPr="00D82668" w:rsidTr="00E107CF">
        <w:tc>
          <w:tcPr>
            <w:tcW w:w="496" w:type="dxa"/>
          </w:tcPr>
          <w:p w:rsidR="00667330" w:rsidRPr="00D82668" w:rsidRDefault="00B25356"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tc>
        <w:tc>
          <w:tcPr>
            <w:tcW w:w="1618" w:type="dxa"/>
          </w:tcPr>
          <w:p w:rsidR="00667330" w:rsidRPr="00D82668" w:rsidRDefault="003827A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Данилина Р.Р.</w:t>
            </w:r>
            <w:r w:rsidR="00711DBA" w:rsidRPr="00D82668">
              <w:rPr>
                <w:rFonts w:ascii="Times New Roman" w:hAnsi="Times New Roman" w:cs="Times New Roman"/>
                <w:sz w:val="24"/>
                <w:szCs w:val="24"/>
              </w:rPr>
              <w:t xml:space="preserve"> – 11 класс</w:t>
            </w:r>
            <w:r w:rsidRPr="00D82668">
              <w:rPr>
                <w:rFonts w:ascii="Times New Roman" w:hAnsi="Times New Roman" w:cs="Times New Roman"/>
                <w:sz w:val="24"/>
                <w:szCs w:val="24"/>
              </w:rPr>
              <w:t xml:space="preserve"> -4</w:t>
            </w:r>
          </w:p>
        </w:tc>
        <w:tc>
          <w:tcPr>
            <w:tcW w:w="1016" w:type="dxa"/>
          </w:tcPr>
          <w:p w:rsidR="00D82668"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м-</w:t>
            </w:r>
            <w:r w:rsidR="003827A8" w:rsidRPr="00D82668">
              <w:rPr>
                <w:rFonts w:ascii="Times New Roman" w:hAnsi="Times New Roman" w:cs="Times New Roman"/>
                <w:sz w:val="24"/>
                <w:szCs w:val="24"/>
              </w:rPr>
              <w:t>1</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д-</w:t>
            </w:r>
            <w:r w:rsidR="005666B8" w:rsidRPr="00D82668">
              <w:rPr>
                <w:rFonts w:ascii="Times New Roman" w:hAnsi="Times New Roman" w:cs="Times New Roman"/>
                <w:sz w:val="24"/>
                <w:szCs w:val="24"/>
              </w:rPr>
              <w:t>3</w:t>
            </w:r>
          </w:p>
        </w:tc>
        <w:tc>
          <w:tcPr>
            <w:tcW w:w="958" w:type="dxa"/>
          </w:tcPr>
          <w:p w:rsidR="00667330" w:rsidRPr="00D82668" w:rsidRDefault="003827A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4</w:t>
            </w:r>
          </w:p>
        </w:tc>
        <w:tc>
          <w:tcPr>
            <w:tcW w:w="840" w:type="dxa"/>
          </w:tcPr>
          <w:p w:rsidR="00667330" w:rsidRPr="00D82668" w:rsidRDefault="00667330" w:rsidP="00D82668">
            <w:pPr>
              <w:spacing w:after="0"/>
              <w:jc w:val="both"/>
              <w:rPr>
                <w:rFonts w:ascii="Times New Roman" w:hAnsi="Times New Roman" w:cs="Times New Roman"/>
                <w:sz w:val="24"/>
                <w:szCs w:val="24"/>
              </w:rPr>
            </w:pPr>
          </w:p>
        </w:tc>
        <w:tc>
          <w:tcPr>
            <w:tcW w:w="1176" w:type="dxa"/>
          </w:tcPr>
          <w:p w:rsidR="00667330" w:rsidRPr="00D82668" w:rsidRDefault="00667330" w:rsidP="00D82668">
            <w:pPr>
              <w:spacing w:after="0"/>
              <w:jc w:val="both"/>
              <w:rPr>
                <w:rFonts w:ascii="Times New Roman" w:hAnsi="Times New Roman" w:cs="Times New Roman"/>
                <w:sz w:val="24"/>
                <w:szCs w:val="24"/>
              </w:rPr>
            </w:pPr>
          </w:p>
        </w:tc>
        <w:tc>
          <w:tcPr>
            <w:tcW w:w="1254" w:type="dxa"/>
          </w:tcPr>
          <w:p w:rsidR="00667330" w:rsidRPr="00D82668" w:rsidRDefault="00667330" w:rsidP="00D82668">
            <w:pPr>
              <w:spacing w:after="0"/>
              <w:jc w:val="both"/>
              <w:rPr>
                <w:rFonts w:ascii="Times New Roman" w:hAnsi="Times New Roman" w:cs="Times New Roman"/>
                <w:sz w:val="24"/>
                <w:szCs w:val="24"/>
              </w:rPr>
            </w:pPr>
          </w:p>
        </w:tc>
        <w:tc>
          <w:tcPr>
            <w:tcW w:w="533" w:type="dxa"/>
          </w:tcPr>
          <w:p w:rsidR="00667330" w:rsidRPr="00D82668" w:rsidRDefault="003827A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w:t>
            </w:r>
          </w:p>
        </w:tc>
        <w:tc>
          <w:tcPr>
            <w:tcW w:w="563" w:type="dxa"/>
          </w:tcPr>
          <w:p w:rsidR="00667330" w:rsidRPr="00D82668" w:rsidRDefault="003827A8"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3</w:t>
            </w:r>
          </w:p>
        </w:tc>
        <w:tc>
          <w:tcPr>
            <w:tcW w:w="1117" w:type="dxa"/>
          </w:tcPr>
          <w:p w:rsidR="00667330" w:rsidRPr="00D82668" w:rsidRDefault="00667330" w:rsidP="00D82668">
            <w:pPr>
              <w:spacing w:after="0"/>
              <w:jc w:val="both"/>
              <w:rPr>
                <w:rFonts w:ascii="Times New Roman" w:hAnsi="Times New Roman" w:cs="Times New Roman"/>
                <w:sz w:val="24"/>
                <w:szCs w:val="24"/>
              </w:rPr>
            </w:pPr>
          </w:p>
        </w:tc>
      </w:tr>
    </w:tbl>
    <w:p w:rsidR="00667330" w:rsidRPr="00D82668" w:rsidRDefault="00A71A2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С сентября 2016 года школа имеет в своем составе структурное подразделение Дошкольная группа, которую посещают на</w:t>
      </w:r>
      <w:r w:rsidR="00A00E20" w:rsidRPr="00D82668">
        <w:rPr>
          <w:rFonts w:ascii="Times New Roman" w:hAnsi="Times New Roman" w:cs="Times New Roman"/>
          <w:sz w:val="24"/>
          <w:szCs w:val="24"/>
        </w:rPr>
        <w:t xml:space="preserve"> сегодняшний день 7</w:t>
      </w:r>
      <w:r w:rsidRPr="00D82668">
        <w:rPr>
          <w:rFonts w:ascii="Times New Roman" w:hAnsi="Times New Roman" w:cs="Times New Roman"/>
          <w:sz w:val="24"/>
          <w:szCs w:val="24"/>
        </w:rPr>
        <w:t xml:space="preserve"> воспитанников. С 1 сентября 2023 года в связи с переходом на единые общеобразовательные программы, </w:t>
      </w:r>
      <w:r w:rsidR="005572E4" w:rsidRPr="00D82668">
        <w:rPr>
          <w:rFonts w:ascii="Times New Roman" w:hAnsi="Times New Roman" w:cs="Times New Roman"/>
          <w:sz w:val="24"/>
          <w:szCs w:val="24"/>
        </w:rPr>
        <w:t>структурное подразделение Дошкольная группа, работает по единой программе для всех ДОУ. Это обеспечивает</w:t>
      </w:r>
      <w:r w:rsidRPr="00D82668">
        <w:rPr>
          <w:rFonts w:ascii="Times New Roman" w:hAnsi="Times New Roman" w:cs="Times New Roman"/>
          <w:sz w:val="24"/>
          <w:szCs w:val="24"/>
        </w:rPr>
        <w:t xml:space="preserve"> единый подход, единые требования, нацеленные на предполагаемый результат.</w:t>
      </w:r>
    </w:p>
    <w:p w:rsidR="007B09F4" w:rsidRPr="00D82668" w:rsidRDefault="00667330" w:rsidP="00D82668">
      <w:pPr>
        <w:widowControl w:val="0"/>
        <w:suppressAutoHyphens/>
        <w:spacing w:after="0" w:line="240" w:lineRule="auto"/>
        <w:jc w:val="both"/>
        <w:rPr>
          <w:rFonts w:ascii="Times New Roman" w:eastAsia="SimSun" w:hAnsi="Times New Roman"/>
          <w:sz w:val="24"/>
          <w:szCs w:val="24"/>
          <w:lang w:eastAsia="zh-CN" w:bidi="hi-IN"/>
        </w:rPr>
      </w:pPr>
      <w:r w:rsidRPr="00D82668">
        <w:rPr>
          <w:rFonts w:ascii="Times New Roman" w:hAnsi="Times New Roman" w:cs="Times New Roman"/>
          <w:sz w:val="24"/>
          <w:szCs w:val="24"/>
        </w:rPr>
        <w:t xml:space="preserve">      МКОУ СОШ </w:t>
      </w:r>
      <w:proofErr w:type="spellStart"/>
      <w:r w:rsidRPr="00D82668">
        <w:rPr>
          <w:rFonts w:ascii="Times New Roman" w:hAnsi="Times New Roman" w:cs="Times New Roman"/>
          <w:sz w:val="24"/>
          <w:szCs w:val="24"/>
        </w:rPr>
        <w:t>с</w:t>
      </w:r>
      <w:proofErr w:type="gramStart"/>
      <w:r w:rsidRPr="00D82668">
        <w:rPr>
          <w:rFonts w:ascii="Times New Roman" w:hAnsi="Times New Roman" w:cs="Times New Roman"/>
          <w:sz w:val="24"/>
          <w:szCs w:val="24"/>
        </w:rPr>
        <w:t>.А</w:t>
      </w:r>
      <w:proofErr w:type="gramEnd"/>
      <w:r w:rsidRPr="00D82668">
        <w:rPr>
          <w:rFonts w:ascii="Times New Roman" w:hAnsi="Times New Roman" w:cs="Times New Roman"/>
          <w:sz w:val="24"/>
          <w:szCs w:val="24"/>
        </w:rPr>
        <w:t>джим</w:t>
      </w:r>
      <w:proofErr w:type="spellEnd"/>
      <w:r w:rsidRPr="00D82668">
        <w:rPr>
          <w:rFonts w:ascii="Times New Roman" w:hAnsi="Times New Roman" w:cs="Times New Roman"/>
          <w:sz w:val="24"/>
          <w:szCs w:val="24"/>
        </w:rPr>
        <w:t xml:space="preserve"> работает с семьями, находящимися в социально – опасном положении, многодетными и малообеспеченными. Обязанности инспектора по защите прав детства возложены на учителя русского языка и литературы Манакову Ирину Анатольевну. Все дети, состоящие на </w:t>
      </w:r>
      <w:proofErr w:type="spellStart"/>
      <w:r w:rsidRPr="00D82668">
        <w:rPr>
          <w:rFonts w:ascii="Times New Roman" w:hAnsi="Times New Roman" w:cs="Times New Roman"/>
          <w:sz w:val="24"/>
          <w:szCs w:val="24"/>
        </w:rPr>
        <w:t>внутришкольном</w:t>
      </w:r>
      <w:proofErr w:type="spellEnd"/>
      <w:r w:rsidRPr="00D82668">
        <w:rPr>
          <w:rFonts w:ascii="Times New Roman" w:hAnsi="Times New Roman" w:cs="Times New Roman"/>
          <w:sz w:val="24"/>
          <w:szCs w:val="24"/>
        </w:rPr>
        <w:t xml:space="preserve"> учете, посещают спортивные секции, кружки, привлекаются к проведению общешкольных и классных мероприятий, они активно посещают кружки ДК и сельской библиотеки. </w:t>
      </w:r>
      <w:r w:rsidR="0079031D" w:rsidRPr="00D82668">
        <w:rPr>
          <w:rFonts w:ascii="Times New Roman" w:hAnsi="Times New Roman" w:cs="Times New Roman"/>
          <w:sz w:val="24"/>
          <w:szCs w:val="24"/>
        </w:rPr>
        <w:t xml:space="preserve">Трудовое воспитание стоит во главе угла, по решению общешкольного родительского собрания учащиеся трудятся на пришкольном участке и цветнике. </w:t>
      </w:r>
      <w:proofErr w:type="spellStart"/>
      <w:r w:rsidR="0079031D" w:rsidRPr="00D82668">
        <w:rPr>
          <w:rFonts w:ascii="Times New Roman" w:hAnsi="Times New Roman" w:cs="Times New Roman"/>
          <w:sz w:val="24"/>
          <w:szCs w:val="24"/>
        </w:rPr>
        <w:t>Учебно</w:t>
      </w:r>
      <w:proofErr w:type="spellEnd"/>
      <w:r w:rsidR="0079031D" w:rsidRPr="00D82668">
        <w:rPr>
          <w:rFonts w:ascii="Times New Roman" w:hAnsi="Times New Roman" w:cs="Times New Roman"/>
          <w:sz w:val="24"/>
          <w:szCs w:val="24"/>
        </w:rPr>
        <w:t xml:space="preserve"> – опытный участок приносит свои плоды как в организации научно – практической деятельности, так и влияет на удешевление питания в школьной столовой. </w:t>
      </w:r>
      <w:r w:rsidRPr="00D82668">
        <w:rPr>
          <w:rFonts w:ascii="Times New Roman" w:hAnsi="Times New Roman" w:cs="Times New Roman"/>
          <w:sz w:val="24"/>
          <w:szCs w:val="24"/>
        </w:rPr>
        <w:t xml:space="preserve">В МКОУ СОШ с. </w:t>
      </w:r>
      <w:proofErr w:type="spellStart"/>
      <w:r w:rsidRPr="00D82668">
        <w:rPr>
          <w:rFonts w:ascii="Times New Roman" w:hAnsi="Times New Roman" w:cs="Times New Roman"/>
          <w:sz w:val="24"/>
          <w:szCs w:val="24"/>
        </w:rPr>
        <w:t>Аджим</w:t>
      </w:r>
      <w:proofErr w:type="spellEnd"/>
      <w:r w:rsidRPr="00D82668">
        <w:rPr>
          <w:rFonts w:ascii="Times New Roman" w:hAnsi="Times New Roman" w:cs="Times New Roman"/>
          <w:sz w:val="24"/>
          <w:szCs w:val="24"/>
        </w:rPr>
        <w:t xml:space="preserve"> ведется систематическая и комплексная работа  по выявлению семей, находящихся в социально опасном положении, профилактике жестокого обращения с детьми. Особое внимание администрация школы и классные руководители уделяют контролю охвата кружковой работой детей, находящихся на </w:t>
      </w:r>
      <w:proofErr w:type="spellStart"/>
      <w:r w:rsidRPr="00D82668">
        <w:rPr>
          <w:rFonts w:ascii="Times New Roman" w:hAnsi="Times New Roman" w:cs="Times New Roman"/>
          <w:sz w:val="24"/>
          <w:szCs w:val="24"/>
        </w:rPr>
        <w:t>внутришкольном</w:t>
      </w:r>
      <w:proofErr w:type="spellEnd"/>
      <w:r w:rsidRPr="00D82668">
        <w:rPr>
          <w:rFonts w:ascii="Times New Roman" w:hAnsi="Times New Roman" w:cs="Times New Roman"/>
          <w:sz w:val="24"/>
          <w:szCs w:val="24"/>
        </w:rPr>
        <w:t xml:space="preserve"> учете, из неблагополучных и многодетных семей,  контролю посещения обучающимися занятий, выявлению причин их отсутствия на уроках и принятию своевременных мер по обеспечению посещаемости, детям, находящимся под опекой.  В течение года проведены общешкольные родительские собрания по темам:</w:t>
      </w:r>
      <w:r w:rsidR="007B09F4" w:rsidRPr="00D82668">
        <w:rPr>
          <w:rFonts w:ascii="Times New Roman" w:eastAsia="SimSun" w:hAnsi="Times New Roman"/>
          <w:bCs/>
          <w:sz w:val="24"/>
          <w:szCs w:val="24"/>
          <w:lang w:eastAsia="zh-CN" w:bidi="hi-IN"/>
        </w:rPr>
        <w:t xml:space="preserve">          </w:t>
      </w:r>
    </w:p>
    <w:tbl>
      <w:tblPr>
        <w:tblW w:w="9639" w:type="dxa"/>
        <w:tblInd w:w="335" w:type="dxa"/>
        <w:tblBorders>
          <w:top w:val="single" w:sz="2" w:space="0" w:color="000001"/>
          <w:left w:val="single" w:sz="2" w:space="0" w:color="000001"/>
          <w:bottom w:val="single" w:sz="2" w:space="0" w:color="000001"/>
          <w:insideH w:val="single" w:sz="2" w:space="0" w:color="000001"/>
        </w:tblBorders>
        <w:tblLayout w:type="fixed"/>
        <w:tblCellMar>
          <w:top w:w="55" w:type="dxa"/>
          <w:left w:w="51" w:type="dxa"/>
          <w:bottom w:w="55" w:type="dxa"/>
          <w:right w:w="55" w:type="dxa"/>
        </w:tblCellMar>
        <w:tblLook w:val="04A0"/>
      </w:tblPr>
      <w:tblGrid>
        <w:gridCol w:w="567"/>
        <w:gridCol w:w="1135"/>
        <w:gridCol w:w="5952"/>
        <w:gridCol w:w="1985"/>
      </w:tblGrid>
      <w:tr w:rsidR="007B09F4" w:rsidRPr="00D82668" w:rsidTr="00D82668">
        <w:tc>
          <w:tcPr>
            <w:tcW w:w="567" w:type="dxa"/>
            <w:tcBorders>
              <w:top w:val="single" w:sz="2" w:space="0" w:color="000001"/>
              <w:left w:val="single" w:sz="2" w:space="0" w:color="000001"/>
              <w:bottom w:val="single" w:sz="2" w:space="0" w:color="000001"/>
              <w:right w:val="nil"/>
            </w:tcBorders>
            <w:hideMark/>
          </w:tcPr>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b/>
                <w:sz w:val="24"/>
                <w:szCs w:val="24"/>
                <w:lang w:eastAsia="zh-CN" w:bidi="hi-IN"/>
              </w:rPr>
              <w:t xml:space="preserve">№ </w:t>
            </w:r>
            <w:proofErr w:type="spellStart"/>
            <w:proofErr w:type="gramStart"/>
            <w:r w:rsidRPr="00D82668">
              <w:rPr>
                <w:rFonts w:ascii="Times New Roman" w:eastAsia="SimSun" w:hAnsi="Times New Roman"/>
                <w:b/>
                <w:sz w:val="24"/>
                <w:szCs w:val="24"/>
                <w:lang w:eastAsia="zh-CN" w:bidi="hi-IN"/>
              </w:rPr>
              <w:t>п</w:t>
            </w:r>
            <w:proofErr w:type="spellEnd"/>
            <w:proofErr w:type="gramEnd"/>
            <w:r w:rsidRPr="00D82668">
              <w:rPr>
                <w:rFonts w:ascii="Times New Roman" w:eastAsia="SimSun" w:hAnsi="Times New Roman"/>
                <w:b/>
                <w:sz w:val="24"/>
                <w:szCs w:val="24"/>
                <w:lang w:eastAsia="zh-CN" w:bidi="hi-IN"/>
              </w:rPr>
              <w:t>/</w:t>
            </w:r>
            <w:proofErr w:type="spellStart"/>
            <w:r w:rsidRPr="00D82668">
              <w:rPr>
                <w:rFonts w:ascii="Times New Roman" w:eastAsia="SimSun" w:hAnsi="Times New Roman"/>
                <w:b/>
                <w:sz w:val="24"/>
                <w:szCs w:val="24"/>
                <w:lang w:eastAsia="zh-CN" w:bidi="hi-IN"/>
              </w:rPr>
              <w:t>п</w:t>
            </w:r>
            <w:proofErr w:type="spellEnd"/>
          </w:p>
        </w:tc>
        <w:tc>
          <w:tcPr>
            <w:tcW w:w="1135" w:type="dxa"/>
            <w:tcBorders>
              <w:top w:val="single" w:sz="2" w:space="0" w:color="000001"/>
              <w:left w:val="single" w:sz="2" w:space="0" w:color="000001"/>
              <w:bottom w:val="single" w:sz="2" w:space="0" w:color="000001"/>
              <w:right w:val="nil"/>
            </w:tcBorders>
            <w:hideMark/>
          </w:tcPr>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b/>
                <w:sz w:val="24"/>
                <w:szCs w:val="24"/>
                <w:lang w:eastAsia="zh-CN" w:bidi="hi-IN"/>
              </w:rPr>
              <w:t xml:space="preserve">Сроки </w:t>
            </w:r>
          </w:p>
        </w:tc>
        <w:tc>
          <w:tcPr>
            <w:tcW w:w="5952" w:type="dxa"/>
            <w:tcBorders>
              <w:top w:val="single" w:sz="2" w:space="0" w:color="000001"/>
              <w:left w:val="single" w:sz="2" w:space="0" w:color="000001"/>
              <w:bottom w:val="single" w:sz="2" w:space="0" w:color="000001"/>
              <w:right w:val="nil"/>
            </w:tcBorders>
            <w:hideMark/>
          </w:tcPr>
          <w:p w:rsidR="007B09F4" w:rsidRPr="00D82668" w:rsidRDefault="007B09F4" w:rsidP="00D82668">
            <w:pPr>
              <w:widowControl w:val="0"/>
              <w:suppressAutoHyphens/>
              <w:spacing w:after="0" w:line="240" w:lineRule="auto"/>
              <w:ind w:left="-336" w:firstLine="336"/>
              <w:jc w:val="both"/>
              <w:rPr>
                <w:rFonts w:ascii="Times New Roman" w:eastAsia="SimSun" w:hAnsi="Times New Roman"/>
                <w:sz w:val="24"/>
                <w:szCs w:val="24"/>
                <w:lang w:eastAsia="zh-CN" w:bidi="hi-IN"/>
              </w:rPr>
            </w:pPr>
            <w:r w:rsidRPr="00D82668">
              <w:rPr>
                <w:rFonts w:ascii="Times New Roman" w:eastAsia="SimSun" w:hAnsi="Times New Roman"/>
                <w:b/>
                <w:sz w:val="24"/>
                <w:szCs w:val="24"/>
                <w:lang w:eastAsia="zh-CN" w:bidi="hi-IN"/>
              </w:rPr>
              <w:t>Тема собрания</w:t>
            </w:r>
          </w:p>
        </w:tc>
        <w:tc>
          <w:tcPr>
            <w:tcW w:w="1985" w:type="dxa"/>
            <w:tcBorders>
              <w:top w:val="single" w:sz="2" w:space="0" w:color="000001"/>
              <w:left w:val="single" w:sz="2" w:space="0" w:color="000001"/>
              <w:bottom w:val="single" w:sz="2" w:space="0" w:color="000001"/>
              <w:right w:val="single" w:sz="2" w:space="0" w:color="000001"/>
            </w:tcBorders>
            <w:hideMark/>
          </w:tcPr>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b/>
                <w:sz w:val="24"/>
                <w:szCs w:val="24"/>
                <w:lang w:eastAsia="zh-CN" w:bidi="hi-IN"/>
              </w:rPr>
              <w:t xml:space="preserve">Ответственные </w:t>
            </w:r>
          </w:p>
        </w:tc>
      </w:tr>
      <w:tr w:rsidR="007B09F4" w:rsidRPr="00D82668" w:rsidTr="00D82668">
        <w:tc>
          <w:tcPr>
            <w:tcW w:w="567" w:type="dxa"/>
            <w:tcBorders>
              <w:top w:val="single" w:sz="2" w:space="0" w:color="000001"/>
              <w:left w:val="single" w:sz="2" w:space="0" w:color="000001"/>
              <w:bottom w:val="single" w:sz="2" w:space="0" w:color="000001"/>
              <w:right w:val="nil"/>
            </w:tcBorders>
            <w:hideMark/>
          </w:tcPr>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sz w:val="24"/>
                <w:szCs w:val="24"/>
                <w:lang w:eastAsia="zh-CN" w:bidi="hi-IN"/>
              </w:rPr>
              <w:t>1.</w:t>
            </w:r>
          </w:p>
        </w:tc>
        <w:tc>
          <w:tcPr>
            <w:tcW w:w="1135" w:type="dxa"/>
            <w:tcBorders>
              <w:top w:val="single" w:sz="2" w:space="0" w:color="000001"/>
              <w:left w:val="single" w:sz="2" w:space="0" w:color="000001"/>
              <w:bottom w:val="single" w:sz="2" w:space="0" w:color="000001"/>
              <w:right w:val="nil"/>
            </w:tcBorders>
            <w:hideMark/>
          </w:tcPr>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sz w:val="24"/>
                <w:szCs w:val="24"/>
                <w:lang w:eastAsia="zh-CN" w:bidi="hi-IN"/>
              </w:rPr>
              <w:t>Сентябрь</w:t>
            </w:r>
          </w:p>
        </w:tc>
        <w:tc>
          <w:tcPr>
            <w:tcW w:w="5952" w:type="dxa"/>
            <w:tcBorders>
              <w:top w:val="single" w:sz="2" w:space="0" w:color="000001"/>
              <w:left w:val="single" w:sz="2" w:space="0" w:color="000001"/>
              <w:bottom w:val="single" w:sz="2" w:space="0" w:color="000001"/>
              <w:right w:val="nil"/>
            </w:tcBorders>
            <w:hideMark/>
          </w:tcPr>
          <w:p w:rsidR="007B09F4" w:rsidRPr="00D82668" w:rsidRDefault="007B09F4" w:rsidP="00D82668">
            <w:pPr>
              <w:widowControl w:val="0"/>
              <w:suppressAutoHyphens/>
              <w:autoSpaceDE w:val="0"/>
              <w:autoSpaceDN w:val="0"/>
              <w:adjustRightInd w:val="0"/>
              <w:spacing w:after="0" w:line="240" w:lineRule="auto"/>
              <w:jc w:val="both"/>
              <w:rPr>
                <w:rFonts w:ascii="Times New Roman" w:hAnsi="Times New Roman"/>
                <w:color w:val="000000"/>
                <w:sz w:val="24"/>
                <w:szCs w:val="24"/>
              </w:rPr>
            </w:pPr>
            <w:r w:rsidRPr="00D82668">
              <w:rPr>
                <w:rFonts w:ascii="Times New Roman" w:hAnsi="Times New Roman"/>
                <w:color w:val="000000"/>
                <w:sz w:val="24"/>
                <w:szCs w:val="24"/>
              </w:rPr>
              <w:t>Тема: «Приоритетные направления образования и воспитания обучающихся и воспитанников в 2024-2025 учебном году».</w:t>
            </w:r>
          </w:p>
          <w:p w:rsidR="007B09F4" w:rsidRPr="00D82668" w:rsidRDefault="007B09F4" w:rsidP="00D82668">
            <w:pPr>
              <w:widowControl w:val="0"/>
              <w:suppressAutoHyphens/>
              <w:autoSpaceDE w:val="0"/>
              <w:autoSpaceDN w:val="0"/>
              <w:adjustRightInd w:val="0"/>
              <w:spacing w:after="0" w:line="240" w:lineRule="auto"/>
              <w:jc w:val="both"/>
              <w:rPr>
                <w:rFonts w:ascii="Times New Roman" w:hAnsi="Times New Roman"/>
                <w:color w:val="000000"/>
                <w:sz w:val="24"/>
                <w:szCs w:val="24"/>
              </w:rPr>
            </w:pPr>
            <w:r w:rsidRPr="00D82668">
              <w:rPr>
                <w:rFonts w:ascii="Times New Roman" w:hAnsi="Times New Roman"/>
                <w:color w:val="000000"/>
                <w:sz w:val="24"/>
                <w:szCs w:val="24"/>
              </w:rPr>
              <w:t>1.Организация образовательного процесса в 2024/2025 учебном году.</w:t>
            </w:r>
          </w:p>
          <w:p w:rsidR="007B09F4" w:rsidRPr="00D82668" w:rsidRDefault="007B09F4" w:rsidP="00D82668">
            <w:pPr>
              <w:widowControl w:val="0"/>
              <w:suppressAutoHyphens/>
              <w:autoSpaceDE w:val="0"/>
              <w:autoSpaceDN w:val="0"/>
              <w:adjustRightInd w:val="0"/>
              <w:spacing w:after="0" w:line="240" w:lineRule="auto"/>
              <w:jc w:val="both"/>
              <w:rPr>
                <w:rFonts w:ascii="Times New Roman" w:hAnsi="Times New Roman"/>
                <w:color w:val="000000"/>
                <w:sz w:val="24"/>
                <w:szCs w:val="24"/>
              </w:rPr>
            </w:pPr>
            <w:r w:rsidRPr="00D82668">
              <w:rPr>
                <w:rFonts w:ascii="Times New Roman" w:hAnsi="Times New Roman"/>
                <w:color w:val="000000"/>
                <w:sz w:val="24"/>
                <w:szCs w:val="24"/>
              </w:rPr>
              <w:t>2.Об итогах работы учреждения в 2023/2024  учебном году и задачах на новый учебный год.</w:t>
            </w:r>
          </w:p>
          <w:p w:rsidR="007B09F4" w:rsidRPr="00D82668" w:rsidRDefault="007B09F4" w:rsidP="00D82668">
            <w:pPr>
              <w:widowControl w:val="0"/>
              <w:suppressAutoHyphens/>
              <w:autoSpaceDE w:val="0"/>
              <w:autoSpaceDN w:val="0"/>
              <w:adjustRightInd w:val="0"/>
              <w:spacing w:after="0" w:line="240" w:lineRule="auto"/>
              <w:jc w:val="both"/>
              <w:rPr>
                <w:rFonts w:ascii="Times New Roman" w:hAnsi="Times New Roman"/>
                <w:color w:val="000000"/>
                <w:sz w:val="24"/>
                <w:szCs w:val="24"/>
              </w:rPr>
            </w:pPr>
            <w:r w:rsidRPr="00D82668">
              <w:rPr>
                <w:rFonts w:ascii="Times New Roman" w:hAnsi="Times New Roman"/>
                <w:color w:val="000000"/>
                <w:sz w:val="24"/>
                <w:szCs w:val="24"/>
              </w:rPr>
              <w:t xml:space="preserve">3.Единые требования к безопасности и правил внутреннего распорядка. </w:t>
            </w:r>
            <w:r w:rsidRPr="00D82668">
              <w:rPr>
                <w:rFonts w:ascii="Times New Roman" w:hAnsi="Times New Roman"/>
                <w:bCs/>
                <w:color w:val="000000"/>
                <w:sz w:val="24"/>
                <w:szCs w:val="24"/>
              </w:rPr>
              <w:t>Профилактика ДДТТ и соблюдение правил дорожного движения.</w:t>
            </w:r>
          </w:p>
          <w:p w:rsidR="007B09F4" w:rsidRPr="00D82668" w:rsidRDefault="007B09F4" w:rsidP="00D82668">
            <w:pPr>
              <w:widowControl w:val="0"/>
              <w:suppressAutoHyphens/>
              <w:autoSpaceDE w:val="0"/>
              <w:autoSpaceDN w:val="0"/>
              <w:adjustRightInd w:val="0"/>
              <w:spacing w:after="0" w:line="240" w:lineRule="auto"/>
              <w:ind w:left="-477" w:firstLine="477"/>
              <w:jc w:val="both"/>
              <w:rPr>
                <w:rStyle w:val="c1"/>
                <w:rFonts w:ascii="Times New Roman" w:hAnsi="Times New Roman"/>
                <w:color w:val="000000"/>
                <w:sz w:val="24"/>
                <w:szCs w:val="24"/>
              </w:rPr>
            </w:pPr>
            <w:r w:rsidRPr="00D82668">
              <w:rPr>
                <w:rStyle w:val="c1"/>
                <w:rFonts w:ascii="Times New Roman" w:hAnsi="Times New Roman"/>
                <w:color w:val="000000"/>
                <w:sz w:val="24"/>
                <w:szCs w:val="24"/>
              </w:rPr>
              <w:t xml:space="preserve">4.«Введение обновлённого ФГОС НОО </w:t>
            </w:r>
            <w:proofErr w:type="gramStart"/>
            <w:r w:rsidRPr="00D82668">
              <w:rPr>
                <w:rStyle w:val="c1"/>
                <w:rFonts w:ascii="Times New Roman" w:hAnsi="Times New Roman"/>
                <w:color w:val="000000"/>
                <w:sz w:val="24"/>
                <w:szCs w:val="24"/>
              </w:rPr>
              <w:t>и ООО</w:t>
            </w:r>
            <w:proofErr w:type="gramEnd"/>
            <w:r w:rsidRPr="00D82668">
              <w:rPr>
                <w:rStyle w:val="c1"/>
                <w:rFonts w:ascii="Times New Roman" w:hAnsi="Times New Roman"/>
                <w:color w:val="000000"/>
                <w:sz w:val="24"/>
                <w:szCs w:val="24"/>
              </w:rPr>
              <w:t xml:space="preserve"> с 1 сентября 2024 года. </w:t>
            </w:r>
          </w:p>
          <w:p w:rsidR="007B09F4" w:rsidRPr="00D82668" w:rsidRDefault="007B09F4" w:rsidP="00D82668">
            <w:pPr>
              <w:widowControl w:val="0"/>
              <w:suppressAutoHyphens/>
              <w:autoSpaceDE w:val="0"/>
              <w:autoSpaceDN w:val="0"/>
              <w:adjustRightInd w:val="0"/>
              <w:spacing w:after="0" w:line="240" w:lineRule="auto"/>
              <w:jc w:val="both"/>
              <w:rPr>
                <w:rFonts w:ascii="Times New Roman" w:hAnsi="Times New Roman"/>
                <w:color w:val="000000"/>
                <w:sz w:val="24"/>
                <w:szCs w:val="24"/>
              </w:rPr>
            </w:pPr>
            <w:r w:rsidRPr="00D82668">
              <w:rPr>
                <w:rStyle w:val="c1"/>
                <w:rFonts w:ascii="Times New Roman" w:hAnsi="Times New Roman"/>
                <w:color w:val="000000"/>
                <w:sz w:val="24"/>
                <w:szCs w:val="24"/>
              </w:rPr>
              <w:t>5. Разное</w:t>
            </w:r>
          </w:p>
        </w:tc>
        <w:tc>
          <w:tcPr>
            <w:tcW w:w="1985" w:type="dxa"/>
            <w:tcBorders>
              <w:top w:val="single" w:sz="2" w:space="0" w:color="000001"/>
              <w:left w:val="single" w:sz="2" w:space="0" w:color="000001"/>
              <w:bottom w:val="single" w:sz="2" w:space="0" w:color="000001"/>
              <w:right w:val="single" w:sz="2" w:space="0" w:color="000001"/>
            </w:tcBorders>
          </w:tcPr>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proofErr w:type="spellStart"/>
            <w:r w:rsidRPr="00D82668">
              <w:rPr>
                <w:rFonts w:ascii="Times New Roman" w:eastAsia="SimSun" w:hAnsi="Times New Roman"/>
                <w:sz w:val="24"/>
                <w:szCs w:val="24"/>
                <w:lang w:eastAsia="zh-CN" w:bidi="hi-IN"/>
              </w:rPr>
              <w:t>Напольских</w:t>
            </w:r>
            <w:proofErr w:type="spellEnd"/>
            <w:r w:rsidRPr="00D82668">
              <w:rPr>
                <w:rFonts w:ascii="Times New Roman" w:eastAsia="SimSun" w:hAnsi="Times New Roman"/>
                <w:sz w:val="24"/>
                <w:szCs w:val="24"/>
                <w:lang w:eastAsia="zh-CN" w:bidi="hi-IN"/>
              </w:rPr>
              <w:t xml:space="preserve"> О.И.</w:t>
            </w:r>
          </w:p>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sz w:val="24"/>
                <w:szCs w:val="24"/>
                <w:lang w:eastAsia="zh-CN" w:bidi="hi-IN"/>
              </w:rPr>
              <w:t>Воронина Л.А.</w:t>
            </w:r>
          </w:p>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sz w:val="24"/>
                <w:szCs w:val="24"/>
                <w:lang w:eastAsia="zh-CN" w:bidi="hi-IN"/>
              </w:rPr>
              <w:t>Данилина Р.Р.</w:t>
            </w:r>
          </w:p>
          <w:p w:rsidR="007B09F4" w:rsidRPr="00D82668" w:rsidRDefault="007B09F4" w:rsidP="00D82668">
            <w:pPr>
              <w:widowControl w:val="0"/>
              <w:suppressAutoHyphens/>
              <w:spacing w:after="0" w:line="240" w:lineRule="auto"/>
              <w:jc w:val="both"/>
              <w:rPr>
                <w:rFonts w:ascii="Times New Roman" w:eastAsia="SimSun" w:hAnsi="Times New Roman"/>
                <w:b/>
                <w:sz w:val="24"/>
                <w:szCs w:val="24"/>
                <w:lang w:eastAsia="zh-CN" w:bidi="hi-IN"/>
              </w:rPr>
            </w:pPr>
          </w:p>
        </w:tc>
      </w:tr>
      <w:tr w:rsidR="007B09F4" w:rsidRPr="00D82668" w:rsidTr="00D82668">
        <w:tc>
          <w:tcPr>
            <w:tcW w:w="567" w:type="dxa"/>
            <w:tcBorders>
              <w:top w:val="single" w:sz="2" w:space="0" w:color="000001"/>
              <w:left w:val="single" w:sz="2" w:space="0" w:color="000001"/>
              <w:bottom w:val="single" w:sz="2" w:space="0" w:color="000001"/>
              <w:right w:val="nil"/>
            </w:tcBorders>
            <w:hideMark/>
          </w:tcPr>
          <w:p w:rsidR="007B09F4" w:rsidRPr="00D82668" w:rsidRDefault="007B09F4" w:rsidP="00D82668">
            <w:pPr>
              <w:widowControl w:val="0"/>
              <w:suppressAutoHyphens/>
              <w:spacing w:after="0" w:line="240" w:lineRule="auto"/>
              <w:jc w:val="both"/>
              <w:rPr>
                <w:rFonts w:ascii="Times New Roman" w:eastAsia="SimSun" w:hAnsi="Times New Roman"/>
                <w:b/>
                <w:sz w:val="24"/>
                <w:szCs w:val="24"/>
                <w:lang w:eastAsia="zh-CN" w:bidi="hi-IN"/>
              </w:rPr>
            </w:pPr>
            <w:r w:rsidRPr="00D82668">
              <w:rPr>
                <w:rFonts w:ascii="Times New Roman" w:eastAsia="SimSun" w:hAnsi="Times New Roman"/>
                <w:b/>
                <w:sz w:val="24"/>
                <w:szCs w:val="24"/>
                <w:lang w:eastAsia="zh-CN" w:bidi="hi-IN"/>
              </w:rPr>
              <w:t>3.</w:t>
            </w:r>
          </w:p>
        </w:tc>
        <w:tc>
          <w:tcPr>
            <w:tcW w:w="1135" w:type="dxa"/>
            <w:tcBorders>
              <w:top w:val="single" w:sz="2" w:space="0" w:color="000001"/>
              <w:left w:val="single" w:sz="2" w:space="0" w:color="000001"/>
              <w:bottom w:val="single" w:sz="2" w:space="0" w:color="000001"/>
              <w:right w:val="nil"/>
            </w:tcBorders>
            <w:hideMark/>
          </w:tcPr>
          <w:p w:rsidR="007B09F4" w:rsidRPr="00D82668" w:rsidRDefault="007B09F4" w:rsidP="00D82668">
            <w:pPr>
              <w:widowControl w:val="0"/>
              <w:suppressLineNumbers/>
              <w:suppressAutoHyphens/>
              <w:spacing w:after="0" w:line="240" w:lineRule="auto"/>
              <w:jc w:val="both"/>
              <w:rPr>
                <w:rFonts w:ascii="Times New Roman" w:eastAsia="SimSun" w:hAnsi="Times New Roman"/>
                <w:bCs/>
                <w:sz w:val="24"/>
                <w:szCs w:val="24"/>
                <w:lang w:eastAsia="zh-CN" w:bidi="hi-IN"/>
              </w:rPr>
            </w:pPr>
            <w:r w:rsidRPr="00D82668">
              <w:rPr>
                <w:rFonts w:ascii="Times New Roman" w:eastAsia="SimSun" w:hAnsi="Times New Roman"/>
                <w:bCs/>
                <w:sz w:val="24"/>
                <w:szCs w:val="24"/>
                <w:lang w:eastAsia="zh-CN" w:bidi="hi-IN"/>
              </w:rPr>
              <w:t>Январь</w:t>
            </w:r>
          </w:p>
        </w:tc>
        <w:tc>
          <w:tcPr>
            <w:tcW w:w="5952" w:type="dxa"/>
            <w:tcBorders>
              <w:top w:val="single" w:sz="2" w:space="0" w:color="000001"/>
              <w:left w:val="single" w:sz="2" w:space="0" w:color="000001"/>
              <w:bottom w:val="single" w:sz="2" w:space="0" w:color="000001"/>
              <w:right w:val="nil"/>
            </w:tcBorders>
          </w:tcPr>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bookmarkStart w:id="0" w:name="_Hlk59274033"/>
            <w:r w:rsidRPr="00D82668">
              <w:rPr>
                <w:rFonts w:ascii="Times New Roman" w:eastAsia="SimSun" w:hAnsi="Times New Roman"/>
                <w:b/>
                <w:bCs/>
                <w:sz w:val="24"/>
                <w:szCs w:val="24"/>
                <w:lang w:eastAsia="zh-CN"/>
              </w:rPr>
              <w:t xml:space="preserve"> </w:t>
            </w:r>
            <w:r w:rsidRPr="00D82668">
              <w:rPr>
                <w:rFonts w:ascii="Times New Roman" w:eastAsia="SimSun" w:hAnsi="Times New Roman"/>
                <w:bCs/>
                <w:sz w:val="24"/>
                <w:szCs w:val="24"/>
                <w:lang w:eastAsia="zh-CN"/>
              </w:rPr>
              <w:t>Тема собрания:</w:t>
            </w:r>
            <w:r w:rsidRPr="00D82668">
              <w:rPr>
                <w:rFonts w:ascii="Times New Roman" w:eastAsia="SimSun" w:hAnsi="Times New Roman"/>
                <w:bCs/>
                <w:sz w:val="24"/>
                <w:szCs w:val="24"/>
                <w:lang w:eastAsia="zh-CN" w:bidi="hi-IN"/>
              </w:rPr>
              <w:t xml:space="preserve"> «Особенности воспитания и социализации школьников».</w:t>
            </w:r>
          </w:p>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sz w:val="24"/>
                <w:szCs w:val="24"/>
                <w:lang w:eastAsia="zh-CN" w:bidi="hi-IN"/>
              </w:rPr>
              <w:t>1.</w:t>
            </w:r>
            <w:r w:rsidRPr="00D82668">
              <w:rPr>
                <w:rFonts w:ascii="Times New Roman" w:eastAsia="SimSun" w:hAnsi="Times New Roman"/>
                <w:bCs/>
                <w:sz w:val="24"/>
                <w:szCs w:val="24"/>
                <w:lang w:eastAsia="zh-CN"/>
              </w:rPr>
              <w:t>Об успеваемости школьников в 1 полугодии 2024-</w:t>
            </w:r>
            <w:r w:rsidRPr="00D82668">
              <w:rPr>
                <w:rFonts w:ascii="Times New Roman" w:eastAsia="SimSun" w:hAnsi="Times New Roman"/>
                <w:bCs/>
                <w:sz w:val="24"/>
                <w:szCs w:val="24"/>
                <w:lang w:eastAsia="zh-CN"/>
              </w:rPr>
              <w:lastRenderedPageBreak/>
              <w:t xml:space="preserve">2025 учебного года. </w:t>
            </w:r>
          </w:p>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sz w:val="24"/>
                <w:szCs w:val="24"/>
                <w:lang w:eastAsia="zh-CN" w:bidi="hi-IN"/>
              </w:rPr>
              <w:t xml:space="preserve">2. </w:t>
            </w:r>
            <w:bookmarkEnd w:id="0"/>
            <w:r w:rsidRPr="00D82668">
              <w:rPr>
                <w:rFonts w:ascii="Times New Roman" w:eastAsia="SimSun" w:hAnsi="Times New Roman"/>
                <w:sz w:val="24"/>
                <w:szCs w:val="24"/>
                <w:lang w:eastAsia="zh-CN" w:bidi="hi-IN"/>
              </w:rPr>
              <w:t xml:space="preserve">Актуальные проблемы профилактики негативных проявлений </w:t>
            </w:r>
            <w:proofErr w:type="gramStart"/>
            <w:r w:rsidRPr="00D82668">
              <w:rPr>
                <w:rFonts w:ascii="Times New Roman" w:eastAsia="SimSun" w:hAnsi="Times New Roman"/>
                <w:sz w:val="24"/>
                <w:szCs w:val="24"/>
                <w:lang w:eastAsia="zh-CN" w:bidi="hi-IN"/>
              </w:rPr>
              <w:t>среди</w:t>
            </w:r>
            <w:proofErr w:type="gramEnd"/>
            <w:r w:rsidRPr="00D82668">
              <w:rPr>
                <w:rFonts w:ascii="Times New Roman" w:eastAsia="SimSun" w:hAnsi="Times New Roman"/>
                <w:sz w:val="24"/>
                <w:szCs w:val="24"/>
                <w:lang w:eastAsia="zh-CN" w:bidi="hi-IN"/>
              </w:rPr>
              <w:t xml:space="preserve"> обучающихся.</w:t>
            </w:r>
          </w:p>
          <w:p w:rsidR="007B09F4" w:rsidRPr="00D82668" w:rsidRDefault="007B09F4" w:rsidP="00D82668">
            <w:pPr>
              <w:widowControl w:val="0"/>
              <w:suppressAutoHyphens/>
              <w:spacing w:after="0" w:line="240" w:lineRule="auto"/>
              <w:jc w:val="both"/>
              <w:rPr>
                <w:rFonts w:ascii="Times New Roman" w:hAnsi="Times New Roman"/>
                <w:b/>
                <w:bCs/>
                <w:color w:val="000000"/>
                <w:sz w:val="24"/>
                <w:szCs w:val="24"/>
                <w:lang w:bidi="hi-IN"/>
              </w:rPr>
            </w:pPr>
            <w:r w:rsidRPr="00D82668">
              <w:rPr>
                <w:rFonts w:ascii="Times New Roman" w:eastAsia="SimSun" w:hAnsi="Times New Roman"/>
                <w:sz w:val="24"/>
                <w:szCs w:val="24"/>
                <w:lang w:eastAsia="zh-CN" w:bidi="hi-IN"/>
              </w:rPr>
              <w:t>3. Влияние атмосферы в семье на физическое и психическое здоровье ребенка.</w:t>
            </w:r>
          </w:p>
        </w:tc>
        <w:tc>
          <w:tcPr>
            <w:tcW w:w="1985" w:type="dxa"/>
            <w:tcBorders>
              <w:top w:val="single" w:sz="2" w:space="0" w:color="000001"/>
              <w:left w:val="single" w:sz="2" w:space="0" w:color="000001"/>
              <w:bottom w:val="single" w:sz="2" w:space="0" w:color="000001"/>
              <w:right w:val="single" w:sz="2" w:space="0" w:color="000001"/>
            </w:tcBorders>
            <w:hideMark/>
          </w:tcPr>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proofErr w:type="spellStart"/>
            <w:r w:rsidRPr="00D82668">
              <w:rPr>
                <w:rFonts w:ascii="Times New Roman" w:eastAsia="SimSun" w:hAnsi="Times New Roman"/>
                <w:sz w:val="24"/>
                <w:szCs w:val="24"/>
                <w:lang w:eastAsia="zh-CN" w:bidi="hi-IN"/>
              </w:rPr>
              <w:lastRenderedPageBreak/>
              <w:t>Напольских</w:t>
            </w:r>
            <w:proofErr w:type="spellEnd"/>
            <w:r w:rsidRPr="00D82668">
              <w:rPr>
                <w:rFonts w:ascii="Times New Roman" w:eastAsia="SimSun" w:hAnsi="Times New Roman"/>
                <w:sz w:val="24"/>
                <w:szCs w:val="24"/>
                <w:lang w:eastAsia="zh-CN" w:bidi="hi-IN"/>
              </w:rPr>
              <w:t xml:space="preserve"> О.И.</w:t>
            </w:r>
          </w:p>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sz w:val="24"/>
                <w:szCs w:val="24"/>
                <w:lang w:eastAsia="zh-CN" w:bidi="hi-IN"/>
              </w:rPr>
              <w:t>Воронина Л.А.</w:t>
            </w:r>
          </w:p>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sz w:val="24"/>
                <w:szCs w:val="24"/>
                <w:lang w:eastAsia="zh-CN" w:bidi="hi-IN"/>
              </w:rPr>
              <w:t>Данилина Р.Р.</w:t>
            </w:r>
          </w:p>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proofErr w:type="spellStart"/>
            <w:r w:rsidRPr="00D82668">
              <w:rPr>
                <w:rFonts w:ascii="Times New Roman" w:eastAsia="SimSun" w:hAnsi="Times New Roman"/>
                <w:sz w:val="24"/>
                <w:szCs w:val="24"/>
                <w:lang w:eastAsia="zh-CN" w:bidi="hi-IN"/>
              </w:rPr>
              <w:lastRenderedPageBreak/>
              <w:t>Хайруллина</w:t>
            </w:r>
            <w:proofErr w:type="spellEnd"/>
            <w:r w:rsidRPr="00D82668">
              <w:rPr>
                <w:rFonts w:ascii="Times New Roman" w:eastAsia="SimSun" w:hAnsi="Times New Roman"/>
                <w:sz w:val="24"/>
                <w:szCs w:val="24"/>
                <w:lang w:eastAsia="zh-CN" w:bidi="hi-IN"/>
              </w:rPr>
              <w:t xml:space="preserve"> Г.М.</w:t>
            </w:r>
          </w:p>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p>
        </w:tc>
      </w:tr>
      <w:tr w:rsidR="007B09F4" w:rsidRPr="00D82668" w:rsidTr="00D82668">
        <w:tc>
          <w:tcPr>
            <w:tcW w:w="567" w:type="dxa"/>
            <w:tcBorders>
              <w:top w:val="single" w:sz="2" w:space="0" w:color="000001"/>
              <w:left w:val="single" w:sz="2" w:space="0" w:color="000001"/>
              <w:bottom w:val="single" w:sz="2" w:space="0" w:color="000001"/>
              <w:right w:val="nil"/>
            </w:tcBorders>
            <w:hideMark/>
          </w:tcPr>
          <w:p w:rsidR="007B09F4" w:rsidRPr="00D82668" w:rsidRDefault="007B09F4" w:rsidP="00D82668">
            <w:pPr>
              <w:widowControl w:val="0"/>
              <w:suppressLineNumbers/>
              <w:suppressAutoHyphens/>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b/>
                <w:bCs/>
                <w:sz w:val="24"/>
                <w:szCs w:val="24"/>
                <w:lang w:eastAsia="zh-CN" w:bidi="hi-IN"/>
              </w:rPr>
              <w:lastRenderedPageBreak/>
              <w:t>4</w:t>
            </w:r>
          </w:p>
        </w:tc>
        <w:tc>
          <w:tcPr>
            <w:tcW w:w="1135" w:type="dxa"/>
            <w:tcBorders>
              <w:top w:val="single" w:sz="2" w:space="0" w:color="000001"/>
              <w:left w:val="single" w:sz="2" w:space="0" w:color="000001"/>
              <w:bottom w:val="single" w:sz="2" w:space="0" w:color="000001"/>
              <w:right w:val="nil"/>
            </w:tcBorders>
          </w:tcPr>
          <w:p w:rsidR="007B09F4" w:rsidRPr="00D82668" w:rsidRDefault="007B09F4" w:rsidP="00D82668">
            <w:pPr>
              <w:widowControl w:val="0"/>
              <w:suppressLineNumbers/>
              <w:suppressAutoHyphens/>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bCs/>
                <w:sz w:val="24"/>
                <w:szCs w:val="24"/>
                <w:lang w:eastAsia="zh-CN" w:bidi="hi-IN"/>
              </w:rPr>
              <w:t xml:space="preserve">Март </w:t>
            </w:r>
          </w:p>
          <w:p w:rsidR="007B09F4" w:rsidRPr="00D82668" w:rsidRDefault="007B09F4" w:rsidP="00D82668">
            <w:pPr>
              <w:widowControl w:val="0"/>
              <w:suppressLineNumbers/>
              <w:suppressAutoHyphens/>
              <w:spacing w:after="0" w:line="240" w:lineRule="auto"/>
              <w:jc w:val="both"/>
              <w:rPr>
                <w:rFonts w:ascii="Times New Roman" w:eastAsia="SimSun" w:hAnsi="Times New Roman"/>
                <w:b/>
                <w:bCs/>
                <w:sz w:val="24"/>
                <w:szCs w:val="24"/>
                <w:u w:val="single"/>
                <w:lang w:eastAsia="zh-CN" w:bidi="hi-IN"/>
              </w:rPr>
            </w:pPr>
          </w:p>
        </w:tc>
        <w:tc>
          <w:tcPr>
            <w:tcW w:w="5952" w:type="dxa"/>
            <w:tcBorders>
              <w:top w:val="single" w:sz="2" w:space="0" w:color="000001"/>
              <w:left w:val="single" w:sz="2" w:space="0" w:color="000001"/>
              <w:bottom w:val="single" w:sz="2" w:space="0" w:color="000001"/>
              <w:right w:val="nil"/>
            </w:tcBorders>
            <w:hideMark/>
          </w:tcPr>
          <w:p w:rsidR="007B09F4" w:rsidRPr="00D82668" w:rsidRDefault="007B09F4" w:rsidP="00D82668">
            <w:pPr>
              <w:spacing w:after="0" w:line="240" w:lineRule="auto"/>
              <w:jc w:val="both"/>
              <w:rPr>
                <w:rFonts w:ascii="Times New Roman" w:hAnsi="Times New Roman"/>
                <w:sz w:val="24"/>
                <w:szCs w:val="24"/>
              </w:rPr>
            </w:pPr>
            <w:r w:rsidRPr="00D82668">
              <w:rPr>
                <w:rFonts w:ascii="Times New Roman" w:eastAsia="SimSun" w:hAnsi="Times New Roman"/>
                <w:sz w:val="24"/>
                <w:szCs w:val="24"/>
                <w:lang w:eastAsia="zh-CN" w:bidi="hi-IN"/>
              </w:rPr>
              <w:t xml:space="preserve">Тема собрания: </w:t>
            </w:r>
            <w:r w:rsidRPr="00D82668">
              <w:rPr>
                <w:rFonts w:ascii="Times New Roman" w:hAnsi="Times New Roman"/>
                <w:sz w:val="24"/>
                <w:szCs w:val="24"/>
              </w:rPr>
              <w:t>« Семья и школа: территория безопасности»</w:t>
            </w:r>
          </w:p>
          <w:p w:rsidR="007B09F4" w:rsidRPr="00D82668" w:rsidRDefault="007B09F4" w:rsidP="00D82668">
            <w:pPr>
              <w:pStyle w:val="a8"/>
              <w:numPr>
                <w:ilvl w:val="0"/>
                <w:numId w:val="37"/>
              </w:numPr>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sz w:val="24"/>
                <w:szCs w:val="24"/>
                <w:lang w:eastAsia="zh-CN" w:bidi="hi-IN"/>
              </w:rPr>
              <w:t>Итоги 3 четверти, проведение ВПР</w:t>
            </w:r>
          </w:p>
          <w:p w:rsidR="007B09F4" w:rsidRPr="00D82668" w:rsidRDefault="007B09F4" w:rsidP="00D82668">
            <w:pPr>
              <w:pStyle w:val="a8"/>
              <w:numPr>
                <w:ilvl w:val="0"/>
                <w:numId w:val="37"/>
              </w:numPr>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sz w:val="24"/>
                <w:szCs w:val="24"/>
                <w:lang w:eastAsia="zh-CN" w:bidi="hi-IN"/>
              </w:rPr>
              <w:t>Независимая оценка качества условий</w:t>
            </w:r>
          </w:p>
          <w:p w:rsidR="007B09F4" w:rsidRPr="00D82668" w:rsidRDefault="007B09F4" w:rsidP="00D82668">
            <w:pPr>
              <w:pStyle w:val="a8"/>
              <w:numPr>
                <w:ilvl w:val="0"/>
                <w:numId w:val="37"/>
              </w:numPr>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sz w:val="24"/>
                <w:szCs w:val="24"/>
                <w:lang w:eastAsia="zh-CN" w:bidi="hi-IN"/>
              </w:rPr>
              <w:t>Роль семьи в воспитании дете</w:t>
            </w:r>
            <w:proofErr w:type="gramStart"/>
            <w:r w:rsidRPr="00D82668">
              <w:rPr>
                <w:rFonts w:ascii="Times New Roman" w:eastAsia="SimSun" w:hAnsi="Times New Roman"/>
                <w:sz w:val="24"/>
                <w:szCs w:val="24"/>
                <w:lang w:eastAsia="zh-CN" w:bidi="hi-IN"/>
              </w:rPr>
              <w:t>й(</w:t>
            </w:r>
            <w:proofErr w:type="gramEnd"/>
            <w:r w:rsidRPr="00D82668">
              <w:rPr>
                <w:rFonts w:ascii="Times New Roman" w:eastAsia="SimSun" w:hAnsi="Times New Roman"/>
                <w:sz w:val="24"/>
                <w:szCs w:val="24"/>
                <w:lang w:eastAsia="zh-CN" w:bidi="hi-IN"/>
              </w:rPr>
              <w:t xml:space="preserve"> педагог-психолог </w:t>
            </w:r>
            <w:proofErr w:type="spellStart"/>
            <w:r w:rsidRPr="00D82668">
              <w:rPr>
                <w:rFonts w:ascii="Times New Roman" w:eastAsia="SimSun" w:hAnsi="Times New Roman"/>
                <w:sz w:val="24"/>
                <w:szCs w:val="24"/>
                <w:lang w:eastAsia="zh-CN" w:bidi="hi-IN"/>
              </w:rPr>
              <w:t>Эсаулова</w:t>
            </w:r>
            <w:proofErr w:type="spellEnd"/>
            <w:r w:rsidRPr="00D82668">
              <w:rPr>
                <w:rFonts w:ascii="Times New Roman" w:eastAsia="SimSun" w:hAnsi="Times New Roman"/>
                <w:sz w:val="24"/>
                <w:szCs w:val="24"/>
                <w:lang w:eastAsia="zh-CN" w:bidi="hi-IN"/>
              </w:rPr>
              <w:t xml:space="preserve"> Екатерина Александровна)</w:t>
            </w:r>
          </w:p>
          <w:p w:rsidR="007B09F4" w:rsidRPr="00D82668" w:rsidRDefault="007B09F4" w:rsidP="00D82668">
            <w:pPr>
              <w:pStyle w:val="a8"/>
              <w:numPr>
                <w:ilvl w:val="0"/>
                <w:numId w:val="37"/>
              </w:numPr>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sz w:val="24"/>
                <w:szCs w:val="24"/>
                <w:lang w:eastAsia="zh-CN" w:bidi="hi-IN"/>
              </w:rPr>
              <w:t>Ответственность родителей за воспитание дете</w:t>
            </w:r>
            <w:proofErr w:type="gramStart"/>
            <w:r w:rsidRPr="00D82668">
              <w:rPr>
                <w:rFonts w:ascii="Times New Roman" w:eastAsia="SimSun" w:hAnsi="Times New Roman"/>
                <w:sz w:val="24"/>
                <w:szCs w:val="24"/>
                <w:lang w:eastAsia="zh-CN" w:bidi="hi-IN"/>
              </w:rPr>
              <w:t>й(</w:t>
            </w:r>
            <w:proofErr w:type="gramEnd"/>
            <w:r w:rsidRPr="00D82668">
              <w:rPr>
                <w:rFonts w:ascii="Times New Roman" w:eastAsia="SimSun" w:hAnsi="Times New Roman"/>
                <w:sz w:val="24"/>
                <w:szCs w:val="24"/>
                <w:lang w:eastAsia="zh-CN" w:bidi="hi-IN"/>
              </w:rPr>
              <w:t xml:space="preserve">специалист КДН и ЗП- </w:t>
            </w:r>
            <w:proofErr w:type="spellStart"/>
            <w:r w:rsidRPr="00D82668">
              <w:rPr>
                <w:rFonts w:ascii="Times New Roman" w:eastAsia="SimSun" w:hAnsi="Times New Roman"/>
                <w:sz w:val="24"/>
                <w:szCs w:val="24"/>
                <w:lang w:eastAsia="zh-CN" w:bidi="hi-IN"/>
              </w:rPr>
              <w:t>Сапегина</w:t>
            </w:r>
            <w:proofErr w:type="spellEnd"/>
            <w:r w:rsidRPr="00D82668">
              <w:rPr>
                <w:rFonts w:ascii="Times New Roman" w:eastAsia="SimSun" w:hAnsi="Times New Roman"/>
                <w:sz w:val="24"/>
                <w:szCs w:val="24"/>
                <w:lang w:eastAsia="zh-CN" w:bidi="hi-IN"/>
              </w:rPr>
              <w:t xml:space="preserve"> </w:t>
            </w:r>
            <w:proofErr w:type="spellStart"/>
            <w:r w:rsidRPr="00D82668">
              <w:rPr>
                <w:rFonts w:ascii="Times New Roman" w:eastAsia="SimSun" w:hAnsi="Times New Roman"/>
                <w:sz w:val="24"/>
                <w:szCs w:val="24"/>
                <w:lang w:eastAsia="zh-CN" w:bidi="hi-IN"/>
              </w:rPr>
              <w:t>Эльмира</w:t>
            </w:r>
            <w:proofErr w:type="spellEnd"/>
            <w:r w:rsidRPr="00D82668">
              <w:rPr>
                <w:rFonts w:ascii="Times New Roman" w:eastAsia="SimSun" w:hAnsi="Times New Roman"/>
                <w:sz w:val="24"/>
                <w:szCs w:val="24"/>
                <w:lang w:eastAsia="zh-CN" w:bidi="hi-IN"/>
              </w:rPr>
              <w:t xml:space="preserve"> </w:t>
            </w:r>
            <w:proofErr w:type="spellStart"/>
            <w:r w:rsidRPr="00D82668">
              <w:rPr>
                <w:rFonts w:ascii="Times New Roman" w:eastAsia="SimSun" w:hAnsi="Times New Roman"/>
                <w:sz w:val="24"/>
                <w:szCs w:val="24"/>
                <w:lang w:eastAsia="zh-CN" w:bidi="hi-IN"/>
              </w:rPr>
              <w:t>Радиковна</w:t>
            </w:r>
            <w:proofErr w:type="spellEnd"/>
            <w:r w:rsidRPr="00D82668">
              <w:rPr>
                <w:rFonts w:ascii="Times New Roman" w:eastAsia="SimSun" w:hAnsi="Times New Roman"/>
                <w:sz w:val="24"/>
                <w:szCs w:val="24"/>
                <w:lang w:eastAsia="zh-CN" w:bidi="hi-IN"/>
              </w:rPr>
              <w:t>)</w:t>
            </w:r>
          </w:p>
          <w:p w:rsidR="007B09F4" w:rsidRPr="00D82668" w:rsidRDefault="007B09F4" w:rsidP="00D82668">
            <w:pPr>
              <w:pStyle w:val="a8"/>
              <w:numPr>
                <w:ilvl w:val="0"/>
                <w:numId w:val="37"/>
              </w:numPr>
              <w:spacing w:after="0" w:line="240" w:lineRule="auto"/>
              <w:ind w:left="360"/>
              <w:jc w:val="both"/>
              <w:rPr>
                <w:rFonts w:ascii="Times New Roman" w:eastAsia="SimSun" w:hAnsi="Times New Roman"/>
                <w:sz w:val="24"/>
                <w:szCs w:val="24"/>
                <w:lang w:eastAsia="zh-CN" w:bidi="hi-IN"/>
              </w:rPr>
            </w:pPr>
            <w:r w:rsidRPr="00D82668">
              <w:rPr>
                <w:rFonts w:ascii="Times New Roman" w:eastAsia="SimSun" w:hAnsi="Times New Roman"/>
                <w:sz w:val="24"/>
                <w:szCs w:val="24"/>
                <w:lang w:eastAsia="zh-CN" w:bidi="hi-IN"/>
              </w:rPr>
              <w:t>Разное</w:t>
            </w:r>
          </w:p>
        </w:tc>
        <w:tc>
          <w:tcPr>
            <w:tcW w:w="1985" w:type="dxa"/>
            <w:tcBorders>
              <w:top w:val="single" w:sz="2" w:space="0" w:color="000001"/>
              <w:left w:val="single" w:sz="2" w:space="0" w:color="000001"/>
              <w:bottom w:val="single" w:sz="2" w:space="0" w:color="000001"/>
              <w:right w:val="single" w:sz="2" w:space="0" w:color="000001"/>
            </w:tcBorders>
            <w:hideMark/>
          </w:tcPr>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proofErr w:type="spellStart"/>
            <w:r w:rsidRPr="00D82668">
              <w:rPr>
                <w:rFonts w:ascii="Times New Roman" w:eastAsia="SimSun" w:hAnsi="Times New Roman"/>
                <w:sz w:val="24"/>
                <w:szCs w:val="24"/>
                <w:lang w:eastAsia="zh-CN" w:bidi="hi-IN"/>
              </w:rPr>
              <w:t>Напольских</w:t>
            </w:r>
            <w:proofErr w:type="spellEnd"/>
            <w:r w:rsidRPr="00D82668">
              <w:rPr>
                <w:rFonts w:ascii="Times New Roman" w:eastAsia="SimSun" w:hAnsi="Times New Roman"/>
                <w:sz w:val="24"/>
                <w:szCs w:val="24"/>
                <w:lang w:eastAsia="zh-CN" w:bidi="hi-IN"/>
              </w:rPr>
              <w:t xml:space="preserve"> О.И.</w:t>
            </w:r>
          </w:p>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sz w:val="24"/>
                <w:szCs w:val="24"/>
                <w:lang w:eastAsia="zh-CN" w:bidi="hi-IN"/>
              </w:rPr>
              <w:t>Воронина Л.А.</w:t>
            </w:r>
          </w:p>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r w:rsidRPr="00D82668">
              <w:rPr>
                <w:rFonts w:ascii="Times New Roman" w:eastAsia="SimSun" w:hAnsi="Times New Roman"/>
                <w:sz w:val="24"/>
                <w:szCs w:val="24"/>
                <w:lang w:eastAsia="zh-CN" w:bidi="hi-IN"/>
              </w:rPr>
              <w:t>Данилина Р.Р.</w:t>
            </w:r>
          </w:p>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proofErr w:type="spellStart"/>
            <w:r w:rsidRPr="00D82668">
              <w:rPr>
                <w:rFonts w:ascii="Times New Roman" w:eastAsia="SimSun" w:hAnsi="Times New Roman"/>
                <w:sz w:val="24"/>
                <w:szCs w:val="24"/>
                <w:lang w:eastAsia="zh-CN" w:bidi="hi-IN"/>
              </w:rPr>
              <w:t>Сапегина</w:t>
            </w:r>
            <w:proofErr w:type="spellEnd"/>
            <w:r w:rsidRPr="00D82668">
              <w:rPr>
                <w:rFonts w:ascii="Times New Roman" w:eastAsia="SimSun" w:hAnsi="Times New Roman"/>
                <w:sz w:val="24"/>
                <w:szCs w:val="24"/>
                <w:lang w:eastAsia="zh-CN" w:bidi="hi-IN"/>
              </w:rPr>
              <w:t xml:space="preserve"> Э.Р.</w:t>
            </w:r>
          </w:p>
          <w:p w:rsidR="007B09F4" w:rsidRPr="00D82668" w:rsidRDefault="007B09F4" w:rsidP="00D82668">
            <w:pPr>
              <w:widowControl w:val="0"/>
              <w:suppressAutoHyphens/>
              <w:spacing w:after="0" w:line="240" w:lineRule="auto"/>
              <w:jc w:val="both"/>
              <w:rPr>
                <w:rFonts w:ascii="Times New Roman" w:eastAsia="SimSun" w:hAnsi="Times New Roman"/>
                <w:sz w:val="24"/>
                <w:szCs w:val="24"/>
                <w:lang w:eastAsia="zh-CN" w:bidi="hi-IN"/>
              </w:rPr>
            </w:pPr>
            <w:proofErr w:type="spellStart"/>
            <w:r w:rsidRPr="00D82668">
              <w:rPr>
                <w:rFonts w:ascii="Times New Roman" w:eastAsia="SimSun" w:hAnsi="Times New Roman"/>
                <w:sz w:val="24"/>
                <w:szCs w:val="24"/>
                <w:lang w:eastAsia="zh-CN" w:bidi="hi-IN"/>
              </w:rPr>
              <w:t>Эсаулова</w:t>
            </w:r>
            <w:proofErr w:type="spellEnd"/>
            <w:r w:rsidRPr="00D82668">
              <w:rPr>
                <w:rFonts w:ascii="Times New Roman" w:eastAsia="SimSun" w:hAnsi="Times New Roman"/>
                <w:sz w:val="24"/>
                <w:szCs w:val="24"/>
                <w:lang w:eastAsia="zh-CN" w:bidi="hi-IN"/>
              </w:rPr>
              <w:t xml:space="preserve"> Е.А.</w:t>
            </w:r>
          </w:p>
        </w:tc>
      </w:tr>
      <w:tr w:rsidR="007B09F4" w:rsidRPr="00D82668" w:rsidTr="00D82668">
        <w:tc>
          <w:tcPr>
            <w:tcW w:w="567" w:type="dxa"/>
            <w:tcBorders>
              <w:top w:val="single" w:sz="2" w:space="0" w:color="000001"/>
              <w:left w:val="single" w:sz="2" w:space="0" w:color="000001"/>
              <w:bottom w:val="single" w:sz="2" w:space="0" w:color="000001"/>
              <w:right w:val="nil"/>
            </w:tcBorders>
            <w:hideMark/>
          </w:tcPr>
          <w:p w:rsidR="007B09F4" w:rsidRPr="00D82668" w:rsidRDefault="007B09F4" w:rsidP="00D82668">
            <w:pPr>
              <w:widowControl w:val="0"/>
              <w:suppressLineNumbers/>
              <w:suppressAutoHyphens/>
              <w:spacing w:after="0" w:line="240" w:lineRule="auto"/>
              <w:jc w:val="both"/>
              <w:rPr>
                <w:rFonts w:ascii="Times New Roman" w:eastAsia="SimSun" w:hAnsi="Times New Roman"/>
                <w:b/>
                <w:bCs/>
                <w:sz w:val="24"/>
                <w:szCs w:val="24"/>
                <w:lang w:eastAsia="zh-CN" w:bidi="hi-IN"/>
              </w:rPr>
            </w:pPr>
            <w:r w:rsidRPr="00D82668">
              <w:rPr>
                <w:rFonts w:ascii="Times New Roman" w:eastAsia="SimSun" w:hAnsi="Times New Roman"/>
                <w:b/>
                <w:bCs/>
                <w:sz w:val="24"/>
                <w:szCs w:val="24"/>
                <w:lang w:eastAsia="zh-CN" w:bidi="hi-IN"/>
              </w:rPr>
              <w:t>5</w:t>
            </w:r>
          </w:p>
        </w:tc>
        <w:tc>
          <w:tcPr>
            <w:tcW w:w="1135" w:type="dxa"/>
            <w:tcBorders>
              <w:top w:val="single" w:sz="2" w:space="0" w:color="000001"/>
              <w:left w:val="single" w:sz="2" w:space="0" w:color="000001"/>
              <w:bottom w:val="single" w:sz="2" w:space="0" w:color="000001"/>
              <w:right w:val="nil"/>
            </w:tcBorders>
          </w:tcPr>
          <w:p w:rsidR="007B09F4" w:rsidRPr="00D82668" w:rsidRDefault="007B09F4" w:rsidP="00D82668">
            <w:pPr>
              <w:widowControl w:val="0"/>
              <w:suppressLineNumbers/>
              <w:suppressAutoHyphens/>
              <w:spacing w:after="0" w:line="240" w:lineRule="auto"/>
              <w:jc w:val="both"/>
              <w:rPr>
                <w:rFonts w:ascii="Times New Roman" w:eastAsia="SimSun" w:hAnsi="Times New Roman"/>
                <w:bCs/>
                <w:sz w:val="24"/>
                <w:szCs w:val="24"/>
                <w:lang w:eastAsia="zh-CN" w:bidi="hi-IN"/>
              </w:rPr>
            </w:pPr>
            <w:r w:rsidRPr="00D82668">
              <w:rPr>
                <w:rFonts w:ascii="Times New Roman" w:eastAsia="SimSun" w:hAnsi="Times New Roman"/>
                <w:bCs/>
                <w:sz w:val="24"/>
                <w:szCs w:val="24"/>
                <w:lang w:eastAsia="zh-CN" w:bidi="hi-IN"/>
              </w:rPr>
              <w:t>Май</w:t>
            </w:r>
          </w:p>
        </w:tc>
        <w:tc>
          <w:tcPr>
            <w:tcW w:w="5952" w:type="dxa"/>
            <w:tcBorders>
              <w:top w:val="single" w:sz="2" w:space="0" w:color="000001"/>
              <w:left w:val="single" w:sz="2" w:space="0" w:color="000001"/>
              <w:bottom w:val="single" w:sz="2" w:space="0" w:color="000001"/>
              <w:right w:val="nil"/>
            </w:tcBorders>
            <w:hideMark/>
          </w:tcPr>
          <w:p w:rsidR="007B09F4" w:rsidRPr="00D82668" w:rsidRDefault="007B09F4" w:rsidP="00D82668">
            <w:pPr>
              <w:widowControl w:val="0"/>
              <w:suppressLineNumbers/>
              <w:suppressAutoHyphens/>
              <w:spacing w:after="0" w:line="240" w:lineRule="auto"/>
              <w:jc w:val="both"/>
              <w:rPr>
                <w:rFonts w:ascii="Times New Roman" w:eastAsia="SimSun" w:hAnsi="Times New Roman"/>
                <w:bCs/>
                <w:sz w:val="24"/>
                <w:szCs w:val="24"/>
                <w:lang w:eastAsia="zh-CN"/>
              </w:rPr>
            </w:pPr>
            <w:r w:rsidRPr="00D82668">
              <w:rPr>
                <w:rFonts w:ascii="Times New Roman" w:eastAsia="SimSun" w:hAnsi="Times New Roman"/>
                <w:bCs/>
                <w:sz w:val="24"/>
                <w:szCs w:val="24"/>
                <w:lang w:eastAsia="zh-CN"/>
              </w:rPr>
              <w:t xml:space="preserve">Тема собрания: «Союз семьи и школы в делах и достижениях» </w:t>
            </w:r>
          </w:p>
          <w:p w:rsidR="007B09F4" w:rsidRPr="00D82668" w:rsidRDefault="007B09F4" w:rsidP="00D82668">
            <w:pPr>
              <w:widowControl w:val="0"/>
              <w:suppressLineNumbers/>
              <w:suppressAutoHyphens/>
              <w:spacing w:after="0" w:line="240" w:lineRule="auto"/>
              <w:jc w:val="both"/>
              <w:rPr>
                <w:rFonts w:ascii="Times New Roman" w:eastAsia="SimSun" w:hAnsi="Times New Roman"/>
                <w:bCs/>
                <w:sz w:val="24"/>
                <w:szCs w:val="24"/>
                <w:lang w:eastAsia="zh-CN"/>
              </w:rPr>
            </w:pPr>
            <w:r w:rsidRPr="00D82668">
              <w:rPr>
                <w:rFonts w:ascii="Times New Roman" w:eastAsia="SimSun" w:hAnsi="Times New Roman"/>
                <w:b/>
                <w:bCs/>
                <w:sz w:val="24"/>
                <w:szCs w:val="24"/>
                <w:lang w:eastAsia="zh-CN"/>
              </w:rPr>
              <w:t>1</w:t>
            </w:r>
            <w:r w:rsidRPr="00D82668">
              <w:rPr>
                <w:rFonts w:ascii="Times New Roman" w:eastAsia="SimSun" w:hAnsi="Times New Roman"/>
                <w:bCs/>
                <w:sz w:val="24"/>
                <w:szCs w:val="24"/>
                <w:lang w:eastAsia="zh-CN"/>
              </w:rPr>
              <w:t>.Итоги 2024—2025 учебного года.</w:t>
            </w:r>
          </w:p>
          <w:p w:rsidR="007B09F4" w:rsidRPr="00D82668" w:rsidRDefault="007B09F4" w:rsidP="00D82668">
            <w:pPr>
              <w:widowControl w:val="0"/>
              <w:suppressLineNumbers/>
              <w:suppressAutoHyphens/>
              <w:spacing w:after="0" w:line="240" w:lineRule="auto"/>
              <w:jc w:val="both"/>
              <w:rPr>
                <w:rFonts w:ascii="Times New Roman" w:eastAsia="SimSun" w:hAnsi="Times New Roman"/>
                <w:bCs/>
                <w:sz w:val="24"/>
                <w:szCs w:val="24"/>
                <w:lang w:eastAsia="zh-CN"/>
              </w:rPr>
            </w:pPr>
            <w:r w:rsidRPr="00D82668">
              <w:rPr>
                <w:rFonts w:ascii="Times New Roman" w:eastAsia="SimSun" w:hAnsi="Times New Roman"/>
                <w:bCs/>
                <w:sz w:val="24"/>
                <w:szCs w:val="24"/>
                <w:lang w:eastAsia="zh-CN"/>
              </w:rPr>
              <w:t xml:space="preserve">2.Независимая оценка качества образования. Ваше участие в формировании будущего школы. </w:t>
            </w:r>
          </w:p>
          <w:p w:rsidR="007B09F4" w:rsidRPr="00D82668" w:rsidRDefault="007B09F4" w:rsidP="00D82668">
            <w:pPr>
              <w:widowControl w:val="0"/>
              <w:suppressLineNumbers/>
              <w:suppressAutoHyphens/>
              <w:spacing w:after="0" w:line="240" w:lineRule="auto"/>
              <w:jc w:val="both"/>
              <w:rPr>
                <w:rFonts w:ascii="Times New Roman" w:eastAsia="SimSun" w:hAnsi="Times New Roman"/>
                <w:bCs/>
                <w:sz w:val="24"/>
                <w:szCs w:val="24"/>
                <w:lang w:eastAsia="zh-CN"/>
              </w:rPr>
            </w:pPr>
            <w:r w:rsidRPr="00D82668">
              <w:rPr>
                <w:rFonts w:ascii="Times New Roman" w:eastAsia="SimSun" w:hAnsi="Times New Roman"/>
                <w:bCs/>
                <w:sz w:val="24"/>
                <w:szCs w:val="24"/>
                <w:lang w:eastAsia="zh-CN"/>
              </w:rPr>
              <w:t>3.Перспективы развития школы</w:t>
            </w:r>
          </w:p>
          <w:p w:rsidR="007B09F4" w:rsidRPr="00D82668" w:rsidRDefault="007B09F4" w:rsidP="00D82668">
            <w:pPr>
              <w:widowControl w:val="0"/>
              <w:suppressLineNumbers/>
              <w:suppressAutoHyphens/>
              <w:spacing w:after="0" w:line="240" w:lineRule="auto"/>
              <w:jc w:val="both"/>
              <w:rPr>
                <w:rFonts w:ascii="Times New Roman" w:eastAsia="SimSun" w:hAnsi="Times New Roman"/>
                <w:bCs/>
                <w:sz w:val="24"/>
                <w:szCs w:val="24"/>
                <w:lang w:eastAsia="zh-CN"/>
              </w:rPr>
            </w:pPr>
            <w:r w:rsidRPr="00D82668">
              <w:rPr>
                <w:rFonts w:ascii="Times New Roman" w:eastAsia="SimSun" w:hAnsi="Times New Roman"/>
                <w:bCs/>
                <w:sz w:val="24"/>
                <w:szCs w:val="24"/>
                <w:lang w:eastAsia="zh-CN"/>
              </w:rPr>
              <w:t xml:space="preserve"> 4.Безопасные каникулы «Организация отдыха, оздоровления и занятости учащихся в летний период». </w:t>
            </w:r>
          </w:p>
          <w:p w:rsidR="007B09F4" w:rsidRPr="00D82668" w:rsidRDefault="007B09F4" w:rsidP="00D82668">
            <w:pPr>
              <w:widowControl w:val="0"/>
              <w:suppressLineNumbers/>
              <w:suppressAutoHyphens/>
              <w:spacing w:after="0" w:line="240" w:lineRule="auto"/>
              <w:jc w:val="both"/>
              <w:rPr>
                <w:rFonts w:ascii="Times New Roman" w:eastAsia="SimSun" w:hAnsi="Times New Roman"/>
                <w:bCs/>
                <w:sz w:val="24"/>
                <w:szCs w:val="24"/>
                <w:lang w:eastAsia="zh-CN"/>
              </w:rPr>
            </w:pPr>
            <w:r w:rsidRPr="00D82668">
              <w:rPr>
                <w:rFonts w:ascii="Times New Roman" w:eastAsia="SimSun" w:hAnsi="Times New Roman"/>
                <w:bCs/>
                <w:sz w:val="24"/>
                <w:szCs w:val="24"/>
                <w:lang w:eastAsia="zh-CN"/>
              </w:rPr>
              <w:t xml:space="preserve">5. Разное </w:t>
            </w:r>
          </w:p>
        </w:tc>
        <w:tc>
          <w:tcPr>
            <w:tcW w:w="1985" w:type="dxa"/>
            <w:tcBorders>
              <w:top w:val="single" w:sz="2" w:space="0" w:color="000001"/>
              <w:left w:val="single" w:sz="2" w:space="0" w:color="000001"/>
              <w:bottom w:val="single" w:sz="2" w:space="0" w:color="000001"/>
              <w:right w:val="single" w:sz="2" w:space="0" w:color="000001"/>
            </w:tcBorders>
            <w:hideMark/>
          </w:tcPr>
          <w:p w:rsidR="007B09F4" w:rsidRPr="00D82668" w:rsidRDefault="007B09F4" w:rsidP="00D82668">
            <w:pPr>
              <w:widowControl w:val="0"/>
              <w:suppressLineNumbers/>
              <w:suppressAutoHyphens/>
              <w:spacing w:after="0" w:line="240" w:lineRule="auto"/>
              <w:jc w:val="both"/>
              <w:rPr>
                <w:rFonts w:ascii="Times New Roman" w:eastAsia="SimSun" w:hAnsi="Times New Roman"/>
                <w:bCs/>
                <w:sz w:val="24"/>
                <w:szCs w:val="24"/>
                <w:lang w:eastAsia="zh-CN" w:bidi="hi-IN"/>
              </w:rPr>
            </w:pPr>
            <w:proofErr w:type="spellStart"/>
            <w:r w:rsidRPr="00D82668">
              <w:rPr>
                <w:rFonts w:ascii="Times New Roman" w:eastAsia="SimSun" w:hAnsi="Times New Roman"/>
                <w:bCs/>
                <w:sz w:val="24"/>
                <w:szCs w:val="24"/>
                <w:lang w:eastAsia="zh-CN" w:bidi="hi-IN"/>
              </w:rPr>
              <w:t>Напольских</w:t>
            </w:r>
            <w:proofErr w:type="spellEnd"/>
            <w:r w:rsidRPr="00D82668">
              <w:rPr>
                <w:rFonts w:ascii="Times New Roman" w:eastAsia="SimSun" w:hAnsi="Times New Roman"/>
                <w:bCs/>
                <w:sz w:val="24"/>
                <w:szCs w:val="24"/>
                <w:lang w:eastAsia="zh-CN" w:bidi="hi-IN"/>
              </w:rPr>
              <w:t xml:space="preserve"> О.И.</w:t>
            </w:r>
          </w:p>
          <w:p w:rsidR="007B09F4" w:rsidRPr="00D82668" w:rsidRDefault="007B09F4" w:rsidP="00D82668">
            <w:pPr>
              <w:widowControl w:val="0"/>
              <w:suppressLineNumbers/>
              <w:suppressAutoHyphens/>
              <w:spacing w:after="0" w:line="240" w:lineRule="auto"/>
              <w:jc w:val="both"/>
              <w:rPr>
                <w:rFonts w:ascii="Times New Roman" w:eastAsia="SimSun" w:hAnsi="Times New Roman"/>
                <w:bCs/>
                <w:sz w:val="24"/>
                <w:szCs w:val="24"/>
                <w:lang w:eastAsia="zh-CN" w:bidi="hi-IN"/>
              </w:rPr>
            </w:pPr>
            <w:r w:rsidRPr="00D82668">
              <w:rPr>
                <w:rFonts w:ascii="Times New Roman" w:eastAsia="SimSun" w:hAnsi="Times New Roman"/>
                <w:bCs/>
                <w:sz w:val="24"/>
                <w:szCs w:val="24"/>
                <w:lang w:eastAsia="zh-CN" w:bidi="hi-IN"/>
              </w:rPr>
              <w:t xml:space="preserve">Воронина Л.А.                             </w:t>
            </w:r>
          </w:p>
        </w:tc>
      </w:tr>
    </w:tbl>
    <w:p w:rsidR="00667330" w:rsidRPr="00D82668" w:rsidRDefault="006770A6"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xml:space="preserve"> Классные родительские собрания проводились 1 раз в четверть. С сентября 2022 года школа работала с областным государственным бюджетным учреждением «Центр дистанционного образования дете</w:t>
      </w:r>
      <w:r w:rsidR="00CE55A9" w:rsidRPr="00D82668">
        <w:rPr>
          <w:rFonts w:ascii="Times New Roman" w:hAnsi="Times New Roman" w:cs="Times New Roman"/>
          <w:sz w:val="24"/>
          <w:szCs w:val="24"/>
        </w:rPr>
        <w:t xml:space="preserve">й (КОГОБУ ЦДОД) по предмету оказания </w:t>
      </w:r>
      <w:proofErr w:type="spellStart"/>
      <w:r w:rsidR="00CE55A9" w:rsidRPr="00D82668">
        <w:rPr>
          <w:rFonts w:ascii="Times New Roman" w:hAnsi="Times New Roman" w:cs="Times New Roman"/>
          <w:sz w:val="24"/>
          <w:szCs w:val="24"/>
        </w:rPr>
        <w:t>психолого</w:t>
      </w:r>
      <w:proofErr w:type="spellEnd"/>
      <w:r w:rsidR="00CE55A9" w:rsidRPr="00D82668">
        <w:rPr>
          <w:rFonts w:ascii="Times New Roman" w:hAnsi="Times New Roman" w:cs="Times New Roman"/>
          <w:sz w:val="24"/>
          <w:szCs w:val="24"/>
        </w:rPr>
        <w:t xml:space="preserve"> – педагогической помощи в пределах образовательных стандартов в соответствии с основными образовательными программами Школы. Было проведено анкетирование учащихся. Даны индивидуальные консуль</w:t>
      </w:r>
      <w:r w:rsidR="005572E4" w:rsidRPr="00D82668">
        <w:rPr>
          <w:rFonts w:ascii="Times New Roman" w:hAnsi="Times New Roman" w:cs="Times New Roman"/>
          <w:sz w:val="24"/>
          <w:szCs w:val="24"/>
        </w:rPr>
        <w:t>т</w:t>
      </w:r>
      <w:r w:rsidR="00483827" w:rsidRPr="00D82668">
        <w:rPr>
          <w:rFonts w:ascii="Times New Roman" w:hAnsi="Times New Roman" w:cs="Times New Roman"/>
          <w:sz w:val="24"/>
          <w:szCs w:val="24"/>
        </w:rPr>
        <w:t xml:space="preserve">ации и рекомендации. В мае 2025 </w:t>
      </w:r>
      <w:r w:rsidR="00CE55A9" w:rsidRPr="00D82668">
        <w:rPr>
          <w:rFonts w:ascii="Times New Roman" w:hAnsi="Times New Roman" w:cs="Times New Roman"/>
          <w:sz w:val="24"/>
          <w:szCs w:val="24"/>
        </w:rPr>
        <w:t xml:space="preserve">года во всех ОО </w:t>
      </w:r>
      <w:proofErr w:type="spellStart"/>
      <w:r w:rsidR="00CE55A9" w:rsidRPr="00D82668">
        <w:rPr>
          <w:rFonts w:ascii="Times New Roman" w:hAnsi="Times New Roman" w:cs="Times New Roman"/>
          <w:sz w:val="24"/>
          <w:szCs w:val="24"/>
        </w:rPr>
        <w:t>Малмыжского</w:t>
      </w:r>
      <w:proofErr w:type="spellEnd"/>
      <w:r w:rsidR="00CE55A9" w:rsidRPr="00D82668">
        <w:rPr>
          <w:rFonts w:ascii="Times New Roman" w:hAnsi="Times New Roman" w:cs="Times New Roman"/>
          <w:sz w:val="24"/>
          <w:szCs w:val="24"/>
        </w:rPr>
        <w:t xml:space="preserve"> района был проведен</w:t>
      </w:r>
      <w:r w:rsidR="00483827" w:rsidRPr="00D82668">
        <w:rPr>
          <w:rFonts w:ascii="Times New Roman" w:hAnsi="Times New Roman" w:cs="Times New Roman"/>
          <w:sz w:val="24"/>
          <w:szCs w:val="24"/>
        </w:rPr>
        <w:t xml:space="preserve"> единый</w:t>
      </w:r>
      <w:r w:rsidR="00CE55A9" w:rsidRPr="00D82668">
        <w:rPr>
          <w:rFonts w:ascii="Times New Roman" w:hAnsi="Times New Roman" w:cs="Times New Roman"/>
          <w:sz w:val="24"/>
          <w:szCs w:val="24"/>
        </w:rPr>
        <w:t xml:space="preserve"> день Профилактики, в котором приняли уч</w:t>
      </w:r>
      <w:r w:rsidR="00711DBA" w:rsidRPr="00D82668">
        <w:rPr>
          <w:rFonts w:ascii="Times New Roman" w:hAnsi="Times New Roman" w:cs="Times New Roman"/>
          <w:sz w:val="24"/>
          <w:szCs w:val="24"/>
        </w:rPr>
        <w:t>астие представители  ГАИ, ПДН, с</w:t>
      </w:r>
      <w:r w:rsidR="00CE55A9" w:rsidRPr="00D82668">
        <w:rPr>
          <w:rFonts w:ascii="Times New Roman" w:hAnsi="Times New Roman" w:cs="Times New Roman"/>
          <w:sz w:val="24"/>
          <w:szCs w:val="24"/>
        </w:rPr>
        <w:t>отрудники комплексного центра социальной защиты населения, которые выступили с беседами по профилактике ДТП, ответственности детей и родителе</w:t>
      </w:r>
      <w:r w:rsidR="005572E4" w:rsidRPr="00D82668">
        <w:rPr>
          <w:rFonts w:ascii="Times New Roman" w:hAnsi="Times New Roman" w:cs="Times New Roman"/>
          <w:sz w:val="24"/>
          <w:szCs w:val="24"/>
        </w:rPr>
        <w:t>й за правонарушения</w:t>
      </w:r>
      <w:r w:rsidR="00CE55A9" w:rsidRPr="00D82668">
        <w:rPr>
          <w:rFonts w:ascii="Times New Roman" w:hAnsi="Times New Roman" w:cs="Times New Roman"/>
          <w:sz w:val="24"/>
          <w:szCs w:val="24"/>
        </w:rPr>
        <w:t>. Были показа</w:t>
      </w:r>
      <w:r w:rsidR="00711DBA" w:rsidRPr="00D82668">
        <w:rPr>
          <w:rFonts w:ascii="Times New Roman" w:hAnsi="Times New Roman" w:cs="Times New Roman"/>
          <w:sz w:val="24"/>
          <w:szCs w:val="24"/>
        </w:rPr>
        <w:t>ны фильмы и интере</w:t>
      </w:r>
      <w:r w:rsidR="00CE55A9" w:rsidRPr="00D82668">
        <w:rPr>
          <w:rFonts w:ascii="Times New Roman" w:hAnsi="Times New Roman" w:cs="Times New Roman"/>
          <w:sz w:val="24"/>
          <w:szCs w:val="24"/>
        </w:rPr>
        <w:t>с</w:t>
      </w:r>
      <w:r w:rsidR="00711DBA" w:rsidRPr="00D82668">
        <w:rPr>
          <w:rFonts w:ascii="Times New Roman" w:hAnsi="Times New Roman" w:cs="Times New Roman"/>
          <w:sz w:val="24"/>
          <w:szCs w:val="24"/>
        </w:rPr>
        <w:t>н</w:t>
      </w:r>
      <w:r w:rsidR="00CE55A9" w:rsidRPr="00D82668">
        <w:rPr>
          <w:rFonts w:ascii="Times New Roman" w:hAnsi="Times New Roman" w:cs="Times New Roman"/>
          <w:sz w:val="24"/>
          <w:szCs w:val="24"/>
        </w:rPr>
        <w:t>ые презентации.</w:t>
      </w:r>
    </w:p>
    <w:p w:rsidR="00667330" w:rsidRPr="00D82668" w:rsidRDefault="00667330"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3. Структура управления ОУ, его органов самоуправления</w:t>
      </w:r>
    </w:p>
    <w:p w:rsidR="00BA41DD" w:rsidRPr="00D82668" w:rsidRDefault="00667330" w:rsidP="00D82668">
      <w:pPr>
        <w:spacing w:after="0" w:line="255" w:lineRule="atLeast"/>
        <w:jc w:val="both"/>
        <w:rPr>
          <w:rFonts w:ascii="Times New Roman" w:eastAsia="Times New Roman" w:hAnsi="Times New Roman" w:cs="Times New Roman"/>
          <w:bCs/>
          <w:sz w:val="24"/>
          <w:szCs w:val="24"/>
        </w:rPr>
      </w:pPr>
      <w:r w:rsidRPr="00D82668">
        <w:rPr>
          <w:rFonts w:ascii="Times New Roman" w:hAnsi="Times New Roman" w:cs="Times New Roman"/>
          <w:sz w:val="24"/>
          <w:szCs w:val="24"/>
        </w:rPr>
        <w:t xml:space="preserve">     В</w:t>
      </w:r>
      <w:r w:rsidR="00CF2597" w:rsidRPr="00D82668">
        <w:rPr>
          <w:rFonts w:ascii="Times New Roman" w:hAnsi="Times New Roman" w:cs="Times New Roman"/>
          <w:sz w:val="24"/>
          <w:szCs w:val="24"/>
        </w:rPr>
        <w:t xml:space="preserve"> 2024</w:t>
      </w:r>
      <w:r w:rsidRPr="00D82668">
        <w:rPr>
          <w:rFonts w:ascii="Times New Roman" w:hAnsi="Times New Roman" w:cs="Times New Roman"/>
          <w:sz w:val="24"/>
          <w:szCs w:val="24"/>
        </w:rPr>
        <w:t xml:space="preserve"> </w:t>
      </w:r>
      <w:r w:rsidR="00CF2597" w:rsidRPr="00D82668">
        <w:rPr>
          <w:rFonts w:ascii="Times New Roman" w:hAnsi="Times New Roman" w:cs="Times New Roman"/>
          <w:sz w:val="24"/>
          <w:szCs w:val="24"/>
        </w:rPr>
        <w:t>-2025</w:t>
      </w:r>
      <w:r w:rsidRPr="00D82668">
        <w:rPr>
          <w:rFonts w:ascii="Times New Roman" w:hAnsi="Times New Roman" w:cs="Times New Roman"/>
          <w:sz w:val="24"/>
          <w:szCs w:val="24"/>
        </w:rPr>
        <w:t xml:space="preserve"> учебном году </w:t>
      </w:r>
      <w:r w:rsidR="00BA41DD" w:rsidRPr="00D82668">
        <w:rPr>
          <w:rFonts w:ascii="Times New Roman" w:hAnsi="Times New Roman" w:cs="Times New Roman"/>
          <w:sz w:val="24"/>
          <w:szCs w:val="24"/>
        </w:rPr>
        <w:t>педагогический</w:t>
      </w:r>
      <w:r w:rsidRPr="00D82668">
        <w:rPr>
          <w:rFonts w:ascii="Times New Roman" w:hAnsi="Times New Roman" w:cs="Times New Roman"/>
          <w:sz w:val="24"/>
          <w:szCs w:val="24"/>
        </w:rPr>
        <w:t xml:space="preserve"> коллектив МКОУ СОШ с. </w:t>
      </w:r>
      <w:proofErr w:type="spellStart"/>
      <w:r w:rsidRPr="00D82668">
        <w:rPr>
          <w:rFonts w:ascii="Times New Roman" w:hAnsi="Times New Roman" w:cs="Times New Roman"/>
          <w:sz w:val="24"/>
          <w:szCs w:val="24"/>
        </w:rPr>
        <w:t>Аджим</w:t>
      </w:r>
      <w:proofErr w:type="spellEnd"/>
      <w:r w:rsidRPr="00D82668">
        <w:rPr>
          <w:rFonts w:ascii="Times New Roman" w:hAnsi="Times New Roman" w:cs="Times New Roman"/>
          <w:sz w:val="24"/>
          <w:szCs w:val="24"/>
        </w:rPr>
        <w:t xml:space="preserve"> работал по методической теме</w:t>
      </w:r>
      <w:r w:rsidR="00E107CF" w:rsidRPr="00D82668">
        <w:rPr>
          <w:rFonts w:ascii="Times New Roman" w:hAnsi="Times New Roman" w:cs="Times New Roman"/>
          <w:sz w:val="24"/>
          <w:szCs w:val="24"/>
        </w:rPr>
        <w:t xml:space="preserve">: </w:t>
      </w:r>
    </w:p>
    <w:p w:rsidR="00BA41DD" w:rsidRPr="00D82668" w:rsidRDefault="00BA41DD" w:rsidP="00D82668">
      <w:pPr>
        <w:spacing w:after="0"/>
        <w:jc w:val="both"/>
        <w:rPr>
          <w:rFonts w:ascii="Times New Roman" w:eastAsiaTheme="minorHAnsi" w:hAnsi="Times New Roman" w:cs="Times New Roman"/>
          <w:color w:val="1C2F3E"/>
          <w:sz w:val="24"/>
          <w:szCs w:val="24"/>
          <w:bdr w:val="none" w:sz="0" w:space="0" w:color="auto" w:frame="1"/>
          <w:shd w:val="clear" w:color="auto" w:fill="EBF2F8"/>
          <w:lang w:eastAsia="en-US"/>
        </w:rPr>
      </w:pPr>
      <w:r w:rsidRPr="00D82668">
        <w:rPr>
          <w:rFonts w:ascii="Times New Roman" w:hAnsi="Times New Roman" w:cs="Times New Roman"/>
          <w:b/>
          <w:sz w:val="24"/>
          <w:szCs w:val="24"/>
          <w:bdr w:val="none" w:sz="0" w:space="0" w:color="auto" w:frame="1"/>
        </w:rPr>
        <w:t xml:space="preserve">Методическая  тема: </w:t>
      </w:r>
      <w:r w:rsidRPr="00D82668">
        <w:rPr>
          <w:rFonts w:ascii="Times New Roman" w:hAnsi="Times New Roman" w:cs="Times New Roman"/>
          <w:sz w:val="24"/>
          <w:szCs w:val="24"/>
          <w:bdr w:val="none" w:sz="0" w:space="0" w:color="auto" w:frame="1"/>
        </w:rPr>
        <w:t>«Образовательная среда школы как условие и ресурс развития творческих способностей педагога и обучающегося в условиях реализации  ФГОС третьего поколения»</w:t>
      </w:r>
    </w:p>
    <w:p w:rsidR="00BA41DD" w:rsidRPr="00D82668" w:rsidRDefault="00BA41DD"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bdr w:val="none" w:sz="0" w:space="0" w:color="auto" w:frame="1"/>
        </w:rPr>
        <w:t>Цель:</w:t>
      </w:r>
      <w:r w:rsidRPr="00D82668">
        <w:rPr>
          <w:rFonts w:ascii="Times New Roman" w:hAnsi="Times New Roman" w:cs="Times New Roman"/>
          <w:sz w:val="24"/>
          <w:szCs w:val="24"/>
          <w:bdr w:val="none" w:sz="0" w:space="0" w:color="auto" w:frame="1"/>
        </w:rPr>
        <w:t> создание условий для непрерывного развития учительского потенциала,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 третьего поколения.</w:t>
      </w:r>
    </w:p>
    <w:p w:rsidR="00BA41DD" w:rsidRPr="00D82668" w:rsidRDefault="00BA41DD" w:rsidP="00D82668">
      <w:pPr>
        <w:pStyle w:val="a9"/>
        <w:jc w:val="both"/>
        <w:rPr>
          <w:rFonts w:ascii="Times New Roman" w:hAnsi="Times New Roman" w:cs="Times New Roman"/>
          <w:b/>
          <w:sz w:val="24"/>
          <w:szCs w:val="24"/>
          <w:bdr w:val="none" w:sz="0" w:space="0" w:color="auto" w:frame="1"/>
        </w:rPr>
      </w:pPr>
      <w:r w:rsidRPr="00D82668">
        <w:rPr>
          <w:rFonts w:ascii="Times New Roman" w:hAnsi="Times New Roman" w:cs="Times New Roman"/>
          <w:b/>
          <w:sz w:val="24"/>
          <w:szCs w:val="24"/>
          <w:bdr w:val="none" w:sz="0" w:space="0" w:color="auto" w:frame="1"/>
        </w:rPr>
        <w:t>Задачи:</w:t>
      </w:r>
    </w:p>
    <w:p w:rsidR="00BA41DD" w:rsidRPr="00D82668" w:rsidRDefault="00DD58AC" w:rsidP="00D82668">
      <w:pPr>
        <w:spacing w:after="0"/>
        <w:jc w:val="both"/>
        <w:rPr>
          <w:rFonts w:ascii="Times New Roman" w:hAnsi="Times New Roman" w:cs="Times New Roman"/>
          <w:b/>
          <w:sz w:val="24"/>
          <w:szCs w:val="24"/>
        </w:rPr>
      </w:pPr>
      <w:r w:rsidRPr="00D82668">
        <w:rPr>
          <w:rFonts w:ascii="Times New Roman" w:hAnsi="Times New Roman" w:cs="Times New Roman"/>
          <w:sz w:val="24"/>
          <w:szCs w:val="24"/>
          <w:bdr w:val="none" w:sz="0" w:space="0" w:color="auto" w:frame="1"/>
        </w:rPr>
        <w:t>1.</w:t>
      </w:r>
      <w:r w:rsidR="00BA41DD" w:rsidRPr="00D82668">
        <w:rPr>
          <w:rFonts w:ascii="Times New Roman" w:hAnsi="Times New Roman" w:cs="Times New Roman"/>
          <w:sz w:val="24"/>
          <w:szCs w:val="24"/>
          <w:bdr w:val="none" w:sz="0" w:space="0" w:color="auto" w:frame="1"/>
        </w:rPr>
        <w:t>Обеспечение</w:t>
      </w:r>
      <w:r w:rsidR="00BA41DD" w:rsidRPr="00D82668">
        <w:rPr>
          <w:rFonts w:ascii="Times New Roman" w:hAnsi="Times New Roman" w:cs="Times New Roman"/>
          <w:spacing w:val="1"/>
          <w:sz w:val="24"/>
          <w:szCs w:val="24"/>
          <w:bdr w:val="none" w:sz="0" w:space="0" w:color="auto" w:frame="1"/>
        </w:rPr>
        <w:t> </w:t>
      </w:r>
      <w:r w:rsidR="00BA41DD" w:rsidRPr="00D82668">
        <w:rPr>
          <w:rFonts w:ascii="Times New Roman" w:hAnsi="Times New Roman" w:cs="Times New Roman"/>
          <w:sz w:val="24"/>
          <w:szCs w:val="24"/>
          <w:bdr w:val="none" w:sz="0" w:space="0" w:color="auto" w:frame="1"/>
        </w:rPr>
        <w:t>условий</w:t>
      </w:r>
      <w:r w:rsidR="00BA41DD" w:rsidRPr="00D82668">
        <w:rPr>
          <w:rFonts w:ascii="Times New Roman" w:hAnsi="Times New Roman" w:cs="Times New Roman"/>
          <w:spacing w:val="1"/>
          <w:sz w:val="24"/>
          <w:szCs w:val="24"/>
          <w:bdr w:val="none" w:sz="0" w:space="0" w:color="auto" w:frame="1"/>
        </w:rPr>
        <w:t> </w:t>
      </w:r>
      <w:r w:rsidR="00BA41DD" w:rsidRPr="00D82668">
        <w:rPr>
          <w:rFonts w:ascii="Times New Roman" w:hAnsi="Times New Roman" w:cs="Times New Roman"/>
          <w:sz w:val="24"/>
          <w:szCs w:val="24"/>
          <w:bdr w:val="none" w:sz="0" w:space="0" w:color="auto" w:frame="1"/>
        </w:rPr>
        <w:t>для</w:t>
      </w:r>
      <w:r w:rsidR="00BA41DD" w:rsidRPr="00D82668">
        <w:rPr>
          <w:rFonts w:ascii="Times New Roman" w:hAnsi="Times New Roman" w:cs="Times New Roman"/>
          <w:spacing w:val="1"/>
          <w:sz w:val="24"/>
          <w:szCs w:val="24"/>
          <w:bdr w:val="none" w:sz="0" w:space="0" w:color="auto" w:frame="1"/>
        </w:rPr>
        <w:t> </w:t>
      </w:r>
      <w:r w:rsidR="00BA41DD" w:rsidRPr="00D82668">
        <w:rPr>
          <w:rFonts w:ascii="Times New Roman" w:hAnsi="Times New Roman" w:cs="Times New Roman"/>
          <w:sz w:val="24"/>
          <w:szCs w:val="24"/>
          <w:bdr w:val="none" w:sz="0" w:space="0" w:color="auto" w:frame="1"/>
        </w:rPr>
        <w:t>реализации</w:t>
      </w:r>
      <w:r w:rsidR="00BA41DD" w:rsidRPr="00D82668">
        <w:rPr>
          <w:rFonts w:ascii="Times New Roman" w:hAnsi="Times New Roman" w:cs="Times New Roman"/>
          <w:spacing w:val="1"/>
          <w:sz w:val="24"/>
          <w:szCs w:val="24"/>
          <w:bdr w:val="none" w:sz="0" w:space="0" w:color="auto" w:frame="1"/>
        </w:rPr>
        <w:t> </w:t>
      </w:r>
      <w:r w:rsidR="00BA41DD" w:rsidRPr="00D82668">
        <w:rPr>
          <w:rFonts w:ascii="Times New Roman" w:hAnsi="Times New Roman" w:cs="Times New Roman"/>
          <w:sz w:val="24"/>
          <w:szCs w:val="24"/>
          <w:bdr w:val="none" w:sz="0" w:space="0" w:color="auto" w:frame="1"/>
        </w:rPr>
        <w:t>ФГОС</w:t>
      </w:r>
      <w:r w:rsidR="00BA41DD" w:rsidRPr="00D82668">
        <w:rPr>
          <w:rFonts w:ascii="Times New Roman" w:hAnsi="Times New Roman" w:cs="Times New Roman"/>
          <w:spacing w:val="1"/>
          <w:sz w:val="24"/>
          <w:szCs w:val="24"/>
          <w:bdr w:val="none" w:sz="0" w:space="0" w:color="auto" w:frame="1"/>
        </w:rPr>
        <w:t> </w:t>
      </w:r>
      <w:r w:rsidR="00BA41DD" w:rsidRPr="00D82668">
        <w:rPr>
          <w:rFonts w:ascii="Times New Roman" w:hAnsi="Times New Roman" w:cs="Times New Roman"/>
          <w:sz w:val="24"/>
          <w:szCs w:val="24"/>
          <w:bdr w:val="none" w:sz="0" w:space="0" w:color="auto" w:frame="1"/>
        </w:rPr>
        <w:t>начального</w:t>
      </w:r>
      <w:r w:rsidR="00BA41DD" w:rsidRPr="00D82668">
        <w:rPr>
          <w:rFonts w:ascii="Times New Roman" w:hAnsi="Times New Roman" w:cs="Times New Roman"/>
          <w:spacing w:val="1"/>
          <w:sz w:val="24"/>
          <w:szCs w:val="24"/>
          <w:bdr w:val="none" w:sz="0" w:space="0" w:color="auto" w:frame="1"/>
        </w:rPr>
        <w:t> </w:t>
      </w:r>
      <w:r w:rsidR="00BA41DD" w:rsidRPr="00D82668">
        <w:rPr>
          <w:rFonts w:ascii="Times New Roman" w:hAnsi="Times New Roman" w:cs="Times New Roman"/>
          <w:sz w:val="24"/>
          <w:szCs w:val="24"/>
          <w:bdr w:val="none" w:sz="0" w:space="0" w:color="auto" w:frame="1"/>
        </w:rPr>
        <w:t>образования</w:t>
      </w:r>
      <w:r w:rsidR="00BA41DD" w:rsidRPr="00D82668">
        <w:rPr>
          <w:rFonts w:ascii="Times New Roman" w:hAnsi="Times New Roman" w:cs="Times New Roman"/>
          <w:spacing w:val="1"/>
          <w:sz w:val="24"/>
          <w:szCs w:val="24"/>
          <w:bdr w:val="none" w:sz="0" w:space="0" w:color="auto" w:frame="1"/>
        </w:rPr>
        <w:t> </w:t>
      </w:r>
      <w:r w:rsidR="00BA41DD" w:rsidRPr="00D82668">
        <w:rPr>
          <w:rFonts w:ascii="Times New Roman" w:hAnsi="Times New Roman" w:cs="Times New Roman"/>
          <w:sz w:val="24"/>
          <w:szCs w:val="24"/>
          <w:bdr w:val="none" w:sz="0" w:space="0" w:color="auto" w:frame="1"/>
        </w:rPr>
        <w:t>(НО</w:t>
      </w:r>
      <w:proofErr w:type="gramStart"/>
      <w:r w:rsidR="00BA41DD" w:rsidRPr="00D82668">
        <w:rPr>
          <w:rFonts w:ascii="Times New Roman" w:hAnsi="Times New Roman" w:cs="Times New Roman"/>
          <w:sz w:val="24"/>
          <w:szCs w:val="24"/>
          <w:bdr w:val="none" w:sz="0" w:space="0" w:color="auto" w:frame="1"/>
        </w:rPr>
        <w:t>О-</w:t>
      </w:r>
      <w:proofErr w:type="gramEnd"/>
      <w:r w:rsidR="00BA41DD" w:rsidRPr="00D82668">
        <w:rPr>
          <w:rFonts w:ascii="Times New Roman" w:hAnsi="Times New Roman" w:cs="Times New Roman"/>
          <w:spacing w:val="1"/>
          <w:sz w:val="24"/>
          <w:szCs w:val="24"/>
          <w:bdr w:val="none" w:sz="0" w:space="0" w:color="auto" w:frame="1"/>
        </w:rPr>
        <w:t> </w:t>
      </w:r>
      <w:r w:rsidR="00190354" w:rsidRPr="00D82668">
        <w:rPr>
          <w:rFonts w:ascii="Times New Roman" w:hAnsi="Times New Roman" w:cs="Times New Roman"/>
          <w:spacing w:val="1"/>
          <w:sz w:val="24"/>
          <w:szCs w:val="24"/>
          <w:bdr w:val="none" w:sz="0" w:space="0" w:color="auto" w:frame="1"/>
        </w:rPr>
        <w:t xml:space="preserve"> </w:t>
      </w:r>
      <w:r w:rsidR="00BA41DD" w:rsidRPr="00D82668">
        <w:rPr>
          <w:rFonts w:ascii="Times New Roman" w:hAnsi="Times New Roman" w:cs="Times New Roman"/>
          <w:sz w:val="24"/>
          <w:szCs w:val="24"/>
          <w:bdr w:val="none" w:sz="0" w:space="0" w:color="auto" w:frame="1"/>
        </w:rPr>
        <w:t>обновленное      содержание) и ФГОС осно</w:t>
      </w:r>
      <w:r w:rsidR="00190354" w:rsidRPr="00D82668">
        <w:rPr>
          <w:rFonts w:ascii="Times New Roman" w:hAnsi="Times New Roman" w:cs="Times New Roman"/>
          <w:sz w:val="24"/>
          <w:szCs w:val="24"/>
          <w:bdr w:val="none" w:sz="0" w:space="0" w:color="auto" w:frame="1"/>
        </w:rPr>
        <w:t xml:space="preserve">вного общего образования (ООО - </w:t>
      </w:r>
      <w:r w:rsidR="00BA41DD" w:rsidRPr="00D82668">
        <w:rPr>
          <w:rFonts w:ascii="Times New Roman" w:hAnsi="Times New Roman" w:cs="Times New Roman"/>
          <w:sz w:val="24"/>
          <w:szCs w:val="24"/>
          <w:bdr w:val="none" w:sz="0" w:space="0" w:color="auto" w:frame="1"/>
        </w:rPr>
        <w:lastRenderedPageBreak/>
        <w:t>обновленное</w:t>
      </w:r>
      <w:r w:rsidR="00BA41DD" w:rsidRPr="00D82668">
        <w:rPr>
          <w:rFonts w:ascii="Times New Roman" w:hAnsi="Times New Roman" w:cs="Times New Roman"/>
          <w:spacing w:val="1"/>
          <w:sz w:val="24"/>
          <w:szCs w:val="24"/>
          <w:bdr w:val="none" w:sz="0" w:space="0" w:color="auto" w:frame="1"/>
        </w:rPr>
        <w:t> </w:t>
      </w:r>
      <w:r w:rsidR="00BA41DD" w:rsidRPr="00D82668">
        <w:rPr>
          <w:rFonts w:ascii="Times New Roman" w:hAnsi="Times New Roman" w:cs="Times New Roman"/>
          <w:sz w:val="24"/>
          <w:szCs w:val="24"/>
          <w:bdr w:val="none" w:sz="0" w:space="0" w:color="auto" w:frame="1"/>
        </w:rPr>
        <w:t xml:space="preserve">содержание),совершенствовать качество </w:t>
      </w:r>
      <w:proofErr w:type="spellStart"/>
      <w:r w:rsidR="00BA41DD" w:rsidRPr="00D82668">
        <w:rPr>
          <w:rFonts w:ascii="Times New Roman" w:hAnsi="Times New Roman" w:cs="Times New Roman"/>
          <w:sz w:val="24"/>
          <w:szCs w:val="24"/>
          <w:bdr w:val="none" w:sz="0" w:space="0" w:color="auto" w:frame="1"/>
        </w:rPr>
        <w:t>обученности</w:t>
      </w:r>
      <w:proofErr w:type="spellEnd"/>
      <w:r w:rsidR="00BA41DD" w:rsidRPr="00D82668">
        <w:rPr>
          <w:rFonts w:ascii="Times New Roman" w:hAnsi="Times New Roman" w:cs="Times New Roman"/>
          <w:sz w:val="24"/>
          <w:szCs w:val="24"/>
          <w:bdr w:val="none" w:sz="0" w:space="0" w:color="auto" w:frame="1"/>
        </w:rPr>
        <w:t xml:space="preserve"> выпускников на ступени среднего</w:t>
      </w:r>
      <w:r w:rsidR="00BA41DD" w:rsidRPr="00D82668">
        <w:rPr>
          <w:rFonts w:ascii="Times New Roman" w:hAnsi="Times New Roman" w:cs="Times New Roman"/>
          <w:spacing w:val="1"/>
          <w:sz w:val="24"/>
          <w:szCs w:val="24"/>
          <w:bdr w:val="none" w:sz="0" w:space="0" w:color="auto" w:frame="1"/>
        </w:rPr>
        <w:t> </w:t>
      </w:r>
      <w:r w:rsidR="00BA41DD" w:rsidRPr="00D82668">
        <w:rPr>
          <w:rFonts w:ascii="Times New Roman" w:hAnsi="Times New Roman" w:cs="Times New Roman"/>
          <w:sz w:val="24"/>
          <w:szCs w:val="24"/>
          <w:bdr w:val="none" w:sz="0" w:space="0" w:color="auto" w:frame="1"/>
        </w:rPr>
        <w:t>общего</w:t>
      </w:r>
      <w:r w:rsidR="00BA41DD" w:rsidRPr="00D82668">
        <w:rPr>
          <w:rFonts w:ascii="Times New Roman" w:hAnsi="Times New Roman" w:cs="Times New Roman"/>
          <w:spacing w:val="-1"/>
          <w:sz w:val="24"/>
          <w:szCs w:val="24"/>
          <w:bdr w:val="none" w:sz="0" w:space="0" w:color="auto" w:frame="1"/>
        </w:rPr>
        <w:t> </w:t>
      </w:r>
      <w:r w:rsidR="00BA41DD" w:rsidRPr="00D82668">
        <w:rPr>
          <w:rFonts w:ascii="Times New Roman" w:hAnsi="Times New Roman" w:cs="Times New Roman"/>
          <w:sz w:val="24"/>
          <w:szCs w:val="24"/>
          <w:bdr w:val="none" w:sz="0" w:space="0" w:color="auto" w:frame="1"/>
        </w:rPr>
        <w:t>образования (СОО);</w:t>
      </w:r>
    </w:p>
    <w:p w:rsidR="00BA41DD" w:rsidRPr="00D82668" w:rsidRDefault="00BA41DD" w:rsidP="00D82668">
      <w:pPr>
        <w:spacing w:after="0"/>
        <w:jc w:val="both"/>
        <w:rPr>
          <w:rFonts w:ascii="Times New Roman" w:hAnsi="Times New Roman" w:cs="Times New Roman"/>
          <w:sz w:val="24"/>
          <w:szCs w:val="24"/>
          <w:bdr w:val="none" w:sz="0" w:space="0" w:color="auto" w:frame="1"/>
        </w:rPr>
      </w:pPr>
      <w:r w:rsidRPr="00D82668">
        <w:rPr>
          <w:rFonts w:ascii="Times New Roman" w:hAnsi="Times New Roman" w:cs="Times New Roman"/>
          <w:sz w:val="24"/>
          <w:szCs w:val="24"/>
          <w:bdr w:val="none" w:sz="0" w:space="0" w:color="auto" w:frame="1"/>
        </w:rPr>
        <w:t xml:space="preserve">2. Совершенствование профессиональной компетентности педагогов через их участие в профессиональных конкурсах, создание авторских педагогических разработок, проектно – исследовательскую деятельность, обучающие семинары, </w:t>
      </w:r>
      <w:proofErr w:type="spellStart"/>
      <w:r w:rsidRPr="00D82668">
        <w:rPr>
          <w:rFonts w:ascii="Times New Roman" w:hAnsi="Times New Roman" w:cs="Times New Roman"/>
          <w:sz w:val="24"/>
          <w:szCs w:val="24"/>
          <w:bdr w:val="none" w:sz="0" w:space="0" w:color="auto" w:frame="1"/>
        </w:rPr>
        <w:t>вебинары</w:t>
      </w:r>
      <w:proofErr w:type="spellEnd"/>
      <w:r w:rsidRPr="00D82668">
        <w:rPr>
          <w:rFonts w:ascii="Times New Roman" w:hAnsi="Times New Roman" w:cs="Times New Roman"/>
          <w:sz w:val="24"/>
          <w:szCs w:val="24"/>
          <w:bdr w:val="none" w:sz="0" w:space="0" w:color="auto" w:frame="1"/>
        </w:rPr>
        <w:t xml:space="preserve"> и курсовую подготовку;</w:t>
      </w:r>
    </w:p>
    <w:p w:rsidR="00BA41DD" w:rsidRPr="00D82668" w:rsidRDefault="00BA41DD" w:rsidP="00D82668">
      <w:pPr>
        <w:spacing w:after="0"/>
        <w:jc w:val="both"/>
        <w:rPr>
          <w:rFonts w:ascii="Times New Roman" w:hAnsi="Times New Roman" w:cs="Times New Roman"/>
          <w:sz w:val="24"/>
          <w:szCs w:val="24"/>
          <w:bdr w:val="none" w:sz="0" w:space="0" w:color="auto" w:frame="1"/>
        </w:rPr>
      </w:pPr>
      <w:r w:rsidRPr="00D82668">
        <w:rPr>
          <w:rFonts w:ascii="Times New Roman" w:hAnsi="Times New Roman" w:cs="Times New Roman"/>
          <w:sz w:val="24"/>
          <w:szCs w:val="24"/>
          <w:bdr w:val="none" w:sz="0" w:space="0" w:color="auto" w:frame="1"/>
        </w:rPr>
        <w:t>3. 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 педагогических советов, открытых уроков, мастер – классов;</w:t>
      </w:r>
    </w:p>
    <w:p w:rsidR="00BA41DD" w:rsidRPr="00D82668" w:rsidRDefault="00BA41DD" w:rsidP="00D82668">
      <w:pPr>
        <w:spacing w:after="0"/>
        <w:jc w:val="both"/>
        <w:rPr>
          <w:rFonts w:ascii="Times New Roman" w:hAnsi="Times New Roman" w:cs="Times New Roman"/>
          <w:sz w:val="24"/>
          <w:szCs w:val="24"/>
          <w:bdr w:val="none" w:sz="0" w:space="0" w:color="auto" w:frame="1"/>
        </w:rPr>
      </w:pPr>
      <w:r w:rsidRPr="00D82668">
        <w:rPr>
          <w:rFonts w:ascii="Times New Roman" w:hAnsi="Times New Roman" w:cs="Times New Roman"/>
          <w:sz w:val="24"/>
          <w:szCs w:val="24"/>
          <w:bdr w:val="none" w:sz="0" w:space="0" w:color="auto" w:frame="1"/>
        </w:rPr>
        <w:t xml:space="preserve">4. Обеспечение </w:t>
      </w:r>
      <w:r w:rsidRPr="00D82668">
        <w:rPr>
          <w:rFonts w:ascii="Times New Roman" w:hAnsi="Times New Roman" w:cs="Times New Roman"/>
          <w:spacing w:val="1"/>
          <w:sz w:val="24"/>
          <w:szCs w:val="24"/>
          <w:bdr w:val="none" w:sz="0" w:space="0" w:color="auto" w:frame="1"/>
        </w:rPr>
        <w:t> </w:t>
      </w:r>
      <w:r w:rsidRPr="00D82668">
        <w:rPr>
          <w:rFonts w:ascii="Times New Roman" w:hAnsi="Times New Roman" w:cs="Times New Roman"/>
          <w:sz w:val="24"/>
          <w:szCs w:val="24"/>
          <w:bdr w:val="none" w:sz="0" w:space="0" w:color="auto" w:frame="1"/>
        </w:rPr>
        <w:t>методического сопровождения работы с молодыми</w:t>
      </w:r>
      <w:r w:rsidRPr="00D82668">
        <w:rPr>
          <w:rFonts w:ascii="Times New Roman" w:hAnsi="Times New Roman" w:cs="Times New Roman"/>
          <w:spacing w:val="1"/>
          <w:sz w:val="24"/>
          <w:szCs w:val="24"/>
          <w:bdr w:val="none" w:sz="0" w:space="0" w:color="auto" w:frame="1"/>
        </w:rPr>
        <w:t> </w:t>
      </w:r>
      <w:r w:rsidRPr="00D82668">
        <w:rPr>
          <w:rFonts w:ascii="Times New Roman" w:hAnsi="Times New Roman" w:cs="Times New Roman"/>
          <w:sz w:val="24"/>
          <w:szCs w:val="24"/>
          <w:bdr w:val="none" w:sz="0" w:space="0" w:color="auto" w:frame="1"/>
        </w:rPr>
        <w:t>специалистами;</w:t>
      </w:r>
    </w:p>
    <w:p w:rsidR="00BA41DD" w:rsidRPr="00D82668" w:rsidRDefault="00BA41DD" w:rsidP="00D82668">
      <w:pPr>
        <w:spacing w:after="0"/>
        <w:jc w:val="both"/>
        <w:rPr>
          <w:rFonts w:ascii="Times New Roman" w:hAnsi="Times New Roman" w:cs="Times New Roman"/>
          <w:color w:val="1C2F3E"/>
          <w:sz w:val="24"/>
          <w:szCs w:val="24"/>
        </w:rPr>
      </w:pPr>
      <w:r w:rsidRPr="00D82668">
        <w:rPr>
          <w:rFonts w:ascii="Times New Roman" w:hAnsi="Times New Roman" w:cs="Times New Roman"/>
          <w:sz w:val="24"/>
          <w:szCs w:val="24"/>
          <w:bdr w:val="none" w:sz="0" w:space="0" w:color="auto" w:frame="1"/>
        </w:rPr>
        <w:t>5. Расширение возможностей для участия способных и одаренных школьников в разных формах интеллектуально – творческой деятельности.</w:t>
      </w:r>
    </w:p>
    <w:p w:rsidR="00667330" w:rsidRPr="00D82668" w:rsidRDefault="00667330"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 xml:space="preserve">  Решение задач определялось тремя уровнями: </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1. Стратегическим уровнем – Совет школы, педсовет, общешкольный родительский комитет, директор.</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xml:space="preserve">2. Тактическим уровнем – и.о. заместителя директора по </w:t>
      </w:r>
      <w:proofErr w:type="spellStart"/>
      <w:r w:rsidRPr="00D82668">
        <w:rPr>
          <w:rFonts w:ascii="Times New Roman" w:hAnsi="Times New Roman" w:cs="Times New Roman"/>
          <w:sz w:val="24"/>
          <w:szCs w:val="24"/>
        </w:rPr>
        <w:t>учебно</w:t>
      </w:r>
      <w:proofErr w:type="spellEnd"/>
      <w:r w:rsidRPr="00D82668">
        <w:rPr>
          <w:rFonts w:ascii="Times New Roman" w:hAnsi="Times New Roman" w:cs="Times New Roman"/>
          <w:sz w:val="24"/>
          <w:szCs w:val="24"/>
        </w:rPr>
        <w:t xml:space="preserve"> – во</w:t>
      </w:r>
      <w:r w:rsidR="00833498" w:rsidRPr="00D82668">
        <w:rPr>
          <w:rFonts w:ascii="Times New Roman" w:hAnsi="Times New Roman" w:cs="Times New Roman"/>
          <w:sz w:val="24"/>
          <w:szCs w:val="24"/>
        </w:rPr>
        <w:t>спитательной работе</w:t>
      </w:r>
      <w:r w:rsidRPr="00D82668">
        <w:rPr>
          <w:rFonts w:ascii="Times New Roman" w:hAnsi="Times New Roman" w:cs="Times New Roman"/>
          <w:sz w:val="24"/>
          <w:szCs w:val="24"/>
        </w:rPr>
        <w:t xml:space="preserve"> Воронина Л.А. Совет старшеклассников, СДОР, общешкольный и классные родительские комитеты. </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3. Исполнительским уровнем – творческие группы, проектные команды, временные инициативные группы, ШМО.</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Направлениями методической работы стали:</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Аттестация учителей</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Повышение квалификации учителей (самообразование, курсовая подготовка, участие в семинарах, РМО, конференциях, мастер</w:t>
      </w:r>
      <w:r w:rsidR="00EB616A" w:rsidRPr="00D82668">
        <w:rPr>
          <w:rFonts w:ascii="Times New Roman" w:hAnsi="Times New Roman" w:cs="Times New Roman"/>
          <w:sz w:val="24"/>
          <w:szCs w:val="24"/>
        </w:rPr>
        <w:t xml:space="preserve"> - </w:t>
      </w:r>
      <w:r w:rsidRPr="00D82668">
        <w:rPr>
          <w:rFonts w:ascii="Times New Roman" w:hAnsi="Times New Roman" w:cs="Times New Roman"/>
          <w:sz w:val="24"/>
          <w:szCs w:val="24"/>
        </w:rPr>
        <w:t>классах).</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Управление качеством образования. Мониторинг.</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Внеурочная деятельность по предмету.</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Обобщение и представление опыта работы учителей. (Открытые уроки, публикации, творческие отчеты, разработка методических материалов и программ.) на различных  уровнях.</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Цель  реализовывалась через: тематические педагогические советы, совещания при директоре, работу ШМО, через которые администрация школы осуществляла мотивацию профессионального развития педагогических кадров.</w:t>
      </w:r>
    </w:p>
    <w:p w:rsidR="005E41AE" w:rsidRPr="00D82668" w:rsidRDefault="005E41AE"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Курсовую подготовку педагоги проходят</w:t>
      </w:r>
      <w:r w:rsidR="008C0936" w:rsidRPr="00D82668">
        <w:rPr>
          <w:rFonts w:ascii="Times New Roman" w:hAnsi="Times New Roman" w:cs="Times New Roman"/>
          <w:sz w:val="24"/>
          <w:szCs w:val="24"/>
        </w:rPr>
        <w:t xml:space="preserve"> ежегодно согласно графику </w:t>
      </w:r>
      <w:r w:rsidRPr="00D82668">
        <w:rPr>
          <w:rFonts w:ascii="Times New Roman" w:hAnsi="Times New Roman" w:cs="Times New Roman"/>
          <w:sz w:val="24"/>
          <w:szCs w:val="24"/>
        </w:rPr>
        <w:t xml:space="preserve"> по всем должностям и преподаваемым предметам</w:t>
      </w:r>
      <w:r w:rsidR="008C0936" w:rsidRPr="00D82668">
        <w:rPr>
          <w:rFonts w:ascii="Times New Roman" w:hAnsi="Times New Roman" w:cs="Times New Roman"/>
          <w:sz w:val="24"/>
          <w:szCs w:val="24"/>
        </w:rPr>
        <w:t>:</w:t>
      </w:r>
    </w:p>
    <w:tbl>
      <w:tblPr>
        <w:tblStyle w:val="a3"/>
        <w:tblW w:w="0" w:type="auto"/>
        <w:tblLook w:val="04A0"/>
      </w:tblPr>
      <w:tblGrid>
        <w:gridCol w:w="2093"/>
        <w:gridCol w:w="2349"/>
        <w:gridCol w:w="2470"/>
        <w:gridCol w:w="1134"/>
        <w:gridCol w:w="1525"/>
      </w:tblGrid>
      <w:tr w:rsidR="005E41AE" w:rsidRPr="00D82668" w:rsidTr="00D82668">
        <w:tc>
          <w:tcPr>
            <w:tcW w:w="2093" w:type="dxa"/>
          </w:tcPr>
          <w:p w:rsidR="005E41AE" w:rsidRPr="00D82668" w:rsidRDefault="005E41AE" w:rsidP="00D82668">
            <w:pPr>
              <w:jc w:val="both"/>
              <w:rPr>
                <w:sz w:val="24"/>
                <w:szCs w:val="24"/>
              </w:rPr>
            </w:pPr>
            <w:r w:rsidRPr="00D82668">
              <w:rPr>
                <w:sz w:val="24"/>
                <w:szCs w:val="24"/>
              </w:rPr>
              <w:t>ФИО</w:t>
            </w:r>
          </w:p>
        </w:tc>
        <w:tc>
          <w:tcPr>
            <w:tcW w:w="2349" w:type="dxa"/>
          </w:tcPr>
          <w:p w:rsidR="005E41AE" w:rsidRPr="00D82668" w:rsidRDefault="005E41AE" w:rsidP="00D82668">
            <w:pPr>
              <w:jc w:val="both"/>
              <w:rPr>
                <w:sz w:val="24"/>
                <w:szCs w:val="24"/>
              </w:rPr>
            </w:pPr>
            <w:r w:rsidRPr="00D82668">
              <w:rPr>
                <w:sz w:val="24"/>
                <w:szCs w:val="24"/>
              </w:rPr>
              <w:t>Организация</w:t>
            </w:r>
          </w:p>
        </w:tc>
        <w:tc>
          <w:tcPr>
            <w:tcW w:w="2470" w:type="dxa"/>
          </w:tcPr>
          <w:p w:rsidR="005E41AE" w:rsidRPr="00D82668" w:rsidRDefault="005E41AE" w:rsidP="00D82668">
            <w:pPr>
              <w:jc w:val="both"/>
              <w:rPr>
                <w:sz w:val="24"/>
                <w:szCs w:val="24"/>
              </w:rPr>
            </w:pPr>
            <w:r w:rsidRPr="00D82668">
              <w:rPr>
                <w:sz w:val="24"/>
                <w:szCs w:val="24"/>
              </w:rPr>
              <w:t>Тема</w:t>
            </w:r>
          </w:p>
        </w:tc>
        <w:tc>
          <w:tcPr>
            <w:tcW w:w="1134" w:type="dxa"/>
          </w:tcPr>
          <w:p w:rsidR="005E41AE" w:rsidRPr="00D82668" w:rsidRDefault="005E41AE" w:rsidP="00D82668">
            <w:pPr>
              <w:jc w:val="both"/>
              <w:rPr>
                <w:sz w:val="24"/>
                <w:szCs w:val="24"/>
              </w:rPr>
            </w:pPr>
            <w:r w:rsidRPr="00D82668">
              <w:rPr>
                <w:sz w:val="24"/>
                <w:szCs w:val="24"/>
              </w:rPr>
              <w:t>Объем</w:t>
            </w:r>
          </w:p>
        </w:tc>
        <w:tc>
          <w:tcPr>
            <w:tcW w:w="1525" w:type="dxa"/>
          </w:tcPr>
          <w:p w:rsidR="005E41AE" w:rsidRPr="00D82668" w:rsidRDefault="005E41AE" w:rsidP="00D82668">
            <w:pPr>
              <w:jc w:val="both"/>
              <w:rPr>
                <w:sz w:val="24"/>
                <w:szCs w:val="24"/>
              </w:rPr>
            </w:pPr>
            <w:r w:rsidRPr="00D82668">
              <w:rPr>
                <w:sz w:val="24"/>
                <w:szCs w:val="24"/>
              </w:rPr>
              <w:t>Дата</w:t>
            </w:r>
          </w:p>
        </w:tc>
      </w:tr>
      <w:tr w:rsidR="005E41AE" w:rsidRPr="00D82668" w:rsidTr="00D82668">
        <w:tc>
          <w:tcPr>
            <w:tcW w:w="2093" w:type="dxa"/>
          </w:tcPr>
          <w:p w:rsidR="005E41AE" w:rsidRPr="00D82668" w:rsidRDefault="005E41AE" w:rsidP="00D82668">
            <w:pPr>
              <w:jc w:val="both"/>
              <w:rPr>
                <w:sz w:val="24"/>
                <w:szCs w:val="24"/>
              </w:rPr>
            </w:pPr>
            <w:proofErr w:type="spellStart"/>
            <w:r w:rsidRPr="00D82668">
              <w:rPr>
                <w:sz w:val="24"/>
                <w:szCs w:val="24"/>
              </w:rPr>
              <w:t>Загидуллина</w:t>
            </w:r>
            <w:proofErr w:type="spellEnd"/>
            <w:r w:rsidRPr="00D82668">
              <w:rPr>
                <w:sz w:val="24"/>
                <w:szCs w:val="24"/>
              </w:rPr>
              <w:t xml:space="preserve"> Р.М.</w:t>
            </w:r>
          </w:p>
        </w:tc>
        <w:tc>
          <w:tcPr>
            <w:tcW w:w="2349" w:type="dxa"/>
          </w:tcPr>
          <w:p w:rsidR="005E41AE" w:rsidRPr="00D82668" w:rsidRDefault="005E41AE" w:rsidP="00D82668">
            <w:pPr>
              <w:jc w:val="both"/>
              <w:rPr>
                <w:sz w:val="24"/>
                <w:szCs w:val="24"/>
              </w:rPr>
            </w:pPr>
            <w:r w:rsidRPr="00D82668">
              <w:rPr>
                <w:sz w:val="24"/>
                <w:szCs w:val="24"/>
              </w:rPr>
              <w:t>КОГОАУ ДПО «ИРО Кировской области»</w:t>
            </w:r>
          </w:p>
        </w:tc>
        <w:tc>
          <w:tcPr>
            <w:tcW w:w="2470" w:type="dxa"/>
          </w:tcPr>
          <w:p w:rsidR="005E41AE" w:rsidRPr="00D82668" w:rsidRDefault="005E41AE" w:rsidP="00D82668">
            <w:pPr>
              <w:jc w:val="both"/>
              <w:rPr>
                <w:sz w:val="24"/>
                <w:szCs w:val="24"/>
              </w:rPr>
            </w:pPr>
            <w:r w:rsidRPr="00D82668">
              <w:rPr>
                <w:sz w:val="24"/>
                <w:szCs w:val="24"/>
              </w:rPr>
              <w:t xml:space="preserve">Учебный предмет «Основы безопасности и защиты Родины»: </w:t>
            </w:r>
            <w:proofErr w:type="spellStart"/>
            <w:r w:rsidRPr="00D82668">
              <w:rPr>
                <w:sz w:val="24"/>
                <w:szCs w:val="24"/>
              </w:rPr>
              <w:t>практико</w:t>
            </w:r>
            <w:proofErr w:type="spellEnd"/>
            <w:r w:rsidRPr="00D82668">
              <w:rPr>
                <w:sz w:val="24"/>
                <w:szCs w:val="24"/>
              </w:rPr>
              <w:t xml:space="preserve"> – ориентированное обучение</w:t>
            </w:r>
          </w:p>
        </w:tc>
        <w:tc>
          <w:tcPr>
            <w:tcW w:w="1134" w:type="dxa"/>
          </w:tcPr>
          <w:p w:rsidR="005E41AE" w:rsidRPr="00D82668" w:rsidRDefault="005E41AE" w:rsidP="00D82668">
            <w:pPr>
              <w:jc w:val="both"/>
              <w:rPr>
                <w:sz w:val="24"/>
                <w:szCs w:val="24"/>
              </w:rPr>
            </w:pPr>
            <w:r w:rsidRPr="00D82668">
              <w:rPr>
                <w:sz w:val="24"/>
                <w:szCs w:val="24"/>
              </w:rPr>
              <w:t xml:space="preserve">24ч. </w:t>
            </w:r>
          </w:p>
        </w:tc>
        <w:tc>
          <w:tcPr>
            <w:tcW w:w="1525" w:type="dxa"/>
          </w:tcPr>
          <w:p w:rsidR="005E41AE" w:rsidRPr="00D82668" w:rsidRDefault="005E41AE" w:rsidP="00D82668">
            <w:pPr>
              <w:jc w:val="both"/>
              <w:rPr>
                <w:sz w:val="24"/>
                <w:szCs w:val="24"/>
              </w:rPr>
            </w:pPr>
            <w:r w:rsidRPr="00D82668">
              <w:rPr>
                <w:sz w:val="24"/>
                <w:szCs w:val="24"/>
              </w:rPr>
              <w:t>с 23.09. 2024 по 25.09.2024</w:t>
            </w:r>
          </w:p>
        </w:tc>
      </w:tr>
      <w:tr w:rsidR="005E41AE" w:rsidRPr="00D82668" w:rsidTr="00D82668">
        <w:tc>
          <w:tcPr>
            <w:tcW w:w="2093" w:type="dxa"/>
          </w:tcPr>
          <w:p w:rsidR="005E41AE" w:rsidRPr="00D82668" w:rsidRDefault="005E41AE" w:rsidP="00D82668">
            <w:pPr>
              <w:jc w:val="both"/>
              <w:rPr>
                <w:sz w:val="24"/>
                <w:szCs w:val="24"/>
              </w:rPr>
            </w:pPr>
            <w:r w:rsidRPr="00D82668">
              <w:rPr>
                <w:sz w:val="24"/>
                <w:szCs w:val="24"/>
              </w:rPr>
              <w:t>Манакова И.А.</w:t>
            </w:r>
          </w:p>
        </w:tc>
        <w:tc>
          <w:tcPr>
            <w:tcW w:w="2349" w:type="dxa"/>
          </w:tcPr>
          <w:p w:rsidR="005E41AE" w:rsidRPr="00D82668" w:rsidRDefault="005E41AE" w:rsidP="00D82668">
            <w:pPr>
              <w:jc w:val="both"/>
              <w:rPr>
                <w:sz w:val="24"/>
                <w:szCs w:val="24"/>
              </w:rPr>
            </w:pPr>
            <w:r w:rsidRPr="00D82668">
              <w:rPr>
                <w:sz w:val="24"/>
                <w:szCs w:val="24"/>
              </w:rPr>
              <w:t>КОГОАУ ДПО «ИРО Кировской области»</w:t>
            </w:r>
          </w:p>
        </w:tc>
        <w:tc>
          <w:tcPr>
            <w:tcW w:w="2470" w:type="dxa"/>
          </w:tcPr>
          <w:p w:rsidR="005E41AE" w:rsidRPr="00D82668" w:rsidRDefault="005E41AE" w:rsidP="00D82668">
            <w:pPr>
              <w:jc w:val="both"/>
              <w:rPr>
                <w:sz w:val="24"/>
                <w:szCs w:val="24"/>
              </w:rPr>
            </w:pPr>
            <w:r w:rsidRPr="00D82668">
              <w:rPr>
                <w:sz w:val="24"/>
                <w:szCs w:val="24"/>
              </w:rPr>
              <w:t xml:space="preserve">Совершенствование профессиональных компетенций учителей русского языка и литературы в </w:t>
            </w:r>
            <w:r w:rsidRPr="00D82668">
              <w:rPr>
                <w:sz w:val="24"/>
                <w:szCs w:val="24"/>
              </w:rPr>
              <w:lastRenderedPageBreak/>
              <w:t>условиях реализации ФГОС</w:t>
            </w:r>
          </w:p>
        </w:tc>
        <w:tc>
          <w:tcPr>
            <w:tcW w:w="1134" w:type="dxa"/>
          </w:tcPr>
          <w:p w:rsidR="005E41AE" w:rsidRPr="00D82668" w:rsidRDefault="005E41AE" w:rsidP="00D82668">
            <w:pPr>
              <w:jc w:val="both"/>
              <w:rPr>
                <w:sz w:val="24"/>
                <w:szCs w:val="24"/>
              </w:rPr>
            </w:pPr>
            <w:r w:rsidRPr="00D82668">
              <w:rPr>
                <w:sz w:val="24"/>
                <w:szCs w:val="24"/>
              </w:rPr>
              <w:lastRenderedPageBreak/>
              <w:t>36 ч.</w:t>
            </w:r>
          </w:p>
        </w:tc>
        <w:tc>
          <w:tcPr>
            <w:tcW w:w="1525" w:type="dxa"/>
          </w:tcPr>
          <w:p w:rsidR="005E41AE" w:rsidRPr="00D82668" w:rsidRDefault="005E41AE" w:rsidP="00D82668">
            <w:pPr>
              <w:jc w:val="both"/>
              <w:rPr>
                <w:sz w:val="24"/>
                <w:szCs w:val="24"/>
              </w:rPr>
            </w:pPr>
            <w:r w:rsidRPr="00D82668">
              <w:rPr>
                <w:sz w:val="24"/>
                <w:szCs w:val="24"/>
              </w:rPr>
              <w:t>с 24.03.2025</w:t>
            </w:r>
          </w:p>
          <w:p w:rsidR="005E41AE" w:rsidRPr="00D82668" w:rsidRDefault="005E41AE" w:rsidP="00D82668">
            <w:pPr>
              <w:jc w:val="both"/>
              <w:rPr>
                <w:sz w:val="24"/>
                <w:szCs w:val="24"/>
              </w:rPr>
            </w:pPr>
            <w:r w:rsidRPr="00D82668">
              <w:rPr>
                <w:sz w:val="24"/>
                <w:szCs w:val="24"/>
              </w:rPr>
              <w:t>по 28.03.2025</w:t>
            </w:r>
          </w:p>
        </w:tc>
      </w:tr>
    </w:tbl>
    <w:p w:rsidR="005B78ED" w:rsidRPr="00D82668" w:rsidRDefault="00C17247" w:rsidP="00D82668">
      <w:pPr>
        <w:pStyle w:val="a9"/>
        <w:jc w:val="both"/>
        <w:rPr>
          <w:rFonts w:ascii="Times New Roman" w:hAnsi="Times New Roman" w:cs="Times New Roman"/>
          <w:b/>
          <w:sz w:val="24"/>
          <w:szCs w:val="24"/>
        </w:rPr>
      </w:pPr>
      <w:r w:rsidRPr="00D82668">
        <w:rPr>
          <w:rFonts w:ascii="Times New Roman" w:hAnsi="Times New Roman" w:cs="Times New Roman"/>
          <w:b/>
          <w:sz w:val="24"/>
          <w:szCs w:val="24"/>
        </w:rPr>
        <w:lastRenderedPageBreak/>
        <w:t>В 2024 – 2025</w:t>
      </w:r>
      <w:r w:rsidR="00667330" w:rsidRPr="00D82668">
        <w:rPr>
          <w:rFonts w:ascii="Times New Roman" w:hAnsi="Times New Roman" w:cs="Times New Roman"/>
          <w:b/>
          <w:sz w:val="24"/>
          <w:szCs w:val="24"/>
        </w:rPr>
        <w:t xml:space="preserve"> учебном году были запланированы и проведены педагогические советы по тема</w:t>
      </w:r>
      <w:r w:rsidR="00400D55" w:rsidRPr="00D82668">
        <w:rPr>
          <w:rFonts w:ascii="Times New Roman" w:hAnsi="Times New Roman" w:cs="Times New Roman"/>
          <w:b/>
          <w:sz w:val="24"/>
          <w:szCs w:val="24"/>
        </w:rPr>
        <w:t>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4677"/>
        <w:gridCol w:w="15"/>
        <w:gridCol w:w="12"/>
        <w:gridCol w:w="1597"/>
        <w:gridCol w:w="11"/>
        <w:gridCol w:w="2331"/>
      </w:tblGrid>
      <w:tr w:rsidR="005B78ED" w:rsidRPr="00D82668" w:rsidTr="00D82668">
        <w:tc>
          <w:tcPr>
            <w:tcW w:w="702" w:type="dxa"/>
            <w:shd w:val="clear" w:color="auto" w:fill="auto"/>
          </w:tcPr>
          <w:p w:rsidR="005B78ED" w:rsidRPr="00D82668" w:rsidRDefault="005B78ED" w:rsidP="00D82668">
            <w:pPr>
              <w:pStyle w:val="TableParagraph"/>
              <w:jc w:val="both"/>
              <w:rPr>
                <w:b/>
                <w:sz w:val="20"/>
                <w:szCs w:val="20"/>
              </w:rPr>
            </w:pPr>
            <w:r w:rsidRPr="00D82668">
              <w:rPr>
                <w:b/>
                <w:sz w:val="20"/>
                <w:szCs w:val="20"/>
              </w:rPr>
              <w:t>№</w:t>
            </w:r>
          </w:p>
          <w:p w:rsidR="005B78ED" w:rsidRPr="00D82668" w:rsidRDefault="005B78ED" w:rsidP="00D82668">
            <w:pPr>
              <w:spacing w:after="0" w:line="240" w:lineRule="auto"/>
              <w:jc w:val="both"/>
              <w:rPr>
                <w:rFonts w:ascii="Times New Roman" w:hAnsi="Times New Roman"/>
                <w:sz w:val="20"/>
                <w:szCs w:val="20"/>
              </w:rPr>
            </w:pPr>
            <w:proofErr w:type="spellStart"/>
            <w:proofErr w:type="gramStart"/>
            <w:r w:rsidRPr="00D82668">
              <w:rPr>
                <w:rFonts w:ascii="Times New Roman" w:hAnsi="Times New Roman"/>
                <w:b/>
                <w:sz w:val="20"/>
                <w:szCs w:val="20"/>
              </w:rPr>
              <w:t>п</w:t>
            </w:r>
            <w:proofErr w:type="spellEnd"/>
            <w:proofErr w:type="gramEnd"/>
            <w:r w:rsidRPr="00D82668">
              <w:rPr>
                <w:rFonts w:ascii="Times New Roman" w:hAnsi="Times New Roman"/>
                <w:b/>
                <w:sz w:val="20"/>
                <w:szCs w:val="20"/>
              </w:rPr>
              <w:t>/</w:t>
            </w:r>
            <w:proofErr w:type="spellStart"/>
            <w:r w:rsidRPr="00D82668">
              <w:rPr>
                <w:rFonts w:ascii="Times New Roman" w:hAnsi="Times New Roman"/>
                <w:b/>
                <w:sz w:val="20"/>
                <w:szCs w:val="20"/>
              </w:rPr>
              <w:t>п</w:t>
            </w:r>
            <w:proofErr w:type="spellEnd"/>
          </w:p>
        </w:tc>
        <w:tc>
          <w:tcPr>
            <w:tcW w:w="4677" w:type="dxa"/>
            <w:shd w:val="clear" w:color="auto" w:fill="auto"/>
          </w:tcPr>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b/>
                <w:sz w:val="20"/>
                <w:szCs w:val="20"/>
              </w:rPr>
              <w:t>Тематика</w:t>
            </w:r>
            <w:r w:rsidRPr="00D82668">
              <w:rPr>
                <w:rFonts w:ascii="Times New Roman" w:hAnsi="Times New Roman"/>
                <w:b/>
                <w:spacing w:val="-4"/>
                <w:sz w:val="20"/>
                <w:szCs w:val="20"/>
              </w:rPr>
              <w:t xml:space="preserve"> </w:t>
            </w:r>
            <w:r w:rsidRPr="00D82668">
              <w:rPr>
                <w:rFonts w:ascii="Times New Roman" w:hAnsi="Times New Roman"/>
                <w:b/>
                <w:sz w:val="20"/>
                <w:szCs w:val="20"/>
              </w:rPr>
              <w:t>педагогических</w:t>
            </w:r>
            <w:r w:rsidRPr="00D82668">
              <w:rPr>
                <w:rFonts w:ascii="Times New Roman" w:hAnsi="Times New Roman"/>
                <w:b/>
                <w:spacing w:val="-8"/>
                <w:sz w:val="20"/>
                <w:szCs w:val="20"/>
              </w:rPr>
              <w:t xml:space="preserve"> </w:t>
            </w:r>
            <w:r w:rsidRPr="00D82668">
              <w:rPr>
                <w:rFonts w:ascii="Times New Roman" w:hAnsi="Times New Roman"/>
                <w:b/>
                <w:sz w:val="20"/>
                <w:szCs w:val="20"/>
              </w:rPr>
              <w:t>советов</w:t>
            </w:r>
          </w:p>
        </w:tc>
        <w:tc>
          <w:tcPr>
            <w:tcW w:w="1624" w:type="dxa"/>
            <w:gridSpan w:val="3"/>
            <w:shd w:val="clear" w:color="auto" w:fill="auto"/>
          </w:tcPr>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b/>
                <w:sz w:val="20"/>
                <w:szCs w:val="20"/>
              </w:rPr>
              <w:t>Сроки</w:t>
            </w:r>
          </w:p>
        </w:tc>
        <w:tc>
          <w:tcPr>
            <w:tcW w:w="2342" w:type="dxa"/>
            <w:gridSpan w:val="2"/>
            <w:shd w:val="clear" w:color="auto" w:fill="auto"/>
          </w:tcPr>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b/>
                <w:sz w:val="20"/>
                <w:szCs w:val="20"/>
              </w:rPr>
              <w:t xml:space="preserve">Ответственные </w:t>
            </w:r>
          </w:p>
        </w:tc>
      </w:tr>
      <w:tr w:rsidR="005B78ED" w:rsidRPr="00D82668" w:rsidTr="00D82668">
        <w:tc>
          <w:tcPr>
            <w:tcW w:w="702" w:type="dxa"/>
            <w:shd w:val="clear" w:color="auto" w:fill="auto"/>
          </w:tcPr>
          <w:p w:rsidR="005B78ED" w:rsidRPr="00D82668" w:rsidRDefault="005B78ED" w:rsidP="00D82668">
            <w:pPr>
              <w:pStyle w:val="TableParagraph"/>
              <w:jc w:val="both"/>
              <w:rPr>
                <w:sz w:val="20"/>
                <w:szCs w:val="20"/>
              </w:rPr>
            </w:pPr>
            <w:r w:rsidRPr="00D82668">
              <w:rPr>
                <w:sz w:val="20"/>
                <w:szCs w:val="20"/>
              </w:rPr>
              <w:t>1.</w:t>
            </w:r>
          </w:p>
        </w:tc>
        <w:tc>
          <w:tcPr>
            <w:tcW w:w="8643" w:type="dxa"/>
            <w:gridSpan w:val="6"/>
            <w:shd w:val="clear" w:color="auto" w:fill="auto"/>
          </w:tcPr>
          <w:p w:rsidR="005B78ED" w:rsidRPr="00D82668" w:rsidRDefault="005B78ED" w:rsidP="00D82668">
            <w:pPr>
              <w:pStyle w:val="TableParagraph"/>
              <w:spacing w:line="278" w:lineRule="auto"/>
              <w:ind w:left="111" w:right="37"/>
              <w:jc w:val="both"/>
              <w:rPr>
                <w:b/>
                <w:sz w:val="20"/>
                <w:szCs w:val="20"/>
              </w:rPr>
            </w:pPr>
            <w:r w:rsidRPr="00D82668">
              <w:rPr>
                <w:b/>
                <w:sz w:val="20"/>
                <w:szCs w:val="20"/>
              </w:rPr>
              <w:t>Педсовет:</w:t>
            </w:r>
            <w:r w:rsidRPr="00D82668">
              <w:rPr>
                <w:b/>
                <w:spacing w:val="24"/>
                <w:sz w:val="20"/>
                <w:szCs w:val="20"/>
              </w:rPr>
              <w:t xml:space="preserve"> </w:t>
            </w:r>
            <w:r w:rsidRPr="00D82668">
              <w:rPr>
                <w:b/>
                <w:sz w:val="20"/>
                <w:szCs w:val="20"/>
              </w:rPr>
              <w:t>«Результаты</w:t>
            </w:r>
            <w:r w:rsidRPr="00D82668">
              <w:rPr>
                <w:b/>
                <w:spacing w:val="24"/>
                <w:sz w:val="20"/>
                <w:szCs w:val="20"/>
              </w:rPr>
              <w:t xml:space="preserve"> </w:t>
            </w:r>
            <w:r w:rsidRPr="00D82668">
              <w:rPr>
                <w:b/>
                <w:sz w:val="20"/>
                <w:szCs w:val="20"/>
              </w:rPr>
              <w:t>образовательной</w:t>
            </w:r>
            <w:r w:rsidRPr="00D82668">
              <w:rPr>
                <w:b/>
                <w:spacing w:val="24"/>
                <w:sz w:val="20"/>
                <w:szCs w:val="20"/>
              </w:rPr>
              <w:t xml:space="preserve"> </w:t>
            </w:r>
            <w:r w:rsidRPr="00D82668">
              <w:rPr>
                <w:b/>
                <w:sz w:val="20"/>
                <w:szCs w:val="20"/>
              </w:rPr>
              <w:t>деятельности</w:t>
            </w:r>
            <w:r w:rsidRPr="00D82668">
              <w:rPr>
                <w:b/>
                <w:spacing w:val="25"/>
                <w:sz w:val="20"/>
                <w:szCs w:val="20"/>
              </w:rPr>
              <w:t xml:space="preserve"> </w:t>
            </w:r>
            <w:r w:rsidRPr="00D82668">
              <w:rPr>
                <w:b/>
                <w:sz w:val="20"/>
                <w:szCs w:val="20"/>
              </w:rPr>
              <w:t>школы</w:t>
            </w:r>
            <w:r w:rsidRPr="00D82668">
              <w:rPr>
                <w:b/>
                <w:spacing w:val="24"/>
                <w:sz w:val="20"/>
                <w:szCs w:val="20"/>
              </w:rPr>
              <w:t xml:space="preserve"> </w:t>
            </w:r>
            <w:r w:rsidRPr="00D82668">
              <w:rPr>
                <w:b/>
                <w:sz w:val="20"/>
                <w:szCs w:val="20"/>
              </w:rPr>
              <w:t>и</w:t>
            </w:r>
            <w:r w:rsidRPr="00D82668">
              <w:rPr>
                <w:b/>
                <w:spacing w:val="21"/>
                <w:sz w:val="20"/>
                <w:szCs w:val="20"/>
              </w:rPr>
              <w:t xml:space="preserve"> </w:t>
            </w:r>
            <w:r w:rsidRPr="00D82668">
              <w:rPr>
                <w:b/>
                <w:sz w:val="20"/>
                <w:szCs w:val="20"/>
              </w:rPr>
              <w:t>перспективы</w:t>
            </w:r>
            <w:r w:rsidRPr="00D82668">
              <w:rPr>
                <w:b/>
                <w:spacing w:val="23"/>
                <w:sz w:val="20"/>
                <w:szCs w:val="20"/>
              </w:rPr>
              <w:t xml:space="preserve"> </w:t>
            </w:r>
            <w:r w:rsidRPr="00D82668">
              <w:rPr>
                <w:b/>
                <w:sz w:val="20"/>
                <w:szCs w:val="20"/>
              </w:rPr>
              <w:t>развития</w:t>
            </w:r>
            <w:r w:rsidRPr="00D82668">
              <w:rPr>
                <w:b/>
                <w:spacing w:val="21"/>
                <w:sz w:val="20"/>
                <w:szCs w:val="20"/>
              </w:rPr>
              <w:t xml:space="preserve"> </w:t>
            </w:r>
            <w:r w:rsidRPr="00D82668">
              <w:rPr>
                <w:b/>
                <w:sz w:val="20"/>
                <w:szCs w:val="20"/>
              </w:rPr>
              <w:t>на</w:t>
            </w:r>
            <w:r w:rsidRPr="00D82668">
              <w:rPr>
                <w:b/>
                <w:spacing w:val="-57"/>
                <w:sz w:val="20"/>
                <w:szCs w:val="20"/>
              </w:rPr>
              <w:t xml:space="preserve">                        </w:t>
            </w:r>
            <w:r w:rsidRPr="00D82668">
              <w:rPr>
                <w:b/>
                <w:sz w:val="20"/>
                <w:szCs w:val="20"/>
              </w:rPr>
              <w:t>2024-2025</w:t>
            </w:r>
            <w:r w:rsidRPr="00D82668">
              <w:rPr>
                <w:b/>
                <w:spacing w:val="-1"/>
                <w:sz w:val="20"/>
                <w:szCs w:val="20"/>
              </w:rPr>
              <w:t xml:space="preserve"> </w:t>
            </w:r>
            <w:r w:rsidRPr="00D82668">
              <w:rPr>
                <w:b/>
                <w:sz w:val="20"/>
                <w:szCs w:val="20"/>
              </w:rPr>
              <w:t>учебный</w:t>
            </w:r>
            <w:r w:rsidRPr="00D82668">
              <w:rPr>
                <w:b/>
                <w:spacing w:val="1"/>
                <w:sz w:val="20"/>
                <w:szCs w:val="20"/>
              </w:rPr>
              <w:t xml:space="preserve"> </w:t>
            </w:r>
            <w:r w:rsidRPr="00D82668">
              <w:rPr>
                <w:b/>
                <w:sz w:val="20"/>
                <w:szCs w:val="20"/>
              </w:rPr>
              <w:t>год»</w:t>
            </w:r>
          </w:p>
        </w:tc>
      </w:tr>
      <w:tr w:rsidR="005B78ED" w:rsidRPr="00D82668" w:rsidTr="00D82668">
        <w:tc>
          <w:tcPr>
            <w:tcW w:w="702" w:type="dxa"/>
            <w:shd w:val="clear" w:color="auto" w:fill="auto"/>
          </w:tcPr>
          <w:p w:rsidR="005B78ED" w:rsidRPr="00D82668" w:rsidRDefault="005B78ED" w:rsidP="00D82668">
            <w:pPr>
              <w:spacing w:after="0" w:line="240" w:lineRule="auto"/>
              <w:jc w:val="both"/>
              <w:rPr>
                <w:rFonts w:ascii="Times New Roman" w:hAnsi="Times New Roman"/>
                <w:sz w:val="20"/>
                <w:szCs w:val="20"/>
              </w:rPr>
            </w:pPr>
          </w:p>
        </w:tc>
        <w:tc>
          <w:tcPr>
            <w:tcW w:w="4677" w:type="dxa"/>
            <w:shd w:val="clear" w:color="auto" w:fill="auto"/>
          </w:tcPr>
          <w:p w:rsidR="005B78ED" w:rsidRPr="00D82668" w:rsidRDefault="005B78ED" w:rsidP="00D82668">
            <w:pPr>
              <w:pStyle w:val="a9"/>
              <w:numPr>
                <w:ilvl w:val="0"/>
                <w:numId w:val="30"/>
              </w:numPr>
              <w:jc w:val="both"/>
              <w:rPr>
                <w:rFonts w:ascii="Times New Roman" w:hAnsi="Times New Roman"/>
                <w:sz w:val="20"/>
                <w:szCs w:val="20"/>
              </w:rPr>
            </w:pPr>
            <w:r w:rsidRPr="00D82668">
              <w:rPr>
                <w:rFonts w:ascii="Times New Roman" w:hAnsi="Times New Roman"/>
                <w:sz w:val="20"/>
                <w:szCs w:val="20"/>
              </w:rPr>
              <w:t>Анализ результативности образовательной деятельности в 2023/24 учебном году;</w:t>
            </w:r>
          </w:p>
          <w:p w:rsidR="005B78ED" w:rsidRPr="00D82668" w:rsidRDefault="005B78ED" w:rsidP="00D82668">
            <w:pPr>
              <w:pStyle w:val="a9"/>
              <w:numPr>
                <w:ilvl w:val="0"/>
                <w:numId w:val="30"/>
              </w:numPr>
              <w:jc w:val="both"/>
              <w:rPr>
                <w:rFonts w:ascii="Times New Roman" w:hAnsi="Times New Roman"/>
                <w:sz w:val="20"/>
                <w:szCs w:val="20"/>
              </w:rPr>
            </w:pPr>
            <w:r w:rsidRPr="00D82668">
              <w:rPr>
                <w:rFonts w:ascii="Times New Roman" w:hAnsi="Times New Roman"/>
                <w:sz w:val="20"/>
                <w:szCs w:val="20"/>
              </w:rPr>
              <w:t>Целевые ориентиры российского образования;</w:t>
            </w:r>
          </w:p>
          <w:p w:rsidR="005B78ED" w:rsidRPr="00D82668" w:rsidRDefault="005B78ED" w:rsidP="00D82668">
            <w:pPr>
              <w:pStyle w:val="a9"/>
              <w:numPr>
                <w:ilvl w:val="0"/>
                <w:numId w:val="30"/>
              </w:numPr>
              <w:jc w:val="both"/>
              <w:rPr>
                <w:rFonts w:ascii="Times New Roman" w:hAnsi="Times New Roman"/>
                <w:sz w:val="20"/>
                <w:szCs w:val="20"/>
              </w:rPr>
            </w:pPr>
            <w:r w:rsidRPr="00D82668">
              <w:rPr>
                <w:rFonts w:ascii="Times New Roman" w:hAnsi="Times New Roman"/>
                <w:sz w:val="20"/>
                <w:szCs w:val="20"/>
              </w:rPr>
              <w:t xml:space="preserve">Реализация мероприятий к Году семьи, программы социальной активности учащихся начальных классов «Орлята России» и «Движение первых»; </w:t>
            </w:r>
          </w:p>
          <w:p w:rsidR="005B78ED" w:rsidRPr="00D82668" w:rsidRDefault="005B78ED" w:rsidP="00D82668">
            <w:pPr>
              <w:pStyle w:val="a9"/>
              <w:numPr>
                <w:ilvl w:val="0"/>
                <w:numId w:val="30"/>
              </w:numPr>
              <w:jc w:val="both"/>
              <w:rPr>
                <w:rFonts w:ascii="Times New Roman" w:hAnsi="Times New Roman"/>
                <w:sz w:val="20"/>
                <w:szCs w:val="20"/>
              </w:rPr>
            </w:pPr>
            <w:r w:rsidRPr="00D82668">
              <w:rPr>
                <w:rFonts w:ascii="Times New Roman" w:hAnsi="Times New Roman"/>
                <w:sz w:val="20"/>
                <w:szCs w:val="20"/>
              </w:rPr>
              <w:t xml:space="preserve">Утверждение изменений в ООП уровней образования в соответствии с изменениями ФГОС и ФОП; </w:t>
            </w:r>
          </w:p>
          <w:p w:rsidR="005B78ED" w:rsidRPr="00D82668" w:rsidRDefault="005B78ED" w:rsidP="00D82668">
            <w:pPr>
              <w:pStyle w:val="a9"/>
              <w:numPr>
                <w:ilvl w:val="0"/>
                <w:numId w:val="30"/>
              </w:numPr>
              <w:jc w:val="both"/>
              <w:rPr>
                <w:sz w:val="20"/>
                <w:szCs w:val="20"/>
              </w:rPr>
            </w:pPr>
            <w:r w:rsidRPr="00D82668">
              <w:rPr>
                <w:rFonts w:ascii="Times New Roman" w:hAnsi="Times New Roman"/>
                <w:sz w:val="20"/>
                <w:szCs w:val="20"/>
              </w:rPr>
              <w:t>Утверждение плана работы школы на 2024/25 учебный год.</w:t>
            </w:r>
          </w:p>
        </w:tc>
        <w:tc>
          <w:tcPr>
            <w:tcW w:w="1624" w:type="dxa"/>
            <w:gridSpan w:val="3"/>
            <w:shd w:val="clear" w:color="auto" w:fill="auto"/>
          </w:tcPr>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sz w:val="20"/>
                <w:szCs w:val="20"/>
              </w:rPr>
              <w:t>август</w:t>
            </w:r>
          </w:p>
        </w:tc>
        <w:tc>
          <w:tcPr>
            <w:tcW w:w="2342" w:type="dxa"/>
            <w:gridSpan w:val="2"/>
            <w:shd w:val="clear" w:color="auto" w:fill="auto"/>
          </w:tcPr>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sz w:val="20"/>
                <w:szCs w:val="20"/>
              </w:rPr>
              <w:t>Воронина Л.А.</w:t>
            </w:r>
          </w:p>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proofErr w:type="spellStart"/>
            <w:r w:rsidRPr="00D82668">
              <w:rPr>
                <w:rFonts w:ascii="Times New Roman" w:hAnsi="Times New Roman"/>
                <w:sz w:val="20"/>
                <w:szCs w:val="20"/>
              </w:rPr>
              <w:t>Напольских</w:t>
            </w:r>
            <w:proofErr w:type="spellEnd"/>
            <w:r w:rsidRPr="00D82668">
              <w:rPr>
                <w:rFonts w:ascii="Times New Roman" w:hAnsi="Times New Roman"/>
                <w:sz w:val="20"/>
                <w:szCs w:val="20"/>
              </w:rPr>
              <w:t xml:space="preserve"> О.И.</w:t>
            </w:r>
          </w:p>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pStyle w:val="a9"/>
              <w:jc w:val="both"/>
              <w:rPr>
                <w:rFonts w:ascii="Times New Roman" w:hAnsi="Times New Roman"/>
                <w:sz w:val="20"/>
                <w:szCs w:val="20"/>
              </w:rPr>
            </w:pPr>
            <w:r w:rsidRPr="00D82668">
              <w:rPr>
                <w:rFonts w:ascii="Times New Roman" w:hAnsi="Times New Roman"/>
                <w:sz w:val="20"/>
                <w:szCs w:val="20"/>
              </w:rPr>
              <w:t>Данилина Р.Р.</w:t>
            </w:r>
          </w:p>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sz w:val="20"/>
                <w:szCs w:val="20"/>
              </w:rPr>
              <w:t>Воронина Л.А.</w:t>
            </w:r>
          </w:p>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sz w:val="20"/>
                <w:szCs w:val="20"/>
              </w:rPr>
              <w:t>Воронина Л.А.</w:t>
            </w:r>
          </w:p>
          <w:p w:rsidR="005B78ED" w:rsidRPr="00D82668" w:rsidRDefault="005B78ED" w:rsidP="00D82668">
            <w:pPr>
              <w:spacing w:after="0" w:line="240" w:lineRule="auto"/>
              <w:jc w:val="both"/>
              <w:rPr>
                <w:rFonts w:ascii="Times New Roman" w:hAnsi="Times New Roman"/>
                <w:sz w:val="20"/>
                <w:szCs w:val="20"/>
              </w:rPr>
            </w:pPr>
          </w:p>
        </w:tc>
      </w:tr>
      <w:tr w:rsidR="005B78ED" w:rsidRPr="00D82668" w:rsidTr="00D82668">
        <w:tc>
          <w:tcPr>
            <w:tcW w:w="702" w:type="dxa"/>
            <w:shd w:val="clear" w:color="auto" w:fill="auto"/>
          </w:tcPr>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sz w:val="20"/>
                <w:szCs w:val="20"/>
              </w:rPr>
              <w:t>2</w:t>
            </w:r>
          </w:p>
        </w:tc>
        <w:tc>
          <w:tcPr>
            <w:tcW w:w="8643" w:type="dxa"/>
            <w:gridSpan w:val="6"/>
            <w:shd w:val="clear" w:color="auto" w:fill="auto"/>
            <w:vAlign w:val="center"/>
          </w:tcPr>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b/>
                <w:bCs/>
                <w:color w:val="000000"/>
                <w:sz w:val="20"/>
                <w:szCs w:val="20"/>
              </w:rPr>
              <w:t xml:space="preserve">Педсовет:  </w:t>
            </w:r>
            <w:r w:rsidRPr="00D82668">
              <w:rPr>
                <w:rFonts w:ascii="Times New Roman" w:hAnsi="Times New Roman"/>
                <w:b/>
                <w:sz w:val="20"/>
                <w:szCs w:val="20"/>
              </w:rPr>
              <w:t>«Качество</w:t>
            </w:r>
            <w:r w:rsidRPr="00D82668">
              <w:rPr>
                <w:rFonts w:ascii="Times New Roman" w:hAnsi="Times New Roman"/>
                <w:b/>
                <w:spacing w:val="46"/>
                <w:sz w:val="20"/>
                <w:szCs w:val="20"/>
              </w:rPr>
              <w:t xml:space="preserve"> </w:t>
            </w:r>
            <w:r w:rsidRPr="00D82668">
              <w:rPr>
                <w:rFonts w:ascii="Times New Roman" w:hAnsi="Times New Roman"/>
                <w:b/>
                <w:sz w:val="20"/>
                <w:szCs w:val="20"/>
              </w:rPr>
              <w:t>образования</w:t>
            </w:r>
            <w:r w:rsidRPr="00D82668">
              <w:rPr>
                <w:rFonts w:ascii="Times New Roman" w:hAnsi="Times New Roman"/>
                <w:b/>
                <w:spacing w:val="46"/>
                <w:sz w:val="20"/>
                <w:szCs w:val="20"/>
              </w:rPr>
              <w:t xml:space="preserve"> </w:t>
            </w:r>
            <w:r w:rsidRPr="00D82668">
              <w:rPr>
                <w:rFonts w:ascii="Times New Roman" w:hAnsi="Times New Roman"/>
                <w:b/>
                <w:sz w:val="20"/>
                <w:szCs w:val="20"/>
              </w:rPr>
              <w:t>и</w:t>
            </w:r>
            <w:r w:rsidRPr="00D82668">
              <w:rPr>
                <w:rFonts w:ascii="Times New Roman" w:hAnsi="Times New Roman"/>
                <w:b/>
                <w:spacing w:val="47"/>
                <w:sz w:val="20"/>
                <w:szCs w:val="20"/>
              </w:rPr>
              <w:t xml:space="preserve"> </w:t>
            </w:r>
            <w:r w:rsidRPr="00D82668">
              <w:rPr>
                <w:rFonts w:ascii="Times New Roman" w:hAnsi="Times New Roman"/>
                <w:b/>
                <w:sz w:val="20"/>
                <w:szCs w:val="20"/>
              </w:rPr>
              <w:t>возможности</w:t>
            </w:r>
            <w:r w:rsidRPr="00D82668">
              <w:rPr>
                <w:rFonts w:ascii="Times New Roman" w:hAnsi="Times New Roman"/>
                <w:b/>
                <w:spacing w:val="47"/>
                <w:sz w:val="20"/>
                <w:szCs w:val="20"/>
              </w:rPr>
              <w:t xml:space="preserve"> </w:t>
            </w:r>
            <w:r w:rsidRPr="00D82668">
              <w:rPr>
                <w:rFonts w:ascii="Times New Roman" w:hAnsi="Times New Roman"/>
                <w:b/>
                <w:sz w:val="20"/>
                <w:szCs w:val="20"/>
              </w:rPr>
              <w:t>его</w:t>
            </w:r>
            <w:r w:rsidRPr="00D82668">
              <w:rPr>
                <w:rFonts w:ascii="Times New Roman" w:hAnsi="Times New Roman"/>
                <w:b/>
                <w:spacing w:val="47"/>
                <w:sz w:val="20"/>
                <w:szCs w:val="20"/>
              </w:rPr>
              <w:t xml:space="preserve"> </w:t>
            </w:r>
            <w:r w:rsidRPr="00D82668">
              <w:rPr>
                <w:rFonts w:ascii="Times New Roman" w:hAnsi="Times New Roman"/>
                <w:b/>
                <w:sz w:val="20"/>
                <w:szCs w:val="20"/>
              </w:rPr>
              <w:t>повышения</w:t>
            </w:r>
            <w:r w:rsidRPr="00D82668">
              <w:rPr>
                <w:rFonts w:ascii="Times New Roman" w:hAnsi="Times New Roman"/>
                <w:b/>
                <w:spacing w:val="49"/>
                <w:sz w:val="20"/>
                <w:szCs w:val="20"/>
              </w:rPr>
              <w:t xml:space="preserve"> </w:t>
            </w:r>
            <w:r w:rsidRPr="00D82668">
              <w:rPr>
                <w:rFonts w:ascii="Times New Roman" w:hAnsi="Times New Roman"/>
                <w:b/>
                <w:sz w:val="20"/>
                <w:szCs w:val="20"/>
              </w:rPr>
              <w:t>как</w:t>
            </w:r>
            <w:r w:rsidRPr="00D82668">
              <w:rPr>
                <w:rFonts w:ascii="Times New Roman" w:hAnsi="Times New Roman"/>
                <w:b/>
                <w:spacing w:val="44"/>
                <w:sz w:val="20"/>
                <w:szCs w:val="20"/>
              </w:rPr>
              <w:t xml:space="preserve"> </w:t>
            </w:r>
            <w:r w:rsidRPr="00D82668">
              <w:rPr>
                <w:rFonts w:ascii="Times New Roman" w:hAnsi="Times New Roman"/>
                <w:b/>
                <w:sz w:val="20"/>
                <w:szCs w:val="20"/>
              </w:rPr>
              <w:t xml:space="preserve">условие </w:t>
            </w:r>
            <w:r w:rsidRPr="00D82668">
              <w:rPr>
                <w:rFonts w:ascii="Times New Roman" w:hAnsi="Times New Roman"/>
                <w:b/>
                <w:spacing w:val="-62"/>
                <w:sz w:val="20"/>
                <w:szCs w:val="20"/>
              </w:rPr>
              <w:t xml:space="preserve"> </w:t>
            </w:r>
            <w:r w:rsidRPr="00D82668">
              <w:rPr>
                <w:rFonts w:ascii="Times New Roman" w:hAnsi="Times New Roman"/>
                <w:b/>
                <w:sz w:val="20"/>
                <w:szCs w:val="20"/>
              </w:rPr>
              <w:t>создания</w:t>
            </w:r>
            <w:r w:rsidRPr="00D82668">
              <w:rPr>
                <w:rFonts w:ascii="Times New Roman" w:hAnsi="Times New Roman"/>
                <w:b/>
                <w:spacing w:val="-3"/>
                <w:sz w:val="20"/>
                <w:szCs w:val="20"/>
              </w:rPr>
              <w:t xml:space="preserve"> </w:t>
            </w:r>
            <w:r w:rsidRPr="00D82668">
              <w:rPr>
                <w:rFonts w:ascii="Times New Roman" w:hAnsi="Times New Roman"/>
                <w:b/>
                <w:sz w:val="20"/>
                <w:szCs w:val="20"/>
              </w:rPr>
              <w:t>современной</w:t>
            </w:r>
            <w:r w:rsidRPr="00D82668">
              <w:rPr>
                <w:rFonts w:ascii="Times New Roman" w:hAnsi="Times New Roman"/>
                <w:b/>
                <w:spacing w:val="-3"/>
                <w:sz w:val="20"/>
                <w:szCs w:val="20"/>
              </w:rPr>
              <w:t xml:space="preserve"> </w:t>
            </w:r>
            <w:r w:rsidRPr="00D82668">
              <w:rPr>
                <w:rFonts w:ascii="Times New Roman" w:hAnsi="Times New Roman"/>
                <w:b/>
                <w:sz w:val="20"/>
                <w:szCs w:val="20"/>
              </w:rPr>
              <w:t>образовательной</w:t>
            </w:r>
            <w:r w:rsidRPr="00D82668">
              <w:rPr>
                <w:rFonts w:ascii="Times New Roman" w:hAnsi="Times New Roman"/>
                <w:b/>
                <w:spacing w:val="-3"/>
                <w:sz w:val="20"/>
                <w:szCs w:val="20"/>
              </w:rPr>
              <w:t xml:space="preserve"> </w:t>
            </w:r>
            <w:r w:rsidRPr="00D82668">
              <w:rPr>
                <w:rFonts w:ascii="Times New Roman" w:hAnsi="Times New Roman"/>
                <w:b/>
                <w:sz w:val="20"/>
                <w:szCs w:val="20"/>
              </w:rPr>
              <w:t>среды»</w:t>
            </w:r>
          </w:p>
        </w:tc>
      </w:tr>
      <w:tr w:rsidR="005B78ED" w:rsidRPr="00D82668" w:rsidTr="00D82668">
        <w:tc>
          <w:tcPr>
            <w:tcW w:w="702" w:type="dxa"/>
            <w:shd w:val="clear" w:color="auto" w:fill="auto"/>
          </w:tcPr>
          <w:p w:rsidR="005B78ED" w:rsidRPr="00D82668" w:rsidRDefault="005B78ED" w:rsidP="00D82668">
            <w:pPr>
              <w:spacing w:after="0" w:line="240" w:lineRule="auto"/>
              <w:jc w:val="both"/>
              <w:rPr>
                <w:rFonts w:ascii="Times New Roman" w:hAnsi="Times New Roman"/>
                <w:sz w:val="20"/>
                <w:szCs w:val="20"/>
              </w:rPr>
            </w:pPr>
          </w:p>
        </w:tc>
        <w:tc>
          <w:tcPr>
            <w:tcW w:w="4677" w:type="dxa"/>
            <w:shd w:val="clear" w:color="auto" w:fill="auto"/>
            <w:vAlign w:val="center"/>
          </w:tcPr>
          <w:p w:rsidR="005B78ED" w:rsidRPr="00D82668" w:rsidRDefault="005B78ED" w:rsidP="00D82668">
            <w:pPr>
              <w:numPr>
                <w:ilvl w:val="0"/>
                <w:numId w:val="31"/>
              </w:numPr>
              <w:spacing w:after="0" w:line="240" w:lineRule="auto"/>
              <w:ind w:left="780" w:right="180"/>
              <w:contextualSpacing/>
              <w:jc w:val="both"/>
              <w:rPr>
                <w:rFonts w:ascii="Times New Roman" w:hAnsi="Times New Roman"/>
                <w:color w:val="000000"/>
                <w:sz w:val="20"/>
                <w:szCs w:val="20"/>
              </w:rPr>
            </w:pPr>
            <w:r w:rsidRPr="00D82668">
              <w:rPr>
                <w:rFonts w:ascii="Times New Roman" w:hAnsi="Times New Roman"/>
                <w:color w:val="000000"/>
                <w:sz w:val="20"/>
                <w:szCs w:val="20"/>
              </w:rPr>
              <w:t xml:space="preserve">Анализ результатов </w:t>
            </w:r>
            <w:proofErr w:type="gramStart"/>
            <w:r w:rsidRPr="00D82668">
              <w:rPr>
                <w:rFonts w:ascii="Times New Roman" w:hAnsi="Times New Roman"/>
                <w:color w:val="000000"/>
                <w:sz w:val="20"/>
                <w:szCs w:val="20"/>
              </w:rPr>
              <w:t>стартовой</w:t>
            </w:r>
            <w:proofErr w:type="gramEnd"/>
            <w:r w:rsidRPr="00D82668">
              <w:rPr>
                <w:rFonts w:ascii="Times New Roman" w:hAnsi="Times New Roman"/>
                <w:color w:val="000000"/>
                <w:sz w:val="20"/>
                <w:szCs w:val="20"/>
              </w:rPr>
              <w:t xml:space="preserve"> и входной диагностик;</w:t>
            </w:r>
          </w:p>
          <w:p w:rsidR="005B78ED" w:rsidRPr="00D82668" w:rsidRDefault="005B78ED" w:rsidP="00D82668">
            <w:pPr>
              <w:numPr>
                <w:ilvl w:val="0"/>
                <w:numId w:val="31"/>
              </w:numPr>
              <w:spacing w:after="0" w:line="240" w:lineRule="auto"/>
              <w:ind w:left="780" w:right="180"/>
              <w:contextualSpacing/>
              <w:jc w:val="both"/>
              <w:rPr>
                <w:rFonts w:ascii="Times New Roman" w:hAnsi="Times New Roman"/>
                <w:color w:val="000000"/>
                <w:sz w:val="20"/>
                <w:szCs w:val="20"/>
              </w:rPr>
            </w:pPr>
            <w:r w:rsidRPr="00D82668">
              <w:rPr>
                <w:rFonts w:ascii="Times New Roman" w:hAnsi="Times New Roman"/>
                <w:color w:val="000000"/>
                <w:sz w:val="20"/>
                <w:szCs w:val="20"/>
              </w:rPr>
              <w:t>Анализ образовательных результатов обучающихся по итогам I четверти;</w:t>
            </w:r>
          </w:p>
          <w:p w:rsidR="005B78ED" w:rsidRPr="00D82668" w:rsidRDefault="005B78ED" w:rsidP="00D82668">
            <w:pPr>
              <w:numPr>
                <w:ilvl w:val="0"/>
                <w:numId w:val="31"/>
              </w:numPr>
              <w:spacing w:after="0" w:line="240" w:lineRule="auto"/>
              <w:ind w:left="780" w:right="180"/>
              <w:contextualSpacing/>
              <w:jc w:val="both"/>
              <w:rPr>
                <w:rFonts w:ascii="Times New Roman" w:hAnsi="Times New Roman"/>
                <w:color w:val="000000"/>
                <w:sz w:val="20"/>
                <w:szCs w:val="20"/>
              </w:rPr>
            </w:pPr>
            <w:r w:rsidRPr="00D82668">
              <w:rPr>
                <w:rFonts w:ascii="Times New Roman" w:hAnsi="Times New Roman"/>
                <w:color w:val="000000"/>
                <w:sz w:val="20"/>
                <w:szCs w:val="20"/>
              </w:rPr>
              <w:t>Формирование функциональной грамотности по ФГОС и ФОП;</w:t>
            </w:r>
          </w:p>
          <w:p w:rsidR="005B78ED" w:rsidRPr="00D82668" w:rsidRDefault="005B78ED" w:rsidP="00D82668">
            <w:pPr>
              <w:pStyle w:val="a8"/>
              <w:numPr>
                <w:ilvl w:val="0"/>
                <w:numId w:val="31"/>
              </w:numPr>
              <w:spacing w:after="0" w:line="240" w:lineRule="auto"/>
              <w:jc w:val="both"/>
              <w:rPr>
                <w:rFonts w:ascii="Times New Roman" w:hAnsi="Times New Roman"/>
                <w:b/>
                <w:bCs/>
                <w:color w:val="000000"/>
                <w:sz w:val="20"/>
                <w:szCs w:val="20"/>
              </w:rPr>
            </w:pPr>
            <w:proofErr w:type="spellStart"/>
            <w:r w:rsidRPr="00D82668">
              <w:rPr>
                <w:rFonts w:ascii="Times New Roman" w:hAnsi="Times New Roman"/>
                <w:color w:val="000000"/>
                <w:sz w:val="20"/>
                <w:szCs w:val="20"/>
              </w:rPr>
              <w:t>Внутришкольная</w:t>
            </w:r>
            <w:proofErr w:type="spellEnd"/>
            <w:r w:rsidRPr="00D82668">
              <w:rPr>
                <w:rFonts w:ascii="Times New Roman" w:hAnsi="Times New Roman"/>
                <w:color w:val="000000"/>
                <w:sz w:val="20"/>
                <w:szCs w:val="20"/>
              </w:rPr>
              <w:t xml:space="preserve"> система оценки качества образования: проблемы и перспективы.</w:t>
            </w:r>
          </w:p>
        </w:tc>
        <w:tc>
          <w:tcPr>
            <w:tcW w:w="1624" w:type="dxa"/>
            <w:gridSpan w:val="3"/>
            <w:shd w:val="clear" w:color="auto" w:fill="auto"/>
          </w:tcPr>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sz w:val="20"/>
                <w:szCs w:val="20"/>
              </w:rPr>
              <w:t>октябрь</w:t>
            </w:r>
          </w:p>
        </w:tc>
        <w:tc>
          <w:tcPr>
            <w:tcW w:w="2342" w:type="dxa"/>
            <w:gridSpan w:val="2"/>
            <w:shd w:val="clear" w:color="auto" w:fill="auto"/>
          </w:tcPr>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sz w:val="20"/>
                <w:szCs w:val="20"/>
              </w:rPr>
              <w:t>Учителя – предмет.</w:t>
            </w:r>
          </w:p>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sz w:val="20"/>
                <w:szCs w:val="20"/>
              </w:rPr>
              <w:t>Воронина Л.А.</w:t>
            </w:r>
          </w:p>
          <w:p w:rsidR="005B78ED" w:rsidRPr="00D82668" w:rsidRDefault="005B78ED" w:rsidP="00D82668">
            <w:pPr>
              <w:spacing w:after="0" w:line="240" w:lineRule="auto"/>
              <w:jc w:val="both"/>
              <w:rPr>
                <w:sz w:val="20"/>
                <w:szCs w:val="20"/>
              </w:rPr>
            </w:pPr>
          </w:p>
          <w:p w:rsidR="005B78ED" w:rsidRPr="00D82668" w:rsidRDefault="005B78ED" w:rsidP="00D82668">
            <w:pPr>
              <w:spacing w:after="0" w:line="240" w:lineRule="auto"/>
              <w:jc w:val="both"/>
              <w:rPr>
                <w:sz w:val="20"/>
                <w:szCs w:val="20"/>
              </w:rPr>
            </w:pPr>
          </w:p>
          <w:p w:rsidR="005B78ED" w:rsidRPr="00D82668" w:rsidRDefault="005B78ED" w:rsidP="00D82668">
            <w:pPr>
              <w:spacing w:after="0" w:line="240" w:lineRule="auto"/>
              <w:jc w:val="both"/>
              <w:rPr>
                <w:rFonts w:ascii="Times New Roman" w:hAnsi="Times New Roman"/>
                <w:sz w:val="20"/>
                <w:szCs w:val="20"/>
              </w:rPr>
            </w:pPr>
            <w:proofErr w:type="spellStart"/>
            <w:r w:rsidRPr="00D82668">
              <w:rPr>
                <w:rFonts w:ascii="Times New Roman" w:hAnsi="Times New Roman"/>
                <w:sz w:val="20"/>
                <w:szCs w:val="20"/>
              </w:rPr>
              <w:t>Напольских</w:t>
            </w:r>
            <w:proofErr w:type="spellEnd"/>
            <w:r w:rsidRPr="00D82668">
              <w:rPr>
                <w:rFonts w:ascii="Times New Roman" w:hAnsi="Times New Roman"/>
                <w:sz w:val="20"/>
                <w:szCs w:val="20"/>
              </w:rPr>
              <w:t xml:space="preserve"> О.И.</w:t>
            </w:r>
          </w:p>
        </w:tc>
      </w:tr>
      <w:tr w:rsidR="005B78ED" w:rsidRPr="00D82668" w:rsidTr="00D82668">
        <w:tc>
          <w:tcPr>
            <w:tcW w:w="702" w:type="dxa"/>
            <w:shd w:val="clear" w:color="auto" w:fill="auto"/>
          </w:tcPr>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sz w:val="20"/>
                <w:szCs w:val="20"/>
              </w:rPr>
              <w:t>3</w:t>
            </w:r>
          </w:p>
        </w:tc>
        <w:tc>
          <w:tcPr>
            <w:tcW w:w="8643" w:type="dxa"/>
            <w:gridSpan w:val="6"/>
            <w:shd w:val="clear" w:color="auto" w:fill="auto"/>
          </w:tcPr>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b/>
                <w:sz w:val="20"/>
                <w:szCs w:val="20"/>
              </w:rPr>
              <w:t>Педсовет:</w:t>
            </w:r>
            <w:r w:rsidRPr="00D82668">
              <w:rPr>
                <w:rFonts w:ascii="Times New Roman" w:hAnsi="Times New Roman"/>
                <w:b/>
                <w:spacing w:val="-3"/>
                <w:sz w:val="20"/>
                <w:szCs w:val="20"/>
              </w:rPr>
              <w:t xml:space="preserve"> </w:t>
            </w:r>
            <w:r w:rsidRPr="00D82668">
              <w:rPr>
                <w:rFonts w:ascii="Times New Roman" w:hAnsi="Times New Roman"/>
                <w:b/>
                <w:sz w:val="20"/>
                <w:szCs w:val="20"/>
              </w:rPr>
              <w:t>«Воспитание</w:t>
            </w:r>
            <w:r w:rsidRPr="00D82668">
              <w:rPr>
                <w:rFonts w:ascii="Times New Roman" w:hAnsi="Times New Roman"/>
                <w:b/>
                <w:spacing w:val="-3"/>
                <w:sz w:val="20"/>
                <w:szCs w:val="20"/>
              </w:rPr>
              <w:t xml:space="preserve"> </w:t>
            </w:r>
            <w:r w:rsidRPr="00D82668">
              <w:rPr>
                <w:rFonts w:ascii="Times New Roman" w:hAnsi="Times New Roman"/>
                <w:b/>
                <w:sz w:val="20"/>
                <w:szCs w:val="20"/>
              </w:rPr>
              <w:t>в</w:t>
            </w:r>
            <w:r w:rsidRPr="00D82668">
              <w:rPr>
                <w:rFonts w:ascii="Times New Roman" w:hAnsi="Times New Roman"/>
                <w:b/>
                <w:spacing w:val="-5"/>
                <w:sz w:val="20"/>
                <w:szCs w:val="20"/>
              </w:rPr>
              <w:t xml:space="preserve"> </w:t>
            </w:r>
            <w:r w:rsidRPr="00D82668">
              <w:rPr>
                <w:rFonts w:ascii="Times New Roman" w:hAnsi="Times New Roman"/>
                <w:b/>
                <w:sz w:val="20"/>
                <w:szCs w:val="20"/>
              </w:rPr>
              <w:t>современной</w:t>
            </w:r>
            <w:r w:rsidRPr="00D82668">
              <w:rPr>
                <w:rFonts w:ascii="Times New Roman" w:hAnsi="Times New Roman"/>
                <w:b/>
                <w:spacing w:val="-6"/>
                <w:sz w:val="20"/>
                <w:szCs w:val="20"/>
              </w:rPr>
              <w:t xml:space="preserve"> </w:t>
            </w:r>
            <w:r w:rsidRPr="00D82668">
              <w:rPr>
                <w:rFonts w:ascii="Times New Roman" w:hAnsi="Times New Roman"/>
                <w:b/>
                <w:sz w:val="20"/>
                <w:szCs w:val="20"/>
              </w:rPr>
              <w:t>школе:</w:t>
            </w:r>
            <w:r w:rsidRPr="00D82668">
              <w:rPr>
                <w:rFonts w:ascii="Times New Roman" w:hAnsi="Times New Roman"/>
                <w:b/>
                <w:spacing w:val="-3"/>
                <w:sz w:val="20"/>
                <w:szCs w:val="20"/>
              </w:rPr>
              <w:t xml:space="preserve"> </w:t>
            </w:r>
            <w:r w:rsidRPr="00D82668">
              <w:rPr>
                <w:rFonts w:ascii="Times New Roman" w:hAnsi="Times New Roman"/>
                <w:b/>
                <w:sz w:val="20"/>
                <w:szCs w:val="20"/>
              </w:rPr>
              <w:t>от</w:t>
            </w:r>
            <w:r w:rsidRPr="00D82668">
              <w:rPr>
                <w:rFonts w:ascii="Times New Roman" w:hAnsi="Times New Roman"/>
                <w:b/>
                <w:spacing w:val="-8"/>
                <w:sz w:val="20"/>
                <w:szCs w:val="20"/>
              </w:rPr>
              <w:t xml:space="preserve"> </w:t>
            </w:r>
            <w:r w:rsidRPr="00D82668">
              <w:rPr>
                <w:rFonts w:ascii="Times New Roman" w:hAnsi="Times New Roman"/>
                <w:b/>
                <w:sz w:val="20"/>
                <w:szCs w:val="20"/>
              </w:rPr>
              <w:t>программы</w:t>
            </w:r>
            <w:r w:rsidRPr="00D82668">
              <w:rPr>
                <w:rFonts w:ascii="Times New Roman" w:hAnsi="Times New Roman"/>
                <w:b/>
                <w:spacing w:val="-4"/>
                <w:sz w:val="20"/>
                <w:szCs w:val="20"/>
              </w:rPr>
              <w:t xml:space="preserve"> </w:t>
            </w:r>
            <w:r w:rsidRPr="00D82668">
              <w:rPr>
                <w:rFonts w:ascii="Times New Roman" w:hAnsi="Times New Roman"/>
                <w:b/>
                <w:sz w:val="20"/>
                <w:szCs w:val="20"/>
              </w:rPr>
              <w:t>к</w:t>
            </w:r>
            <w:r w:rsidRPr="00D82668">
              <w:rPr>
                <w:rFonts w:ascii="Times New Roman" w:hAnsi="Times New Roman"/>
                <w:b/>
                <w:spacing w:val="-2"/>
                <w:sz w:val="20"/>
                <w:szCs w:val="20"/>
              </w:rPr>
              <w:t xml:space="preserve"> </w:t>
            </w:r>
            <w:r w:rsidRPr="00D82668">
              <w:rPr>
                <w:rFonts w:ascii="Times New Roman" w:hAnsi="Times New Roman"/>
                <w:b/>
                <w:sz w:val="20"/>
                <w:szCs w:val="20"/>
              </w:rPr>
              <w:t>конкретным</w:t>
            </w:r>
            <w:r w:rsidRPr="00D82668">
              <w:rPr>
                <w:rFonts w:ascii="Times New Roman" w:hAnsi="Times New Roman"/>
                <w:b/>
                <w:spacing w:val="-62"/>
                <w:sz w:val="20"/>
                <w:szCs w:val="20"/>
              </w:rPr>
              <w:t xml:space="preserve"> </w:t>
            </w:r>
            <w:r w:rsidRPr="00D82668">
              <w:rPr>
                <w:rFonts w:ascii="Times New Roman" w:hAnsi="Times New Roman"/>
                <w:b/>
                <w:sz w:val="20"/>
                <w:szCs w:val="20"/>
              </w:rPr>
              <w:t>действиям».</w:t>
            </w:r>
          </w:p>
        </w:tc>
      </w:tr>
      <w:tr w:rsidR="005B78ED" w:rsidRPr="00D82668" w:rsidTr="00D82668">
        <w:tc>
          <w:tcPr>
            <w:tcW w:w="702" w:type="dxa"/>
            <w:shd w:val="clear" w:color="auto" w:fill="auto"/>
          </w:tcPr>
          <w:p w:rsidR="005B78ED" w:rsidRPr="00D82668" w:rsidRDefault="005B78ED" w:rsidP="00D82668">
            <w:pPr>
              <w:spacing w:after="0" w:line="240" w:lineRule="auto"/>
              <w:jc w:val="both"/>
              <w:rPr>
                <w:sz w:val="20"/>
                <w:szCs w:val="20"/>
              </w:rPr>
            </w:pPr>
          </w:p>
        </w:tc>
        <w:tc>
          <w:tcPr>
            <w:tcW w:w="4677" w:type="dxa"/>
            <w:shd w:val="clear" w:color="auto" w:fill="auto"/>
          </w:tcPr>
          <w:p w:rsidR="005B78ED" w:rsidRPr="00D82668" w:rsidRDefault="005B78ED" w:rsidP="00D82668">
            <w:pPr>
              <w:numPr>
                <w:ilvl w:val="0"/>
                <w:numId w:val="32"/>
              </w:numPr>
              <w:spacing w:after="0" w:line="240" w:lineRule="auto"/>
              <w:ind w:left="780" w:right="180"/>
              <w:contextualSpacing/>
              <w:jc w:val="both"/>
              <w:rPr>
                <w:rFonts w:ascii="Times New Roman" w:hAnsi="Times New Roman"/>
                <w:color w:val="000000"/>
                <w:sz w:val="20"/>
                <w:szCs w:val="20"/>
              </w:rPr>
            </w:pPr>
            <w:r w:rsidRPr="00D82668">
              <w:rPr>
                <w:rFonts w:ascii="Times New Roman" w:hAnsi="Times New Roman"/>
                <w:color w:val="000000"/>
                <w:sz w:val="20"/>
                <w:szCs w:val="20"/>
              </w:rPr>
              <w:t>Эффективные технологии воспитания в современном детском социуме. Результаты реализации программы социальной активности учащихся начальных классов «Орлята России» и РДДМ «Движение первых»;</w:t>
            </w:r>
          </w:p>
          <w:p w:rsidR="005B78ED" w:rsidRPr="00D82668" w:rsidRDefault="005B78ED" w:rsidP="00D82668">
            <w:pPr>
              <w:numPr>
                <w:ilvl w:val="0"/>
                <w:numId w:val="32"/>
              </w:numPr>
              <w:spacing w:after="0" w:line="240" w:lineRule="auto"/>
              <w:ind w:left="780" w:right="180"/>
              <w:contextualSpacing/>
              <w:jc w:val="both"/>
              <w:rPr>
                <w:rFonts w:ascii="Times New Roman" w:hAnsi="Times New Roman"/>
                <w:color w:val="000000"/>
                <w:sz w:val="20"/>
                <w:szCs w:val="20"/>
              </w:rPr>
            </w:pPr>
            <w:r w:rsidRPr="00D82668">
              <w:rPr>
                <w:rFonts w:ascii="Times New Roman" w:hAnsi="Times New Roman"/>
                <w:color w:val="000000"/>
                <w:sz w:val="20"/>
                <w:szCs w:val="20"/>
              </w:rPr>
              <w:t xml:space="preserve">Формирование патриотического воспитания </w:t>
            </w:r>
            <w:proofErr w:type="gramStart"/>
            <w:r w:rsidRPr="00D82668">
              <w:rPr>
                <w:rFonts w:ascii="Times New Roman" w:hAnsi="Times New Roman"/>
                <w:color w:val="000000"/>
                <w:sz w:val="20"/>
                <w:szCs w:val="20"/>
              </w:rPr>
              <w:t>обучающихся</w:t>
            </w:r>
            <w:proofErr w:type="gramEnd"/>
            <w:r w:rsidRPr="00D82668">
              <w:rPr>
                <w:rFonts w:ascii="Times New Roman" w:hAnsi="Times New Roman"/>
                <w:color w:val="000000"/>
                <w:sz w:val="20"/>
                <w:szCs w:val="20"/>
              </w:rPr>
              <w:t xml:space="preserve"> средствами музейной педагогики.</w:t>
            </w:r>
          </w:p>
          <w:p w:rsidR="005B78ED" w:rsidRPr="00D82668" w:rsidRDefault="005B78ED" w:rsidP="00D82668">
            <w:pPr>
              <w:spacing w:after="0" w:line="240" w:lineRule="auto"/>
              <w:ind w:left="602" w:right="180"/>
              <w:contextualSpacing/>
              <w:jc w:val="both"/>
              <w:rPr>
                <w:sz w:val="20"/>
                <w:szCs w:val="20"/>
              </w:rPr>
            </w:pPr>
            <w:r w:rsidRPr="00D82668">
              <w:rPr>
                <w:rFonts w:ascii="Times New Roman" w:hAnsi="Times New Roman"/>
                <w:color w:val="000000"/>
                <w:sz w:val="20"/>
                <w:szCs w:val="20"/>
              </w:rPr>
              <w:t>3.   Реализация программ внеурочной деятельности. Обмен опытом.                                                 4. Анализ образовательных  результатов обучающихся по итогам II четверти.</w:t>
            </w:r>
          </w:p>
        </w:tc>
        <w:tc>
          <w:tcPr>
            <w:tcW w:w="1624" w:type="dxa"/>
            <w:gridSpan w:val="3"/>
            <w:shd w:val="clear" w:color="auto" w:fill="auto"/>
          </w:tcPr>
          <w:p w:rsidR="005B78ED" w:rsidRPr="00D82668" w:rsidRDefault="005B78ED" w:rsidP="00D82668">
            <w:pPr>
              <w:spacing w:after="0" w:line="240" w:lineRule="auto"/>
              <w:jc w:val="both"/>
              <w:rPr>
                <w:rFonts w:ascii="Times New Roman" w:hAnsi="Times New Roman"/>
                <w:sz w:val="20"/>
                <w:szCs w:val="20"/>
              </w:rPr>
            </w:pPr>
            <w:proofErr w:type="gramStart"/>
            <w:r w:rsidRPr="00D82668">
              <w:rPr>
                <w:rFonts w:ascii="Times New Roman" w:hAnsi="Times New Roman"/>
                <w:sz w:val="20"/>
                <w:szCs w:val="20"/>
              </w:rPr>
              <w:t>д</w:t>
            </w:r>
            <w:proofErr w:type="gramEnd"/>
            <w:r w:rsidRPr="00D82668">
              <w:rPr>
                <w:rFonts w:ascii="Times New Roman" w:hAnsi="Times New Roman"/>
                <w:sz w:val="20"/>
                <w:szCs w:val="20"/>
              </w:rPr>
              <w:t>екабрь</w:t>
            </w:r>
          </w:p>
        </w:tc>
        <w:tc>
          <w:tcPr>
            <w:tcW w:w="2342" w:type="dxa"/>
            <w:gridSpan w:val="2"/>
            <w:shd w:val="clear" w:color="auto" w:fill="auto"/>
          </w:tcPr>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sz w:val="20"/>
                <w:szCs w:val="20"/>
              </w:rPr>
              <w:t>Данилина Р.Р.</w:t>
            </w:r>
          </w:p>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proofErr w:type="spellStart"/>
            <w:r w:rsidRPr="00D82668">
              <w:rPr>
                <w:rFonts w:ascii="Times New Roman" w:hAnsi="Times New Roman"/>
                <w:sz w:val="20"/>
                <w:szCs w:val="20"/>
              </w:rPr>
              <w:t>Загидуллина</w:t>
            </w:r>
            <w:proofErr w:type="spellEnd"/>
            <w:r w:rsidRPr="00D82668">
              <w:rPr>
                <w:rFonts w:ascii="Times New Roman" w:hAnsi="Times New Roman"/>
                <w:sz w:val="20"/>
                <w:szCs w:val="20"/>
              </w:rPr>
              <w:t xml:space="preserve"> Р.М.</w:t>
            </w:r>
          </w:p>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sz w:val="20"/>
                <w:szCs w:val="20"/>
              </w:rPr>
              <w:t>Нуриева А.М.</w:t>
            </w:r>
          </w:p>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sz w:val="20"/>
                <w:szCs w:val="20"/>
              </w:rPr>
              <w:t>Воронина Л.А.</w:t>
            </w:r>
          </w:p>
        </w:tc>
      </w:tr>
      <w:tr w:rsidR="005B78ED" w:rsidRPr="00D82668" w:rsidTr="00D82668">
        <w:tc>
          <w:tcPr>
            <w:tcW w:w="702" w:type="dxa"/>
            <w:shd w:val="clear" w:color="auto" w:fill="auto"/>
          </w:tcPr>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sz w:val="20"/>
                <w:szCs w:val="20"/>
              </w:rPr>
              <w:t>4.</w:t>
            </w:r>
          </w:p>
        </w:tc>
        <w:tc>
          <w:tcPr>
            <w:tcW w:w="8643" w:type="dxa"/>
            <w:gridSpan w:val="6"/>
            <w:shd w:val="clear" w:color="auto" w:fill="auto"/>
          </w:tcPr>
          <w:p w:rsidR="005B78ED" w:rsidRPr="00D82668" w:rsidRDefault="005B78ED" w:rsidP="00D82668">
            <w:pPr>
              <w:pStyle w:val="TableParagraph"/>
              <w:ind w:left="111"/>
              <w:jc w:val="both"/>
              <w:rPr>
                <w:b/>
                <w:sz w:val="20"/>
                <w:szCs w:val="20"/>
              </w:rPr>
            </w:pPr>
            <w:r w:rsidRPr="00D82668">
              <w:rPr>
                <w:b/>
                <w:sz w:val="20"/>
                <w:szCs w:val="20"/>
              </w:rPr>
              <w:t>Педсовет:</w:t>
            </w:r>
            <w:r w:rsidRPr="00D82668">
              <w:rPr>
                <w:b/>
                <w:spacing w:val="-6"/>
                <w:sz w:val="20"/>
                <w:szCs w:val="20"/>
              </w:rPr>
              <w:t xml:space="preserve"> </w:t>
            </w:r>
            <w:r w:rsidRPr="00D82668">
              <w:rPr>
                <w:b/>
                <w:sz w:val="20"/>
                <w:szCs w:val="20"/>
              </w:rPr>
              <w:t>«Система</w:t>
            </w:r>
            <w:r w:rsidRPr="00D82668">
              <w:rPr>
                <w:b/>
                <w:spacing w:val="-5"/>
                <w:sz w:val="20"/>
                <w:szCs w:val="20"/>
              </w:rPr>
              <w:t xml:space="preserve"> </w:t>
            </w:r>
            <w:r w:rsidRPr="00D82668">
              <w:rPr>
                <w:b/>
                <w:sz w:val="20"/>
                <w:szCs w:val="20"/>
              </w:rPr>
              <w:t>методического</w:t>
            </w:r>
            <w:r w:rsidRPr="00D82668">
              <w:rPr>
                <w:b/>
                <w:spacing w:val="-6"/>
                <w:sz w:val="20"/>
                <w:szCs w:val="20"/>
              </w:rPr>
              <w:t xml:space="preserve"> </w:t>
            </w:r>
            <w:r w:rsidRPr="00D82668">
              <w:rPr>
                <w:b/>
                <w:sz w:val="20"/>
                <w:szCs w:val="20"/>
              </w:rPr>
              <w:t>сопровождения</w:t>
            </w:r>
            <w:r w:rsidRPr="00D82668">
              <w:rPr>
                <w:b/>
                <w:spacing w:val="-7"/>
                <w:sz w:val="20"/>
                <w:szCs w:val="20"/>
              </w:rPr>
              <w:t xml:space="preserve"> </w:t>
            </w:r>
            <w:r w:rsidRPr="00D82668">
              <w:rPr>
                <w:b/>
                <w:sz w:val="20"/>
                <w:szCs w:val="20"/>
              </w:rPr>
              <w:t>процесса</w:t>
            </w:r>
            <w:r w:rsidRPr="00D82668">
              <w:rPr>
                <w:b/>
                <w:spacing w:val="-4"/>
                <w:sz w:val="20"/>
                <w:szCs w:val="20"/>
              </w:rPr>
              <w:t xml:space="preserve"> </w:t>
            </w:r>
            <w:r w:rsidRPr="00D82668">
              <w:rPr>
                <w:b/>
                <w:sz w:val="20"/>
                <w:szCs w:val="20"/>
              </w:rPr>
              <w:t>формирования</w:t>
            </w:r>
          </w:p>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b/>
                <w:sz w:val="20"/>
                <w:szCs w:val="20"/>
              </w:rPr>
              <w:t>функциональной</w:t>
            </w:r>
            <w:r w:rsidRPr="00D82668">
              <w:rPr>
                <w:rFonts w:ascii="Times New Roman" w:hAnsi="Times New Roman"/>
                <w:b/>
                <w:spacing w:val="-6"/>
                <w:sz w:val="20"/>
                <w:szCs w:val="20"/>
              </w:rPr>
              <w:t xml:space="preserve"> </w:t>
            </w:r>
            <w:r w:rsidRPr="00D82668">
              <w:rPr>
                <w:rFonts w:ascii="Times New Roman" w:hAnsi="Times New Roman"/>
                <w:b/>
                <w:sz w:val="20"/>
                <w:szCs w:val="20"/>
              </w:rPr>
              <w:t>грамотности</w:t>
            </w:r>
            <w:r w:rsidRPr="00D82668">
              <w:rPr>
                <w:rFonts w:ascii="Times New Roman" w:hAnsi="Times New Roman"/>
                <w:b/>
                <w:spacing w:val="-2"/>
                <w:sz w:val="20"/>
                <w:szCs w:val="20"/>
              </w:rPr>
              <w:t xml:space="preserve"> </w:t>
            </w:r>
            <w:proofErr w:type="gramStart"/>
            <w:r w:rsidRPr="00D82668">
              <w:rPr>
                <w:rFonts w:ascii="Times New Roman" w:hAnsi="Times New Roman"/>
                <w:b/>
                <w:sz w:val="20"/>
                <w:szCs w:val="20"/>
              </w:rPr>
              <w:t>обучающихся</w:t>
            </w:r>
            <w:proofErr w:type="gramEnd"/>
            <w:r w:rsidRPr="00D82668">
              <w:rPr>
                <w:rFonts w:ascii="Times New Roman" w:hAnsi="Times New Roman"/>
                <w:b/>
                <w:spacing w:val="-4"/>
                <w:sz w:val="20"/>
                <w:szCs w:val="20"/>
              </w:rPr>
              <w:t xml:space="preserve"> </w:t>
            </w:r>
            <w:r w:rsidRPr="00D82668">
              <w:rPr>
                <w:rFonts w:ascii="Times New Roman" w:hAnsi="Times New Roman"/>
                <w:b/>
                <w:sz w:val="20"/>
                <w:szCs w:val="20"/>
              </w:rPr>
              <w:t>через</w:t>
            </w:r>
            <w:r w:rsidRPr="00D82668">
              <w:rPr>
                <w:rFonts w:ascii="Times New Roman" w:hAnsi="Times New Roman"/>
                <w:b/>
                <w:spacing w:val="-4"/>
                <w:sz w:val="20"/>
                <w:szCs w:val="20"/>
              </w:rPr>
              <w:t xml:space="preserve"> </w:t>
            </w:r>
            <w:r w:rsidRPr="00D82668">
              <w:rPr>
                <w:rFonts w:ascii="Times New Roman" w:hAnsi="Times New Roman"/>
                <w:b/>
                <w:sz w:val="20"/>
                <w:szCs w:val="20"/>
              </w:rPr>
              <w:t>ВПР, ГИА».</w:t>
            </w:r>
          </w:p>
        </w:tc>
      </w:tr>
      <w:tr w:rsidR="005B78ED" w:rsidRPr="00D82668" w:rsidTr="00D82668">
        <w:tc>
          <w:tcPr>
            <w:tcW w:w="702" w:type="dxa"/>
            <w:shd w:val="clear" w:color="auto" w:fill="auto"/>
          </w:tcPr>
          <w:p w:rsidR="005B78ED" w:rsidRPr="00D82668" w:rsidRDefault="005B78ED" w:rsidP="00D82668">
            <w:pPr>
              <w:spacing w:after="0" w:line="240" w:lineRule="auto"/>
              <w:jc w:val="both"/>
              <w:rPr>
                <w:rFonts w:ascii="Times New Roman" w:hAnsi="Times New Roman"/>
                <w:sz w:val="20"/>
                <w:szCs w:val="20"/>
              </w:rPr>
            </w:pPr>
          </w:p>
        </w:tc>
        <w:tc>
          <w:tcPr>
            <w:tcW w:w="4677" w:type="dxa"/>
            <w:shd w:val="clear" w:color="auto" w:fill="auto"/>
          </w:tcPr>
          <w:p w:rsidR="005B78ED" w:rsidRPr="00D82668" w:rsidRDefault="005B78ED" w:rsidP="00D82668">
            <w:pPr>
              <w:pStyle w:val="c13"/>
              <w:numPr>
                <w:ilvl w:val="0"/>
                <w:numId w:val="34"/>
              </w:numPr>
              <w:shd w:val="clear" w:color="auto" w:fill="FFFFFF"/>
              <w:spacing w:before="0" w:beforeAutospacing="0" w:after="0" w:afterAutospacing="0"/>
              <w:jc w:val="both"/>
              <w:rPr>
                <w:rStyle w:val="c46"/>
                <w:color w:val="000000"/>
                <w:sz w:val="20"/>
                <w:szCs w:val="20"/>
              </w:rPr>
            </w:pPr>
            <w:r w:rsidRPr="00D82668">
              <w:rPr>
                <w:rStyle w:val="c46"/>
                <w:color w:val="000000"/>
                <w:sz w:val="20"/>
                <w:szCs w:val="20"/>
              </w:rPr>
              <w:t xml:space="preserve">«Технологические основы формирования функциональной грамотности </w:t>
            </w:r>
            <w:proofErr w:type="gramStart"/>
            <w:r w:rsidRPr="00D82668">
              <w:rPr>
                <w:rStyle w:val="c46"/>
                <w:color w:val="000000"/>
                <w:sz w:val="20"/>
                <w:szCs w:val="20"/>
              </w:rPr>
              <w:t>обучающихся</w:t>
            </w:r>
            <w:proofErr w:type="gramEnd"/>
            <w:r w:rsidRPr="00D82668">
              <w:rPr>
                <w:rStyle w:val="c46"/>
                <w:color w:val="000000"/>
                <w:sz w:val="20"/>
                <w:szCs w:val="20"/>
              </w:rPr>
              <w:t>»;</w:t>
            </w:r>
          </w:p>
          <w:p w:rsidR="005B78ED" w:rsidRPr="00D82668" w:rsidRDefault="005B78ED" w:rsidP="00D82668">
            <w:pPr>
              <w:pStyle w:val="c13"/>
              <w:numPr>
                <w:ilvl w:val="0"/>
                <w:numId w:val="34"/>
              </w:numPr>
              <w:shd w:val="clear" w:color="auto" w:fill="FFFFFF"/>
              <w:spacing w:before="0" w:beforeAutospacing="0" w:after="0" w:afterAutospacing="0"/>
              <w:jc w:val="both"/>
              <w:rPr>
                <w:rFonts w:ascii="Calibri" w:hAnsi="Calibri" w:cs="Calibri"/>
                <w:color w:val="000000"/>
                <w:sz w:val="20"/>
                <w:szCs w:val="20"/>
              </w:rPr>
            </w:pPr>
            <w:r w:rsidRPr="00D82668">
              <w:rPr>
                <w:rFonts w:ascii="Times" w:hAnsi="Times"/>
                <w:bCs/>
                <w:color w:val="000000"/>
                <w:sz w:val="20"/>
                <w:szCs w:val="20"/>
                <w:shd w:val="clear" w:color="auto" w:fill="FFFFFF"/>
              </w:rPr>
              <w:t xml:space="preserve">Читательская компетенция как </w:t>
            </w:r>
            <w:proofErr w:type="spellStart"/>
            <w:r w:rsidRPr="00D82668">
              <w:rPr>
                <w:rFonts w:ascii="Times" w:hAnsi="Times"/>
                <w:bCs/>
                <w:color w:val="000000"/>
                <w:sz w:val="20"/>
                <w:szCs w:val="20"/>
                <w:shd w:val="clear" w:color="auto" w:fill="FFFFFF"/>
              </w:rPr>
              <w:t>метапредметный</w:t>
            </w:r>
            <w:proofErr w:type="spellEnd"/>
            <w:r w:rsidRPr="00D82668">
              <w:rPr>
                <w:rFonts w:ascii="Times" w:hAnsi="Times"/>
                <w:bCs/>
                <w:color w:val="000000"/>
                <w:sz w:val="20"/>
                <w:szCs w:val="20"/>
                <w:shd w:val="clear" w:color="auto" w:fill="FFFFFF"/>
              </w:rPr>
              <w:t xml:space="preserve"> образовательный результат</w:t>
            </w:r>
            <w:r w:rsidRPr="00D82668">
              <w:rPr>
                <w:rFonts w:ascii="Calibri" w:hAnsi="Calibri"/>
                <w:bCs/>
                <w:color w:val="000000"/>
                <w:sz w:val="20"/>
                <w:szCs w:val="20"/>
                <w:shd w:val="clear" w:color="auto" w:fill="FFFFFF"/>
              </w:rPr>
              <w:t>;</w:t>
            </w:r>
          </w:p>
          <w:p w:rsidR="005B78ED" w:rsidRPr="00D82668" w:rsidRDefault="005B78ED" w:rsidP="00D82668">
            <w:pPr>
              <w:pStyle w:val="c13"/>
              <w:numPr>
                <w:ilvl w:val="0"/>
                <w:numId w:val="34"/>
              </w:numPr>
              <w:shd w:val="clear" w:color="auto" w:fill="FFFFFF"/>
              <w:spacing w:before="0" w:beforeAutospacing="0" w:after="0" w:afterAutospacing="0"/>
              <w:jc w:val="both"/>
              <w:rPr>
                <w:rFonts w:ascii="Calibri" w:hAnsi="Calibri" w:cs="Calibri"/>
                <w:color w:val="000000"/>
                <w:sz w:val="20"/>
                <w:szCs w:val="20"/>
              </w:rPr>
            </w:pPr>
            <w:r w:rsidRPr="00D82668">
              <w:rPr>
                <w:sz w:val="20"/>
                <w:szCs w:val="20"/>
              </w:rPr>
              <w:t>ОГЭ и ВПР как средство диагностики функциональной грамотности учащихся;</w:t>
            </w:r>
          </w:p>
          <w:p w:rsidR="005B78ED" w:rsidRPr="00D82668" w:rsidRDefault="005B78ED" w:rsidP="00D82668">
            <w:pPr>
              <w:pStyle w:val="c13"/>
              <w:numPr>
                <w:ilvl w:val="0"/>
                <w:numId w:val="34"/>
              </w:numPr>
              <w:shd w:val="clear" w:color="auto" w:fill="FFFFFF"/>
              <w:spacing w:before="0" w:beforeAutospacing="0" w:after="0" w:afterAutospacing="0"/>
              <w:ind w:left="111"/>
              <w:jc w:val="both"/>
              <w:rPr>
                <w:b/>
                <w:sz w:val="20"/>
                <w:szCs w:val="20"/>
              </w:rPr>
            </w:pPr>
            <w:r w:rsidRPr="00D82668">
              <w:rPr>
                <w:sz w:val="20"/>
                <w:szCs w:val="20"/>
              </w:rPr>
              <w:t xml:space="preserve">     4.  «Функциональная грамотность:  учимся для жизни» (</w:t>
            </w:r>
            <w:proofErr w:type="spellStart"/>
            <w:r w:rsidRPr="00D82668">
              <w:rPr>
                <w:sz w:val="20"/>
                <w:szCs w:val="20"/>
              </w:rPr>
              <w:t>профориентационная</w:t>
            </w:r>
            <w:proofErr w:type="spellEnd"/>
            <w:r w:rsidRPr="00D82668">
              <w:rPr>
                <w:sz w:val="20"/>
                <w:szCs w:val="20"/>
              </w:rPr>
              <w:t xml:space="preserve"> составляющая).</w:t>
            </w:r>
          </w:p>
        </w:tc>
        <w:tc>
          <w:tcPr>
            <w:tcW w:w="1624" w:type="dxa"/>
            <w:gridSpan w:val="3"/>
            <w:shd w:val="clear" w:color="auto" w:fill="auto"/>
          </w:tcPr>
          <w:p w:rsidR="005B78ED" w:rsidRPr="00D82668" w:rsidRDefault="005B78ED" w:rsidP="00D82668">
            <w:pPr>
              <w:spacing w:after="0" w:line="240" w:lineRule="auto"/>
              <w:jc w:val="both"/>
              <w:rPr>
                <w:rFonts w:ascii="Times New Roman" w:eastAsia="Times New Roman" w:hAnsi="Times New Roman"/>
                <w:sz w:val="20"/>
                <w:szCs w:val="20"/>
              </w:rPr>
            </w:pPr>
            <w:proofErr w:type="gramStart"/>
            <w:r w:rsidRPr="00D82668">
              <w:rPr>
                <w:rFonts w:ascii="Times New Roman" w:eastAsia="Times New Roman" w:hAnsi="Times New Roman"/>
                <w:sz w:val="20"/>
                <w:szCs w:val="20"/>
              </w:rPr>
              <w:t>ф</w:t>
            </w:r>
            <w:proofErr w:type="gramEnd"/>
            <w:r w:rsidRPr="00D82668">
              <w:rPr>
                <w:rFonts w:ascii="Times New Roman" w:eastAsia="Times New Roman" w:hAnsi="Times New Roman"/>
                <w:sz w:val="20"/>
                <w:szCs w:val="20"/>
              </w:rPr>
              <w:t>евраль</w:t>
            </w:r>
          </w:p>
          <w:p w:rsidR="005B78ED" w:rsidRPr="00D82668" w:rsidRDefault="005B78ED" w:rsidP="00D82668">
            <w:pPr>
              <w:pStyle w:val="TableParagraph"/>
              <w:ind w:left="111"/>
              <w:jc w:val="both"/>
              <w:rPr>
                <w:b/>
                <w:sz w:val="20"/>
                <w:szCs w:val="20"/>
              </w:rPr>
            </w:pPr>
          </w:p>
        </w:tc>
        <w:tc>
          <w:tcPr>
            <w:tcW w:w="2342" w:type="dxa"/>
            <w:gridSpan w:val="2"/>
            <w:shd w:val="clear" w:color="auto" w:fill="auto"/>
          </w:tcPr>
          <w:p w:rsidR="005B78ED" w:rsidRPr="00D82668" w:rsidRDefault="005B78ED" w:rsidP="00D82668">
            <w:pPr>
              <w:spacing w:after="0" w:line="240" w:lineRule="auto"/>
              <w:jc w:val="both"/>
              <w:rPr>
                <w:rFonts w:ascii="Times New Roman" w:eastAsia="Times New Roman" w:hAnsi="Times New Roman"/>
                <w:b/>
                <w:sz w:val="20"/>
                <w:szCs w:val="20"/>
              </w:rPr>
            </w:pPr>
            <w:r w:rsidRPr="00D82668">
              <w:rPr>
                <w:rFonts w:ascii="Times New Roman" w:hAnsi="Times New Roman"/>
                <w:sz w:val="20"/>
                <w:szCs w:val="20"/>
              </w:rPr>
              <w:t>Воронина Л.А.</w:t>
            </w:r>
          </w:p>
          <w:p w:rsidR="005B78ED" w:rsidRPr="00D82668" w:rsidRDefault="005B78ED" w:rsidP="00D82668">
            <w:pPr>
              <w:pStyle w:val="TableParagraph"/>
              <w:ind w:left="111"/>
              <w:jc w:val="both"/>
              <w:rPr>
                <w:b/>
                <w:sz w:val="20"/>
                <w:szCs w:val="20"/>
              </w:rPr>
            </w:pPr>
          </w:p>
          <w:p w:rsidR="005B78ED" w:rsidRPr="00D82668" w:rsidRDefault="005B78ED" w:rsidP="00D82668">
            <w:pPr>
              <w:pStyle w:val="TableParagraph"/>
              <w:ind w:left="111"/>
              <w:jc w:val="both"/>
              <w:rPr>
                <w:b/>
                <w:sz w:val="20"/>
                <w:szCs w:val="20"/>
              </w:rPr>
            </w:pPr>
          </w:p>
          <w:p w:rsidR="005B78ED" w:rsidRPr="00D82668" w:rsidRDefault="005B78ED" w:rsidP="00D82668">
            <w:pPr>
              <w:pStyle w:val="TableParagraph"/>
              <w:ind w:left="111"/>
              <w:jc w:val="both"/>
              <w:rPr>
                <w:sz w:val="20"/>
                <w:szCs w:val="20"/>
              </w:rPr>
            </w:pPr>
            <w:proofErr w:type="spellStart"/>
            <w:r w:rsidRPr="00D82668">
              <w:rPr>
                <w:sz w:val="20"/>
                <w:szCs w:val="20"/>
              </w:rPr>
              <w:t>Хайруллина</w:t>
            </w:r>
            <w:proofErr w:type="spellEnd"/>
            <w:r w:rsidRPr="00D82668">
              <w:rPr>
                <w:sz w:val="20"/>
                <w:szCs w:val="20"/>
              </w:rPr>
              <w:t xml:space="preserve"> Г.М.</w:t>
            </w:r>
          </w:p>
          <w:p w:rsidR="005B78ED" w:rsidRPr="00D82668" w:rsidRDefault="005B78ED" w:rsidP="00D82668">
            <w:pPr>
              <w:pStyle w:val="TableParagraph"/>
              <w:ind w:left="111"/>
              <w:jc w:val="both"/>
              <w:rPr>
                <w:sz w:val="20"/>
                <w:szCs w:val="20"/>
              </w:rPr>
            </w:pPr>
          </w:p>
          <w:p w:rsidR="005B78ED" w:rsidRPr="00D82668" w:rsidRDefault="005B78ED" w:rsidP="00D82668">
            <w:pPr>
              <w:pStyle w:val="TableParagraph"/>
              <w:ind w:left="111"/>
              <w:jc w:val="both"/>
              <w:rPr>
                <w:sz w:val="20"/>
                <w:szCs w:val="20"/>
              </w:rPr>
            </w:pPr>
            <w:r w:rsidRPr="00D82668">
              <w:rPr>
                <w:sz w:val="20"/>
                <w:szCs w:val="20"/>
              </w:rPr>
              <w:t>Манакова И.А.,</w:t>
            </w:r>
          </w:p>
          <w:p w:rsidR="005B78ED" w:rsidRPr="00D82668" w:rsidRDefault="005B78ED" w:rsidP="00D82668">
            <w:pPr>
              <w:pStyle w:val="TableParagraph"/>
              <w:ind w:left="111"/>
              <w:jc w:val="both"/>
              <w:rPr>
                <w:sz w:val="20"/>
                <w:szCs w:val="20"/>
              </w:rPr>
            </w:pPr>
            <w:proofErr w:type="spellStart"/>
            <w:r w:rsidRPr="00D82668">
              <w:rPr>
                <w:sz w:val="20"/>
                <w:szCs w:val="20"/>
              </w:rPr>
              <w:t>Вертунова</w:t>
            </w:r>
            <w:proofErr w:type="spellEnd"/>
            <w:r w:rsidRPr="00D82668">
              <w:rPr>
                <w:sz w:val="20"/>
                <w:szCs w:val="20"/>
              </w:rPr>
              <w:t xml:space="preserve"> Г.И.</w:t>
            </w:r>
          </w:p>
          <w:p w:rsidR="005B78ED" w:rsidRPr="00D82668" w:rsidRDefault="005B78ED" w:rsidP="00D82668">
            <w:pPr>
              <w:pStyle w:val="TableParagraph"/>
              <w:ind w:left="111"/>
              <w:jc w:val="both"/>
              <w:rPr>
                <w:sz w:val="20"/>
                <w:szCs w:val="20"/>
              </w:rPr>
            </w:pPr>
          </w:p>
          <w:p w:rsidR="005B78ED" w:rsidRPr="00D82668" w:rsidRDefault="005B78ED" w:rsidP="00D82668">
            <w:pPr>
              <w:pStyle w:val="TableParagraph"/>
              <w:ind w:left="111"/>
              <w:jc w:val="both"/>
              <w:rPr>
                <w:sz w:val="20"/>
                <w:szCs w:val="20"/>
              </w:rPr>
            </w:pPr>
            <w:r w:rsidRPr="00D82668">
              <w:rPr>
                <w:sz w:val="20"/>
                <w:szCs w:val="20"/>
              </w:rPr>
              <w:t>Данилина Р.Р.</w:t>
            </w:r>
          </w:p>
          <w:p w:rsidR="005B78ED" w:rsidRPr="00D82668" w:rsidRDefault="005B78ED" w:rsidP="00D82668">
            <w:pPr>
              <w:pStyle w:val="TableParagraph"/>
              <w:ind w:left="111"/>
              <w:jc w:val="both"/>
              <w:rPr>
                <w:sz w:val="20"/>
                <w:szCs w:val="20"/>
              </w:rPr>
            </w:pPr>
          </w:p>
          <w:p w:rsidR="005B78ED" w:rsidRPr="00D82668" w:rsidRDefault="005B78ED" w:rsidP="00D82668">
            <w:pPr>
              <w:pStyle w:val="TableParagraph"/>
              <w:ind w:left="111"/>
              <w:jc w:val="both"/>
              <w:rPr>
                <w:sz w:val="20"/>
                <w:szCs w:val="20"/>
              </w:rPr>
            </w:pPr>
          </w:p>
        </w:tc>
      </w:tr>
      <w:tr w:rsidR="005B78ED" w:rsidRPr="00D82668" w:rsidTr="00D82668">
        <w:tc>
          <w:tcPr>
            <w:tcW w:w="702" w:type="dxa"/>
            <w:shd w:val="clear" w:color="auto" w:fill="auto"/>
          </w:tcPr>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sz w:val="20"/>
                <w:szCs w:val="20"/>
              </w:rPr>
              <w:t>5.</w:t>
            </w:r>
          </w:p>
        </w:tc>
        <w:tc>
          <w:tcPr>
            <w:tcW w:w="8643" w:type="dxa"/>
            <w:gridSpan w:val="6"/>
            <w:shd w:val="clear" w:color="auto" w:fill="auto"/>
          </w:tcPr>
          <w:p w:rsidR="005B78ED" w:rsidRPr="00D82668" w:rsidRDefault="005B78ED" w:rsidP="00D82668">
            <w:pPr>
              <w:pStyle w:val="TableParagraph"/>
              <w:ind w:left="111"/>
              <w:jc w:val="both"/>
              <w:rPr>
                <w:b/>
                <w:sz w:val="20"/>
                <w:szCs w:val="20"/>
              </w:rPr>
            </w:pPr>
            <w:r w:rsidRPr="00D82668">
              <w:rPr>
                <w:b/>
                <w:sz w:val="20"/>
                <w:szCs w:val="20"/>
              </w:rPr>
              <w:t xml:space="preserve">Педсовет: «Организация системной подготовки обучающихся к ГИА с целью повышения качества знаний. Психологическая готовность старшеклассников к ГИА». </w:t>
            </w:r>
          </w:p>
        </w:tc>
      </w:tr>
      <w:tr w:rsidR="005B78ED" w:rsidRPr="00D82668" w:rsidTr="00D82668">
        <w:tc>
          <w:tcPr>
            <w:tcW w:w="702" w:type="dxa"/>
            <w:shd w:val="clear" w:color="auto" w:fill="auto"/>
          </w:tcPr>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p>
        </w:tc>
        <w:tc>
          <w:tcPr>
            <w:tcW w:w="4692" w:type="dxa"/>
            <w:gridSpan w:val="2"/>
            <w:shd w:val="clear" w:color="auto" w:fill="auto"/>
          </w:tcPr>
          <w:p w:rsidR="005B78ED" w:rsidRPr="00D82668" w:rsidRDefault="005B78ED" w:rsidP="00D82668">
            <w:pPr>
              <w:pStyle w:val="TableParagraph"/>
              <w:ind w:left="471"/>
              <w:jc w:val="both"/>
              <w:rPr>
                <w:sz w:val="20"/>
                <w:szCs w:val="20"/>
              </w:rPr>
            </w:pPr>
            <w:r w:rsidRPr="00D82668">
              <w:rPr>
                <w:sz w:val="20"/>
                <w:szCs w:val="20"/>
              </w:rPr>
              <w:lastRenderedPageBreak/>
              <w:t xml:space="preserve">1. Основные направления работы всех </w:t>
            </w:r>
            <w:r w:rsidRPr="00D82668">
              <w:rPr>
                <w:sz w:val="20"/>
                <w:szCs w:val="20"/>
              </w:rPr>
              <w:lastRenderedPageBreak/>
              <w:t>участников образовательного процесса по подготовке к итоговой аттестации.</w:t>
            </w:r>
            <w:r w:rsidRPr="00D82668">
              <w:rPr>
                <w:color w:val="000000"/>
                <w:sz w:val="20"/>
                <w:szCs w:val="20"/>
              </w:rPr>
              <w:t xml:space="preserve"> Условия проведения ГИА в 2025 году</w:t>
            </w:r>
            <w:r w:rsidRPr="00D82668">
              <w:rPr>
                <w:sz w:val="20"/>
                <w:szCs w:val="20"/>
              </w:rPr>
              <w:t>;</w:t>
            </w:r>
          </w:p>
          <w:p w:rsidR="005B78ED" w:rsidRPr="00D82668" w:rsidRDefault="005B78ED" w:rsidP="00D82668">
            <w:pPr>
              <w:pStyle w:val="TableParagraph"/>
              <w:ind w:left="471"/>
              <w:jc w:val="both"/>
              <w:rPr>
                <w:sz w:val="20"/>
                <w:szCs w:val="20"/>
              </w:rPr>
            </w:pPr>
            <w:r w:rsidRPr="00D82668">
              <w:rPr>
                <w:sz w:val="20"/>
                <w:szCs w:val="20"/>
              </w:rPr>
              <w:t>2. Опыт работы учителей по подготовке к итоговой аттестации. Итоги диагностических работ;</w:t>
            </w:r>
          </w:p>
          <w:p w:rsidR="005B78ED" w:rsidRPr="00D82668" w:rsidRDefault="005B78ED" w:rsidP="00D82668">
            <w:pPr>
              <w:pStyle w:val="TableParagraph"/>
              <w:ind w:left="471"/>
              <w:jc w:val="both"/>
              <w:rPr>
                <w:sz w:val="20"/>
                <w:szCs w:val="20"/>
              </w:rPr>
            </w:pPr>
            <w:r w:rsidRPr="00D82668">
              <w:rPr>
                <w:sz w:val="20"/>
                <w:szCs w:val="20"/>
              </w:rPr>
              <w:t>3. Психологическая готовность старшеклассника к итоговой аттестации;</w:t>
            </w:r>
          </w:p>
          <w:p w:rsidR="005B78ED" w:rsidRPr="00D82668" w:rsidRDefault="005B78ED" w:rsidP="00D82668">
            <w:pPr>
              <w:pStyle w:val="TableParagraph"/>
              <w:ind w:left="471"/>
              <w:jc w:val="both"/>
              <w:rPr>
                <w:sz w:val="20"/>
                <w:szCs w:val="20"/>
              </w:rPr>
            </w:pPr>
            <w:r w:rsidRPr="00D82668">
              <w:rPr>
                <w:sz w:val="20"/>
                <w:szCs w:val="20"/>
              </w:rPr>
              <w:t xml:space="preserve">4. </w:t>
            </w:r>
            <w:r w:rsidRPr="00D82668">
              <w:rPr>
                <w:color w:val="000000"/>
                <w:sz w:val="20"/>
                <w:szCs w:val="20"/>
              </w:rPr>
              <w:t>Анализ образовательных результатов обучающихся по итогам II</w:t>
            </w:r>
            <w:r w:rsidRPr="00D82668">
              <w:rPr>
                <w:color w:val="000000"/>
                <w:sz w:val="20"/>
                <w:szCs w:val="20"/>
                <w:lang w:val="en-US"/>
              </w:rPr>
              <w:t>I</w:t>
            </w:r>
            <w:r w:rsidRPr="00D82668">
              <w:rPr>
                <w:color w:val="000000"/>
                <w:sz w:val="20"/>
                <w:szCs w:val="20"/>
              </w:rPr>
              <w:t xml:space="preserve"> четверти.</w:t>
            </w:r>
          </w:p>
        </w:tc>
        <w:tc>
          <w:tcPr>
            <w:tcW w:w="1609" w:type="dxa"/>
            <w:gridSpan w:val="2"/>
            <w:shd w:val="clear" w:color="auto" w:fill="auto"/>
          </w:tcPr>
          <w:p w:rsidR="005B78ED" w:rsidRPr="00D82668" w:rsidRDefault="005B78ED" w:rsidP="00D82668">
            <w:pPr>
              <w:pStyle w:val="TableParagraph"/>
              <w:ind w:left="111"/>
              <w:jc w:val="both"/>
              <w:rPr>
                <w:sz w:val="20"/>
                <w:szCs w:val="20"/>
              </w:rPr>
            </w:pPr>
            <w:proofErr w:type="gramStart"/>
            <w:r w:rsidRPr="00D82668">
              <w:rPr>
                <w:sz w:val="20"/>
                <w:szCs w:val="20"/>
              </w:rPr>
              <w:lastRenderedPageBreak/>
              <w:t>м</w:t>
            </w:r>
            <w:proofErr w:type="gramEnd"/>
            <w:r w:rsidRPr="00D82668">
              <w:rPr>
                <w:sz w:val="20"/>
                <w:szCs w:val="20"/>
              </w:rPr>
              <w:t>арт</w:t>
            </w:r>
          </w:p>
        </w:tc>
        <w:tc>
          <w:tcPr>
            <w:tcW w:w="2342" w:type="dxa"/>
            <w:gridSpan w:val="2"/>
            <w:shd w:val="clear" w:color="auto" w:fill="auto"/>
          </w:tcPr>
          <w:p w:rsidR="005B78ED" w:rsidRPr="00D82668" w:rsidRDefault="005B78ED" w:rsidP="00D82668">
            <w:pPr>
              <w:pStyle w:val="TableParagraph"/>
              <w:ind w:left="111"/>
              <w:jc w:val="both"/>
              <w:rPr>
                <w:sz w:val="20"/>
                <w:szCs w:val="20"/>
              </w:rPr>
            </w:pPr>
            <w:r w:rsidRPr="00D82668">
              <w:rPr>
                <w:sz w:val="20"/>
                <w:szCs w:val="20"/>
              </w:rPr>
              <w:t>Воронина Л.А.</w:t>
            </w:r>
          </w:p>
          <w:p w:rsidR="005B78ED" w:rsidRPr="00D82668" w:rsidRDefault="005B78ED" w:rsidP="00D82668">
            <w:pPr>
              <w:pStyle w:val="TableParagraph"/>
              <w:ind w:left="111"/>
              <w:jc w:val="both"/>
              <w:rPr>
                <w:sz w:val="20"/>
                <w:szCs w:val="20"/>
              </w:rPr>
            </w:pPr>
          </w:p>
          <w:p w:rsidR="005B78ED" w:rsidRPr="00D82668" w:rsidRDefault="005B78ED" w:rsidP="00D82668">
            <w:pPr>
              <w:pStyle w:val="TableParagraph"/>
              <w:ind w:left="111"/>
              <w:jc w:val="both"/>
              <w:rPr>
                <w:sz w:val="20"/>
                <w:szCs w:val="20"/>
              </w:rPr>
            </w:pPr>
            <w:r w:rsidRPr="00D82668">
              <w:rPr>
                <w:sz w:val="20"/>
                <w:szCs w:val="20"/>
              </w:rPr>
              <w:t>Учителя – предметники</w:t>
            </w:r>
          </w:p>
          <w:p w:rsidR="005B78ED" w:rsidRPr="00D82668" w:rsidRDefault="005B78ED" w:rsidP="00D82668">
            <w:pPr>
              <w:pStyle w:val="TableParagraph"/>
              <w:ind w:left="111"/>
              <w:jc w:val="both"/>
              <w:rPr>
                <w:sz w:val="20"/>
                <w:szCs w:val="20"/>
              </w:rPr>
            </w:pPr>
          </w:p>
          <w:p w:rsidR="005B78ED" w:rsidRPr="00D82668" w:rsidRDefault="005B78ED" w:rsidP="00D82668">
            <w:pPr>
              <w:pStyle w:val="TableParagraph"/>
              <w:ind w:left="111"/>
              <w:jc w:val="both"/>
              <w:rPr>
                <w:sz w:val="20"/>
                <w:szCs w:val="20"/>
              </w:rPr>
            </w:pPr>
            <w:r w:rsidRPr="00D82668">
              <w:rPr>
                <w:sz w:val="20"/>
                <w:szCs w:val="20"/>
              </w:rPr>
              <w:t>Классные руководители   9,11 классов</w:t>
            </w:r>
          </w:p>
          <w:p w:rsidR="005B78ED" w:rsidRPr="00D82668" w:rsidRDefault="005B78ED" w:rsidP="00D82668">
            <w:pPr>
              <w:pStyle w:val="TableParagraph"/>
              <w:ind w:left="111"/>
              <w:jc w:val="both"/>
              <w:rPr>
                <w:sz w:val="20"/>
                <w:szCs w:val="20"/>
              </w:rPr>
            </w:pPr>
            <w:r w:rsidRPr="00D82668">
              <w:rPr>
                <w:sz w:val="20"/>
                <w:szCs w:val="20"/>
              </w:rPr>
              <w:t>Воронина Л.А.</w:t>
            </w:r>
          </w:p>
          <w:p w:rsidR="005B78ED" w:rsidRPr="00D82668" w:rsidRDefault="005B78ED" w:rsidP="00D82668">
            <w:pPr>
              <w:pStyle w:val="TableParagraph"/>
              <w:ind w:left="111"/>
              <w:jc w:val="both"/>
              <w:rPr>
                <w:sz w:val="20"/>
                <w:szCs w:val="20"/>
              </w:rPr>
            </w:pPr>
          </w:p>
        </w:tc>
      </w:tr>
      <w:tr w:rsidR="005B78ED" w:rsidRPr="00D82668" w:rsidTr="00D82668">
        <w:tc>
          <w:tcPr>
            <w:tcW w:w="702" w:type="dxa"/>
            <w:shd w:val="clear" w:color="auto" w:fill="auto"/>
          </w:tcPr>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sz w:val="20"/>
                <w:szCs w:val="20"/>
              </w:rPr>
              <w:lastRenderedPageBreak/>
              <w:t>6</w:t>
            </w:r>
          </w:p>
        </w:tc>
        <w:tc>
          <w:tcPr>
            <w:tcW w:w="8643" w:type="dxa"/>
            <w:gridSpan w:val="6"/>
            <w:shd w:val="clear" w:color="auto" w:fill="auto"/>
          </w:tcPr>
          <w:p w:rsidR="005B78ED" w:rsidRPr="00D82668" w:rsidRDefault="005B78ED" w:rsidP="00D82668">
            <w:pPr>
              <w:pStyle w:val="TableParagraph"/>
              <w:ind w:left="111"/>
              <w:jc w:val="both"/>
              <w:rPr>
                <w:b/>
                <w:sz w:val="20"/>
                <w:szCs w:val="20"/>
              </w:rPr>
            </w:pPr>
            <w:r w:rsidRPr="00D82668">
              <w:rPr>
                <w:b/>
                <w:sz w:val="20"/>
                <w:szCs w:val="20"/>
              </w:rPr>
              <w:t xml:space="preserve">Педсовет: «О допуске учащихся 9, 11 классов к сдаче выпускных экзаменов за курс основной и средней школы. О переводе учащихся 2-8 классов». </w:t>
            </w:r>
          </w:p>
        </w:tc>
      </w:tr>
      <w:tr w:rsidR="005B78ED" w:rsidRPr="00D82668" w:rsidTr="00D82668">
        <w:trPr>
          <w:trHeight w:val="1601"/>
        </w:trPr>
        <w:tc>
          <w:tcPr>
            <w:tcW w:w="702" w:type="dxa"/>
            <w:shd w:val="clear" w:color="auto" w:fill="auto"/>
          </w:tcPr>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p>
        </w:tc>
        <w:tc>
          <w:tcPr>
            <w:tcW w:w="4677" w:type="dxa"/>
            <w:shd w:val="clear" w:color="auto" w:fill="auto"/>
          </w:tcPr>
          <w:p w:rsidR="005B78ED" w:rsidRPr="00D82668" w:rsidRDefault="005B78ED" w:rsidP="00D82668">
            <w:pPr>
              <w:numPr>
                <w:ilvl w:val="0"/>
                <w:numId w:val="35"/>
              </w:numPr>
              <w:spacing w:after="0" w:line="240" w:lineRule="auto"/>
              <w:ind w:right="180"/>
              <w:contextualSpacing/>
              <w:jc w:val="both"/>
              <w:rPr>
                <w:rFonts w:hAnsi="Times New Roman"/>
                <w:color w:val="000000"/>
                <w:sz w:val="20"/>
                <w:szCs w:val="20"/>
              </w:rPr>
            </w:pPr>
            <w:r w:rsidRPr="00D82668">
              <w:rPr>
                <w:rFonts w:hAnsi="Times New Roman"/>
                <w:color w:val="000000"/>
                <w:sz w:val="20"/>
                <w:szCs w:val="20"/>
              </w:rPr>
              <w:t>Анализ</w:t>
            </w:r>
            <w:r w:rsidRPr="00D82668">
              <w:rPr>
                <w:rFonts w:hAnsi="Times New Roman"/>
                <w:color w:val="000000"/>
                <w:sz w:val="20"/>
                <w:szCs w:val="20"/>
              </w:rPr>
              <w:t xml:space="preserve"> </w:t>
            </w:r>
            <w:r w:rsidRPr="00D82668">
              <w:rPr>
                <w:rFonts w:hAnsi="Times New Roman"/>
                <w:color w:val="000000"/>
                <w:sz w:val="20"/>
                <w:szCs w:val="20"/>
              </w:rPr>
              <w:t>результатов</w:t>
            </w:r>
            <w:r w:rsidRPr="00D82668">
              <w:rPr>
                <w:rFonts w:hAnsi="Times New Roman"/>
                <w:color w:val="000000"/>
                <w:sz w:val="20"/>
                <w:szCs w:val="20"/>
              </w:rPr>
              <w:t xml:space="preserve"> </w:t>
            </w:r>
            <w:r w:rsidRPr="00D82668">
              <w:rPr>
                <w:rFonts w:hAnsi="Times New Roman"/>
                <w:color w:val="000000"/>
                <w:sz w:val="20"/>
                <w:szCs w:val="20"/>
              </w:rPr>
              <w:t>ВПР</w:t>
            </w:r>
            <w:r w:rsidRPr="00D82668">
              <w:rPr>
                <w:rFonts w:hAnsi="Times New Roman"/>
                <w:color w:val="000000"/>
                <w:sz w:val="20"/>
                <w:szCs w:val="20"/>
              </w:rPr>
              <w:t>;</w:t>
            </w:r>
          </w:p>
          <w:p w:rsidR="005B78ED" w:rsidRPr="00D82668" w:rsidRDefault="005B78ED" w:rsidP="00D82668">
            <w:pPr>
              <w:numPr>
                <w:ilvl w:val="0"/>
                <w:numId w:val="35"/>
              </w:numPr>
              <w:spacing w:after="0" w:line="240" w:lineRule="auto"/>
              <w:ind w:right="180"/>
              <w:contextualSpacing/>
              <w:jc w:val="both"/>
              <w:rPr>
                <w:rFonts w:hAnsi="Times New Roman"/>
                <w:color w:val="000000"/>
                <w:sz w:val="20"/>
                <w:szCs w:val="20"/>
              </w:rPr>
            </w:pPr>
            <w:r w:rsidRPr="00D82668">
              <w:rPr>
                <w:rFonts w:hAnsi="Times New Roman"/>
                <w:color w:val="000000"/>
                <w:sz w:val="20"/>
                <w:szCs w:val="20"/>
              </w:rPr>
              <w:t>Допуск</w:t>
            </w:r>
            <w:r w:rsidRPr="00D82668">
              <w:rPr>
                <w:rFonts w:hAnsi="Times New Roman"/>
                <w:color w:val="000000"/>
                <w:sz w:val="20"/>
                <w:szCs w:val="20"/>
              </w:rPr>
              <w:t xml:space="preserve"> </w:t>
            </w:r>
            <w:r w:rsidRPr="00D82668">
              <w:rPr>
                <w:rFonts w:hAnsi="Times New Roman"/>
                <w:color w:val="000000"/>
                <w:sz w:val="20"/>
                <w:szCs w:val="20"/>
              </w:rPr>
              <w:t>учащихся</w:t>
            </w:r>
            <w:r w:rsidRPr="00D82668">
              <w:rPr>
                <w:rFonts w:hAnsi="Times New Roman"/>
                <w:color w:val="000000"/>
                <w:sz w:val="20"/>
                <w:szCs w:val="20"/>
              </w:rPr>
              <w:t xml:space="preserve"> 9-</w:t>
            </w:r>
            <w:r w:rsidRPr="00D82668">
              <w:rPr>
                <w:rFonts w:hAnsi="Times New Roman"/>
                <w:color w:val="000000"/>
                <w:sz w:val="20"/>
                <w:szCs w:val="20"/>
              </w:rPr>
              <w:t>х</w:t>
            </w:r>
            <w:r w:rsidRPr="00D82668">
              <w:rPr>
                <w:rFonts w:hAnsi="Times New Roman"/>
                <w:color w:val="000000"/>
                <w:sz w:val="20"/>
                <w:szCs w:val="20"/>
              </w:rPr>
              <w:t xml:space="preserve"> </w:t>
            </w:r>
            <w:r w:rsidRPr="00D82668">
              <w:rPr>
                <w:rFonts w:hAnsi="Times New Roman"/>
                <w:color w:val="000000"/>
                <w:sz w:val="20"/>
                <w:szCs w:val="20"/>
              </w:rPr>
              <w:t>и</w:t>
            </w:r>
            <w:r w:rsidRPr="00D82668">
              <w:rPr>
                <w:rFonts w:hAnsi="Times New Roman"/>
                <w:color w:val="000000"/>
                <w:sz w:val="20"/>
                <w:szCs w:val="20"/>
              </w:rPr>
              <w:t xml:space="preserve"> 11-</w:t>
            </w:r>
            <w:r w:rsidRPr="00D82668">
              <w:rPr>
                <w:rFonts w:hAnsi="Times New Roman"/>
                <w:color w:val="000000"/>
                <w:sz w:val="20"/>
                <w:szCs w:val="20"/>
              </w:rPr>
              <w:t>х</w:t>
            </w:r>
            <w:r w:rsidRPr="00D82668">
              <w:rPr>
                <w:rFonts w:hAnsi="Times New Roman"/>
                <w:color w:val="000000"/>
                <w:sz w:val="20"/>
                <w:szCs w:val="20"/>
              </w:rPr>
              <w:t xml:space="preserve"> </w:t>
            </w:r>
            <w:r w:rsidRPr="00D82668">
              <w:rPr>
                <w:rFonts w:hAnsi="Times New Roman"/>
                <w:color w:val="000000"/>
                <w:sz w:val="20"/>
                <w:szCs w:val="20"/>
              </w:rPr>
              <w:t>классов</w:t>
            </w:r>
            <w:r w:rsidRPr="00D82668">
              <w:rPr>
                <w:rFonts w:hAnsi="Times New Roman"/>
                <w:color w:val="000000"/>
                <w:sz w:val="20"/>
                <w:szCs w:val="20"/>
              </w:rPr>
              <w:t xml:space="preserve"> </w:t>
            </w:r>
            <w:r w:rsidRPr="00D82668">
              <w:rPr>
                <w:rFonts w:hAnsi="Times New Roman"/>
                <w:color w:val="000000"/>
                <w:sz w:val="20"/>
                <w:szCs w:val="20"/>
              </w:rPr>
              <w:t>к</w:t>
            </w:r>
            <w:r w:rsidRPr="00D82668">
              <w:rPr>
                <w:rFonts w:hAnsi="Times New Roman"/>
                <w:color w:val="000000"/>
                <w:sz w:val="20"/>
                <w:szCs w:val="20"/>
              </w:rPr>
              <w:t xml:space="preserve"> </w:t>
            </w:r>
            <w:r w:rsidRPr="00D82668">
              <w:rPr>
                <w:rFonts w:hAnsi="Times New Roman"/>
                <w:color w:val="000000"/>
                <w:sz w:val="20"/>
                <w:szCs w:val="20"/>
              </w:rPr>
              <w:t>ГИА</w:t>
            </w:r>
            <w:r w:rsidRPr="00D82668">
              <w:rPr>
                <w:rFonts w:hAnsi="Times New Roman"/>
                <w:color w:val="000000"/>
                <w:sz w:val="20"/>
                <w:szCs w:val="20"/>
              </w:rPr>
              <w:t>;</w:t>
            </w:r>
          </w:p>
          <w:p w:rsidR="005B78ED" w:rsidRPr="00D82668" w:rsidRDefault="005B78ED" w:rsidP="00D82668">
            <w:pPr>
              <w:numPr>
                <w:ilvl w:val="0"/>
                <w:numId w:val="35"/>
              </w:numPr>
              <w:spacing w:after="0" w:line="240" w:lineRule="auto"/>
              <w:ind w:right="180"/>
              <w:contextualSpacing/>
              <w:jc w:val="both"/>
              <w:rPr>
                <w:rFonts w:ascii="Times New Roman" w:hAnsi="Times New Roman"/>
                <w:b/>
                <w:sz w:val="20"/>
                <w:szCs w:val="20"/>
              </w:rPr>
            </w:pPr>
            <w:r w:rsidRPr="00D82668">
              <w:rPr>
                <w:rFonts w:ascii="Times New Roman" w:hAnsi="Times New Roman"/>
                <w:color w:val="000000"/>
                <w:sz w:val="20"/>
                <w:szCs w:val="20"/>
              </w:rPr>
              <w:t>Перевод обучающихся 2–8  классов в следующий класс;</w:t>
            </w:r>
          </w:p>
          <w:p w:rsidR="005B78ED" w:rsidRPr="00D82668" w:rsidRDefault="005B78ED" w:rsidP="00D82668">
            <w:pPr>
              <w:numPr>
                <w:ilvl w:val="0"/>
                <w:numId w:val="35"/>
              </w:numPr>
              <w:spacing w:after="0" w:line="240" w:lineRule="auto"/>
              <w:ind w:right="180"/>
              <w:contextualSpacing/>
              <w:jc w:val="both"/>
              <w:rPr>
                <w:rFonts w:ascii="Times New Roman" w:hAnsi="Times New Roman"/>
                <w:b/>
                <w:sz w:val="20"/>
                <w:szCs w:val="20"/>
              </w:rPr>
            </w:pPr>
            <w:r w:rsidRPr="00D82668">
              <w:rPr>
                <w:rFonts w:ascii="Times New Roman" w:hAnsi="Times New Roman"/>
                <w:sz w:val="20"/>
                <w:szCs w:val="20"/>
              </w:rPr>
              <w:t xml:space="preserve">4. </w:t>
            </w:r>
            <w:r w:rsidRPr="00D82668">
              <w:rPr>
                <w:rFonts w:ascii="Times New Roman" w:hAnsi="Times New Roman"/>
                <w:color w:val="000000"/>
                <w:sz w:val="20"/>
                <w:szCs w:val="20"/>
              </w:rPr>
              <w:t xml:space="preserve">Анализ образовательных результатов обучающихся по итогам </w:t>
            </w:r>
            <w:r w:rsidRPr="00D82668">
              <w:rPr>
                <w:rFonts w:ascii="Times New Roman" w:hAnsi="Times New Roman"/>
                <w:color w:val="000000"/>
                <w:sz w:val="20"/>
                <w:szCs w:val="20"/>
                <w:lang w:val="en-US"/>
              </w:rPr>
              <w:t>IV</w:t>
            </w:r>
            <w:r w:rsidRPr="00D82668">
              <w:rPr>
                <w:rFonts w:ascii="Times New Roman" w:hAnsi="Times New Roman"/>
                <w:color w:val="000000"/>
                <w:sz w:val="20"/>
                <w:szCs w:val="20"/>
              </w:rPr>
              <w:t xml:space="preserve"> четверти.</w:t>
            </w:r>
          </w:p>
        </w:tc>
        <w:tc>
          <w:tcPr>
            <w:tcW w:w="1635" w:type="dxa"/>
            <w:gridSpan w:val="4"/>
            <w:shd w:val="clear" w:color="auto" w:fill="auto"/>
          </w:tcPr>
          <w:p w:rsidR="005B78ED" w:rsidRPr="00D82668" w:rsidRDefault="005B78ED" w:rsidP="00D82668">
            <w:pPr>
              <w:pStyle w:val="TableParagraph"/>
              <w:ind w:left="111"/>
              <w:jc w:val="both"/>
              <w:rPr>
                <w:sz w:val="20"/>
                <w:szCs w:val="20"/>
              </w:rPr>
            </w:pPr>
            <w:r w:rsidRPr="00D82668">
              <w:rPr>
                <w:sz w:val="20"/>
                <w:szCs w:val="20"/>
              </w:rPr>
              <w:t>май</w:t>
            </w:r>
          </w:p>
        </w:tc>
        <w:tc>
          <w:tcPr>
            <w:tcW w:w="2331" w:type="dxa"/>
            <w:shd w:val="clear" w:color="auto" w:fill="auto"/>
          </w:tcPr>
          <w:p w:rsidR="005B78ED" w:rsidRPr="00D82668" w:rsidRDefault="005B78ED" w:rsidP="00D82668">
            <w:pPr>
              <w:pStyle w:val="TableParagraph"/>
              <w:ind w:left="111"/>
              <w:jc w:val="both"/>
              <w:rPr>
                <w:sz w:val="20"/>
                <w:szCs w:val="20"/>
              </w:rPr>
            </w:pPr>
            <w:r w:rsidRPr="00D82668">
              <w:rPr>
                <w:sz w:val="20"/>
                <w:szCs w:val="20"/>
              </w:rPr>
              <w:t>Воронина    Л.А.</w:t>
            </w:r>
          </w:p>
          <w:p w:rsidR="005B78ED" w:rsidRPr="00D82668" w:rsidRDefault="005B78ED" w:rsidP="00D82668">
            <w:pPr>
              <w:pStyle w:val="TableParagraph"/>
              <w:ind w:left="111"/>
              <w:jc w:val="both"/>
              <w:rPr>
                <w:sz w:val="20"/>
                <w:szCs w:val="20"/>
              </w:rPr>
            </w:pPr>
            <w:proofErr w:type="spellStart"/>
            <w:r w:rsidRPr="00D82668">
              <w:rPr>
                <w:sz w:val="20"/>
                <w:szCs w:val="20"/>
              </w:rPr>
              <w:t>Напольских</w:t>
            </w:r>
            <w:proofErr w:type="spellEnd"/>
            <w:r w:rsidRPr="00D82668">
              <w:rPr>
                <w:sz w:val="20"/>
                <w:szCs w:val="20"/>
              </w:rPr>
              <w:t xml:space="preserve"> О.И.,</w:t>
            </w:r>
          </w:p>
          <w:p w:rsidR="005B78ED" w:rsidRPr="00D82668" w:rsidRDefault="005B78ED" w:rsidP="00D82668">
            <w:pPr>
              <w:pStyle w:val="TableParagraph"/>
              <w:ind w:left="111"/>
              <w:jc w:val="both"/>
              <w:rPr>
                <w:sz w:val="20"/>
                <w:szCs w:val="20"/>
              </w:rPr>
            </w:pPr>
            <w:r w:rsidRPr="00D82668">
              <w:rPr>
                <w:sz w:val="20"/>
                <w:szCs w:val="20"/>
              </w:rPr>
              <w:t xml:space="preserve">классные руководители </w:t>
            </w:r>
          </w:p>
          <w:p w:rsidR="005B78ED" w:rsidRPr="00D82668" w:rsidRDefault="005B78ED" w:rsidP="00D82668">
            <w:pPr>
              <w:pStyle w:val="TableParagraph"/>
              <w:ind w:left="111"/>
              <w:jc w:val="both"/>
              <w:rPr>
                <w:sz w:val="20"/>
                <w:szCs w:val="20"/>
              </w:rPr>
            </w:pPr>
          </w:p>
          <w:p w:rsidR="005B78ED" w:rsidRPr="00D82668" w:rsidRDefault="005B78ED" w:rsidP="00D82668">
            <w:pPr>
              <w:pStyle w:val="TableParagraph"/>
              <w:ind w:left="111"/>
              <w:jc w:val="both"/>
              <w:rPr>
                <w:sz w:val="20"/>
                <w:szCs w:val="20"/>
              </w:rPr>
            </w:pPr>
            <w:r w:rsidRPr="00D82668">
              <w:rPr>
                <w:sz w:val="20"/>
                <w:szCs w:val="20"/>
              </w:rPr>
              <w:t xml:space="preserve">Воронина    Л.А. </w:t>
            </w:r>
          </w:p>
        </w:tc>
      </w:tr>
      <w:tr w:rsidR="005B78ED" w:rsidRPr="00D82668" w:rsidTr="00D82668">
        <w:tc>
          <w:tcPr>
            <w:tcW w:w="702" w:type="dxa"/>
            <w:shd w:val="clear" w:color="auto" w:fill="auto"/>
          </w:tcPr>
          <w:p w:rsidR="005B78ED" w:rsidRPr="00D82668" w:rsidRDefault="005B78ED" w:rsidP="00D82668">
            <w:pPr>
              <w:spacing w:after="0" w:line="240" w:lineRule="auto"/>
              <w:jc w:val="both"/>
              <w:rPr>
                <w:rFonts w:ascii="Times New Roman" w:hAnsi="Times New Roman"/>
                <w:sz w:val="20"/>
                <w:szCs w:val="20"/>
              </w:rPr>
            </w:pPr>
            <w:r w:rsidRPr="00D82668">
              <w:rPr>
                <w:rFonts w:ascii="Times New Roman" w:hAnsi="Times New Roman"/>
                <w:sz w:val="20"/>
                <w:szCs w:val="20"/>
              </w:rPr>
              <w:t>7</w:t>
            </w:r>
          </w:p>
        </w:tc>
        <w:tc>
          <w:tcPr>
            <w:tcW w:w="8643" w:type="dxa"/>
            <w:gridSpan w:val="6"/>
            <w:shd w:val="clear" w:color="auto" w:fill="auto"/>
          </w:tcPr>
          <w:p w:rsidR="005B78ED" w:rsidRPr="00D82668" w:rsidRDefault="005B78ED" w:rsidP="00D82668">
            <w:pPr>
              <w:pStyle w:val="TableParagraph"/>
              <w:ind w:left="111"/>
              <w:jc w:val="both"/>
              <w:rPr>
                <w:b/>
                <w:sz w:val="20"/>
                <w:szCs w:val="20"/>
              </w:rPr>
            </w:pPr>
            <w:r w:rsidRPr="00D82668">
              <w:rPr>
                <w:b/>
                <w:bCs/>
                <w:color w:val="000000"/>
                <w:sz w:val="20"/>
                <w:szCs w:val="20"/>
              </w:rPr>
              <w:t>Педсовет: «Итоги образовательной деятельности в 2024/25 учебном году» </w:t>
            </w:r>
          </w:p>
        </w:tc>
      </w:tr>
      <w:tr w:rsidR="005B78ED" w:rsidRPr="00D82668" w:rsidTr="00D82668">
        <w:tc>
          <w:tcPr>
            <w:tcW w:w="702" w:type="dxa"/>
            <w:shd w:val="clear" w:color="auto" w:fill="auto"/>
          </w:tcPr>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p>
          <w:p w:rsidR="005B78ED" w:rsidRPr="00D82668" w:rsidRDefault="005B78ED" w:rsidP="00D82668">
            <w:pPr>
              <w:spacing w:after="0" w:line="240" w:lineRule="auto"/>
              <w:jc w:val="both"/>
              <w:rPr>
                <w:rFonts w:ascii="Times New Roman" w:hAnsi="Times New Roman"/>
                <w:sz w:val="20"/>
                <w:szCs w:val="20"/>
              </w:rPr>
            </w:pPr>
          </w:p>
        </w:tc>
        <w:tc>
          <w:tcPr>
            <w:tcW w:w="4704" w:type="dxa"/>
            <w:gridSpan w:val="3"/>
            <w:shd w:val="clear" w:color="auto" w:fill="auto"/>
          </w:tcPr>
          <w:p w:rsidR="005B78ED" w:rsidRPr="00D82668" w:rsidRDefault="005B78ED" w:rsidP="00D82668">
            <w:pPr>
              <w:pStyle w:val="a9"/>
              <w:numPr>
                <w:ilvl w:val="0"/>
                <w:numId w:val="33"/>
              </w:numPr>
              <w:jc w:val="both"/>
              <w:rPr>
                <w:rFonts w:ascii="Times New Roman" w:hAnsi="Times New Roman"/>
                <w:sz w:val="20"/>
                <w:szCs w:val="20"/>
              </w:rPr>
            </w:pPr>
            <w:r w:rsidRPr="00D82668">
              <w:rPr>
                <w:rFonts w:ascii="Times New Roman" w:hAnsi="Times New Roman"/>
                <w:sz w:val="20"/>
                <w:szCs w:val="20"/>
              </w:rPr>
              <w:t>Реализация ООП в 2024/25 учебном году.</w:t>
            </w:r>
          </w:p>
          <w:p w:rsidR="005B78ED" w:rsidRPr="00D82668" w:rsidRDefault="005B78ED" w:rsidP="00D82668">
            <w:pPr>
              <w:pStyle w:val="a9"/>
              <w:numPr>
                <w:ilvl w:val="0"/>
                <w:numId w:val="33"/>
              </w:numPr>
              <w:jc w:val="both"/>
              <w:rPr>
                <w:rFonts w:ascii="Times New Roman" w:hAnsi="Times New Roman"/>
                <w:sz w:val="20"/>
                <w:szCs w:val="20"/>
              </w:rPr>
            </w:pPr>
            <w:r w:rsidRPr="00D82668">
              <w:rPr>
                <w:rFonts w:ascii="Times New Roman" w:hAnsi="Times New Roman"/>
                <w:sz w:val="20"/>
                <w:szCs w:val="20"/>
              </w:rPr>
              <w:t>Анализ результатов ГИА обучающихся 9-х классов. Выдача аттестатов об основном общем образовании.</w:t>
            </w:r>
          </w:p>
          <w:p w:rsidR="005B78ED" w:rsidRPr="00D82668" w:rsidRDefault="005B78ED" w:rsidP="00D82668">
            <w:pPr>
              <w:pStyle w:val="a9"/>
              <w:numPr>
                <w:ilvl w:val="0"/>
                <w:numId w:val="33"/>
              </w:numPr>
              <w:jc w:val="both"/>
              <w:rPr>
                <w:b/>
                <w:bCs/>
                <w:sz w:val="20"/>
                <w:szCs w:val="20"/>
              </w:rPr>
            </w:pPr>
            <w:r w:rsidRPr="00D82668">
              <w:rPr>
                <w:rFonts w:ascii="Times New Roman" w:hAnsi="Times New Roman"/>
                <w:sz w:val="20"/>
                <w:szCs w:val="20"/>
              </w:rPr>
              <w:t>Анализ результатов ГИА обучающихся 11-х классов. Выдача аттестатов о среднем общем образовании</w:t>
            </w:r>
          </w:p>
        </w:tc>
        <w:tc>
          <w:tcPr>
            <w:tcW w:w="1608" w:type="dxa"/>
            <w:gridSpan w:val="2"/>
            <w:shd w:val="clear" w:color="auto" w:fill="auto"/>
          </w:tcPr>
          <w:p w:rsidR="005B78ED" w:rsidRPr="00D82668" w:rsidRDefault="005B78ED" w:rsidP="00D82668">
            <w:pPr>
              <w:pStyle w:val="TableParagraph"/>
              <w:ind w:left="111"/>
              <w:jc w:val="both"/>
              <w:rPr>
                <w:bCs/>
                <w:color w:val="000000"/>
                <w:sz w:val="20"/>
                <w:szCs w:val="20"/>
              </w:rPr>
            </w:pPr>
            <w:r w:rsidRPr="00D82668">
              <w:rPr>
                <w:bCs/>
                <w:color w:val="000000"/>
                <w:sz w:val="20"/>
                <w:szCs w:val="20"/>
              </w:rPr>
              <w:t>июнь</w:t>
            </w:r>
          </w:p>
        </w:tc>
        <w:tc>
          <w:tcPr>
            <w:tcW w:w="2331" w:type="dxa"/>
            <w:shd w:val="clear" w:color="auto" w:fill="auto"/>
          </w:tcPr>
          <w:p w:rsidR="005B78ED" w:rsidRPr="00D82668" w:rsidRDefault="005B78ED" w:rsidP="00D82668">
            <w:pPr>
              <w:pStyle w:val="TableParagraph"/>
              <w:ind w:left="111"/>
              <w:jc w:val="both"/>
              <w:rPr>
                <w:bCs/>
                <w:color w:val="000000"/>
                <w:sz w:val="20"/>
                <w:szCs w:val="20"/>
              </w:rPr>
            </w:pPr>
            <w:r w:rsidRPr="00D82668">
              <w:rPr>
                <w:bCs/>
                <w:color w:val="000000"/>
                <w:sz w:val="20"/>
                <w:szCs w:val="20"/>
              </w:rPr>
              <w:t>Воронина Л.А.</w:t>
            </w:r>
          </w:p>
        </w:tc>
      </w:tr>
    </w:tbl>
    <w:p w:rsidR="003F4395" w:rsidRPr="00D82668" w:rsidRDefault="00667330"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На совещаниях   при директоре обсуждались вопросы согласно графику</w:t>
      </w:r>
      <w:r w:rsidR="00C17247" w:rsidRPr="00D82668">
        <w:rPr>
          <w:rFonts w:ascii="Times New Roman" w:hAnsi="Times New Roman" w:cs="Times New Roman"/>
          <w:b/>
          <w:sz w:val="24"/>
          <w:szCs w:val="24"/>
        </w:rPr>
        <w:t xml:space="preserve"> совещаний при директоре на 2024 – 2025</w:t>
      </w:r>
      <w:r w:rsidRPr="00D82668">
        <w:rPr>
          <w:rFonts w:ascii="Times New Roman" w:hAnsi="Times New Roman" w:cs="Times New Roman"/>
          <w:b/>
          <w:sz w:val="24"/>
          <w:szCs w:val="24"/>
        </w:rPr>
        <w:t xml:space="preserve"> учебный год.</w:t>
      </w:r>
      <w:r w:rsidR="00602DB5" w:rsidRPr="00D82668">
        <w:rPr>
          <w:rFonts w:ascii="Times New Roman" w:hAnsi="Times New Roman" w:cs="Times New Roman"/>
          <w:b/>
          <w:sz w:val="24"/>
          <w:szCs w:val="24"/>
        </w:rPr>
        <w:t xml:space="preserve"> </w:t>
      </w:r>
    </w:p>
    <w:p w:rsidR="003F4395" w:rsidRPr="00D82668" w:rsidRDefault="003F4395" w:rsidP="00D82668">
      <w:pPr>
        <w:spacing w:after="0"/>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 xml:space="preserve">Совещания при директоре МКОУ СОШ с. </w:t>
      </w:r>
      <w:proofErr w:type="spellStart"/>
      <w:r w:rsidRPr="00D82668">
        <w:rPr>
          <w:rFonts w:ascii="Times New Roman" w:eastAsia="Times New Roman" w:hAnsi="Times New Roman" w:cs="Times New Roman"/>
          <w:sz w:val="24"/>
          <w:szCs w:val="24"/>
        </w:rPr>
        <w:t>Аджим</w:t>
      </w:r>
      <w:proofErr w:type="spellEnd"/>
      <w:r w:rsidRPr="00D82668">
        <w:rPr>
          <w:rFonts w:ascii="Times New Roman" w:eastAsia="Times New Roman" w:hAnsi="Times New Roman" w:cs="Times New Roman"/>
          <w:sz w:val="24"/>
          <w:szCs w:val="24"/>
        </w:rPr>
        <w:t xml:space="preserve"> на 2024 -2025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5028"/>
        <w:gridCol w:w="2337"/>
      </w:tblGrid>
      <w:tr w:rsidR="003F4395" w:rsidRPr="00D82668" w:rsidTr="00D82668">
        <w:tc>
          <w:tcPr>
            <w:tcW w:w="1980" w:type="dxa"/>
            <w:shd w:val="clear" w:color="auto" w:fill="auto"/>
          </w:tcPr>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Дата проведения</w:t>
            </w:r>
          </w:p>
        </w:tc>
        <w:tc>
          <w:tcPr>
            <w:tcW w:w="5028" w:type="dxa"/>
            <w:shd w:val="clear" w:color="auto" w:fill="auto"/>
          </w:tcPr>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Содержание</w:t>
            </w:r>
          </w:p>
        </w:tc>
        <w:tc>
          <w:tcPr>
            <w:tcW w:w="2337" w:type="dxa"/>
            <w:shd w:val="clear" w:color="auto" w:fill="auto"/>
          </w:tcPr>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Ответственные</w:t>
            </w:r>
          </w:p>
        </w:tc>
      </w:tr>
      <w:tr w:rsidR="003F4395" w:rsidRPr="00D82668" w:rsidTr="00D82668">
        <w:trPr>
          <w:trHeight w:val="5634"/>
        </w:trPr>
        <w:tc>
          <w:tcPr>
            <w:tcW w:w="1980" w:type="dxa"/>
            <w:shd w:val="clear" w:color="auto" w:fill="auto"/>
          </w:tcPr>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Август</w:t>
            </w:r>
          </w:p>
        </w:tc>
        <w:tc>
          <w:tcPr>
            <w:tcW w:w="5028" w:type="dxa"/>
            <w:shd w:val="clear" w:color="auto" w:fill="auto"/>
          </w:tcPr>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1. Готовность</w:t>
            </w:r>
            <w:r w:rsidRPr="00D82668">
              <w:rPr>
                <w:rFonts w:ascii="Times New Roman" w:eastAsia="Times New Roman" w:hAnsi="Times New Roman" w:cs="Times New Roman"/>
                <w:spacing w:val="66"/>
                <w:sz w:val="24"/>
                <w:szCs w:val="24"/>
              </w:rPr>
              <w:t xml:space="preserve"> </w:t>
            </w:r>
            <w:r w:rsidRPr="00D82668">
              <w:rPr>
                <w:rFonts w:ascii="Times New Roman" w:eastAsia="Times New Roman" w:hAnsi="Times New Roman" w:cs="Times New Roman"/>
                <w:sz w:val="24"/>
                <w:szCs w:val="24"/>
              </w:rPr>
              <w:t xml:space="preserve">школы  </w:t>
            </w:r>
            <w:r w:rsidRPr="00D82668">
              <w:rPr>
                <w:rFonts w:ascii="Times New Roman" w:eastAsia="Times New Roman" w:hAnsi="Times New Roman" w:cs="Times New Roman"/>
                <w:spacing w:val="4"/>
                <w:sz w:val="24"/>
                <w:szCs w:val="24"/>
              </w:rPr>
              <w:t xml:space="preserve"> </w:t>
            </w:r>
            <w:r w:rsidRPr="00D82668">
              <w:rPr>
                <w:rFonts w:ascii="Times New Roman" w:eastAsia="Times New Roman" w:hAnsi="Times New Roman" w:cs="Times New Roman"/>
                <w:sz w:val="24"/>
                <w:szCs w:val="24"/>
              </w:rPr>
              <w:t xml:space="preserve">к  </w:t>
            </w:r>
            <w:r w:rsidRPr="00D82668">
              <w:rPr>
                <w:rFonts w:ascii="Times New Roman" w:eastAsia="Times New Roman" w:hAnsi="Times New Roman" w:cs="Times New Roman"/>
                <w:spacing w:val="9"/>
                <w:sz w:val="24"/>
                <w:szCs w:val="24"/>
              </w:rPr>
              <w:t xml:space="preserve"> </w:t>
            </w:r>
            <w:r w:rsidRPr="00D82668">
              <w:rPr>
                <w:rFonts w:ascii="Times New Roman" w:eastAsia="Times New Roman" w:hAnsi="Times New Roman" w:cs="Times New Roman"/>
                <w:sz w:val="24"/>
                <w:szCs w:val="24"/>
              </w:rPr>
              <w:t xml:space="preserve">новому  </w:t>
            </w:r>
            <w:r w:rsidRPr="00D82668">
              <w:rPr>
                <w:rFonts w:ascii="Times New Roman" w:eastAsia="Times New Roman" w:hAnsi="Times New Roman" w:cs="Times New Roman"/>
                <w:spacing w:val="6"/>
                <w:sz w:val="24"/>
                <w:szCs w:val="24"/>
              </w:rPr>
              <w:t xml:space="preserve"> </w:t>
            </w:r>
            <w:r w:rsidRPr="00D82668">
              <w:rPr>
                <w:rFonts w:ascii="Times New Roman" w:eastAsia="Times New Roman" w:hAnsi="Times New Roman" w:cs="Times New Roman"/>
                <w:sz w:val="24"/>
                <w:szCs w:val="24"/>
              </w:rPr>
              <w:t>учебному</w:t>
            </w:r>
            <w:r w:rsidRPr="00D82668">
              <w:rPr>
                <w:rFonts w:ascii="Times New Roman" w:eastAsia="Times New Roman" w:hAnsi="Times New Roman" w:cs="Times New Roman"/>
                <w:spacing w:val="118"/>
                <w:sz w:val="24"/>
                <w:szCs w:val="24"/>
              </w:rPr>
              <w:t xml:space="preserve"> </w:t>
            </w:r>
            <w:r w:rsidRPr="00D82668">
              <w:rPr>
                <w:rFonts w:ascii="Times New Roman" w:eastAsia="Times New Roman" w:hAnsi="Times New Roman" w:cs="Times New Roman"/>
                <w:sz w:val="24"/>
                <w:szCs w:val="24"/>
              </w:rPr>
              <w:t>году</w:t>
            </w:r>
            <w:r w:rsidRPr="00D82668">
              <w:rPr>
                <w:rFonts w:ascii="Times New Roman" w:eastAsia="Times New Roman" w:hAnsi="Times New Roman" w:cs="Times New Roman"/>
                <w:spacing w:val="118"/>
                <w:sz w:val="24"/>
                <w:szCs w:val="24"/>
              </w:rPr>
              <w:t xml:space="preserve"> </w:t>
            </w:r>
            <w:r w:rsidRPr="00D82668">
              <w:rPr>
                <w:rFonts w:ascii="Times New Roman" w:eastAsia="Times New Roman" w:hAnsi="Times New Roman" w:cs="Times New Roman"/>
                <w:sz w:val="24"/>
                <w:szCs w:val="24"/>
              </w:rPr>
              <w:t xml:space="preserve">(состояние  </w:t>
            </w:r>
            <w:r w:rsidRPr="00D82668">
              <w:rPr>
                <w:rFonts w:ascii="Times New Roman" w:eastAsia="Times New Roman" w:hAnsi="Times New Roman" w:cs="Times New Roman"/>
                <w:spacing w:val="12"/>
                <w:sz w:val="24"/>
                <w:szCs w:val="24"/>
              </w:rPr>
              <w:t xml:space="preserve"> </w:t>
            </w:r>
            <w:r w:rsidRPr="00D82668">
              <w:rPr>
                <w:rFonts w:ascii="Times New Roman" w:eastAsia="Times New Roman" w:hAnsi="Times New Roman" w:cs="Times New Roman"/>
                <w:sz w:val="24"/>
                <w:szCs w:val="24"/>
              </w:rPr>
              <w:t xml:space="preserve">учебных  </w:t>
            </w:r>
            <w:r w:rsidRPr="00D82668">
              <w:rPr>
                <w:rFonts w:ascii="Times New Roman" w:eastAsia="Times New Roman" w:hAnsi="Times New Roman" w:cs="Times New Roman"/>
                <w:spacing w:val="5"/>
                <w:sz w:val="24"/>
                <w:szCs w:val="24"/>
              </w:rPr>
              <w:t xml:space="preserve"> </w:t>
            </w:r>
            <w:r w:rsidRPr="00D82668">
              <w:rPr>
                <w:rFonts w:ascii="Times New Roman" w:eastAsia="Times New Roman" w:hAnsi="Times New Roman" w:cs="Times New Roman"/>
                <w:sz w:val="24"/>
                <w:szCs w:val="24"/>
              </w:rPr>
              <w:t xml:space="preserve">кабинетов,  </w:t>
            </w:r>
            <w:r w:rsidRPr="00D82668">
              <w:rPr>
                <w:rFonts w:ascii="Times New Roman" w:eastAsia="Times New Roman" w:hAnsi="Times New Roman" w:cs="Times New Roman"/>
                <w:spacing w:val="6"/>
                <w:sz w:val="24"/>
                <w:szCs w:val="24"/>
              </w:rPr>
              <w:t xml:space="preserve"> </w:t>
            </w:r>
            <w:r w:rsidRPr="00D82668">
              <w:rPr>
                <w:rFonts w:ascii="Times New Roman" w:eastAsia="Times New Roman" w:hAnsi="Times New Roman" w:cs="Times New Roman"/>
                <w:sz w:val="24"/>
                <w:szCs w:val="24"/>
              </w:rPr>
              <w:t>пищеблока, укомплектованность</w:t>
            </w:r>
            <w:r w:rsidRPr="00D82668">
              <w:rPr>
                <w:rFonts w:ascii="Times New Roman" w:eastAsia="Times New Roman" w:hAnsi="Times New Roman" w:cs="Times New Roman"/>
                <w:spacing w:val="-5"/>
                <w:sz w:val="24"/>
                <w:szCs w:val="24"/>
              </w:rPr>
              <w:t xml:space="preserve"> </w:t>
            </w:r>
            <w:r w:rsidRPr="00D82668">
              <w:rPr>
                <w:rFonts w:ascii="Times New Roman" w:eastAsia="Times New Roman" w:hAnsi="Times New Roman" w:cs="Times New Roman"/>
                <w:sz w:val="24"/>
                <w:szCs w:val="24"/>
              </w:rPr>
              <w:t>кадрами);</w:t>
            </w:r>
          </w:p>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2. Организация</w:t>
            </w:r>
            <w:r w:rsidRPr="00D82668">
              <w:rPr>
                <w:rFonts w:ascii="Times New Roman" w:eastAsia="Times New Roman" w:hAnsi="Times New Roman" w:cs="Times New Roman"/>
                <w:spacing w:val="-2"/>
                <w:sz w:val="24"/>
                <w:szCs w:val="24"/>
              </w:rPr>
              <w:t xml:space="preserve"> </w:t>
            </w:r>
            <w:r w:rsidRPr="00D82668">
              <w:rPr>
                <w:rFonts w:ascii="Times New Roman" w:eastAsia="Times New Roman" w:hAnsi="Times New Roman" w:cs="Times New Roman"/>
                <w:sz w:val="24"/>
                <w:szCs w:val="24"/>
              </w:rPr>
              <w:t>работы</w:t>
            </w:r>
            <w:r w:rsidRPr="00D82668">
              <w:rPr>
                <w:rFonts w:ascii="Times New Roman" w:eastAsia="Times New Roman" w:hAnsi="Times New Roman" w:cs="Times New Roman"/>
                <w:spacing w:val="-4"/>
                <w:sz w:val="24"/>
                <w:szCs w:val="24"/>
              </w:rPr>
              <w:t xml:space="preserve"> </w:t>
            </w:r>
            <w:r w:rsidRPr="00D82668">
              <w:rPr>
                <w:rFonts w:ascii="Times New Roman" w:eastAsia="Times New Roman" w:hAnsi="Times New Roman" w:cs="Times New Roman"/>
                <w:sz w:val="24"/>
                <w:szCs w:val="24"/>
              </w:rPr>
              <w:t>школы</w:t>
            </w:r>
            <w:r w:rsidRPr="00D82668">
              <w:rPr>
                <w:rFonts w:ascii="Times New Roman" w:eastAsia="Times New Roman" w:hAnsi="Times New Roman" w:cs="Times New Roman"/>
                <w:spacing w:val="-5"/>
                <w:sz w:val="24"/>
                <w:szCs w:val="24"/>
              </w:rPr>
              <w:t xml:space="preserve"> </w:t>
            </w:r>
            <w:r w:rsidRPr="00D82668">
              <w:rPr>
                <w:rFonts w:ascii="Times New Roman" w:eastAsia="Times New Roman" w:hAnsi="Times New Roman" w:cs="Times New Roman"/>
                <w:sz w:val="24"/>
                <w:szCs w:val="24"/>
              </w:rPr>
              <w:t>по</w:t>
            </w:r>
            <w:r w:rsidRPr="00D82668">
              <w:rPr>
                <w:rFonts w:ascii="Times New Roman" w:eastAsia="Times New Roman" w:hAnsi="Times New Roman" w:cs="Times New Roman"/>
                <w:spacing w:val="-3"/>
                <w:sz w:val="24"/>
                <w:szCs w:val="24"/>
              </w:rPr>
              <w:t xml:space="preserve"> </w:t>
            </w:r>
            <w:r w:rsidRPr="00D82668">
              <w:rPr>
                <w:rFonts w:ascii="Times New Roman" w:eastAsia="Times New Roman" w:hAnsi="Times New Roman" w:cs="Times New Roman"/>
                <w:sz w:val="24"/>
                <w:szCs w:val="24"/>
              </w:rPr>
              <w:t>созданию</w:t>
            </w:r>
            <w:r w:rsidRPr="00D82668">
              <w:rPr>
                <w:rFonts w:ascii="Times New Roman" w:eastAsia="Times New Roman" w:hAnsi="Times New Roman" w:cs="Times New Roman"/>
                <w:spacing w:val="-2"/>
                <w:sz w:val="24"/>
                <w:szCs w:val="24"/>
              </w:rPr>
              <w:t xml:space="preserve"> </w:t>
            </w:r>
            <w:r w:rsidRPr="00D82668">
              <w:rPr>
                <w:rFonts w:ascii="Times New Roman" w:eastAsia="Times New Roman" w:hAnsi="Times New Roman" w:cs="Times New Roman"/>
                <w:sz w:val="24"/>
                <w:szCs w:val="24"/>
              </w:rPr>
              <w:t>безопасных</w:t>
            </w:r>
            <w:r w:rsidRPr="00D82668">
              <w:rPr>
                <w:rFonts w:ascii="Times New Roman" w:eastAsia="Times New Roman" w:hAnsi="Times New Roman" w:cs="Times New Roman"/>
                <w:spacing w:val="-3"/>
                <w:sz w:val="24"/>
                <w:szCs w:val="24"/>
              </w:rPr>
              <w:t xml:space="preserve"> </w:t>
            </w:r>
            <w:r w:rsidRPr="00D82668">
              <w:rPr>
                <w:rFonts w:ascii="Times New Roman" w:eastAsia="Times New Roman" w:hAnsi="Times New Roman" w:cs="Times New Roman"/>
                <w:sz w:val="24"/>
                <w:szCs w:val="24"/>
              </w:rPr>
              <w:t>условий</w:t>
            </w:r>
            <w:r w:rsidRPr="00D82668">
              <w:rPr>
                <w:rFonts w:ascii="Times New Roman" w:eastAsia="Times New Roman" w:hAnsi="Times New Roman" w:cs="Times New Roman"/>
                <w:spacing w:val="-3"/>
                <w:sz w:val="24"/>
                <w:szCs w:val="24"/>
              </w:rPr>
              <w:t xml:space="preserve"> </w:t>
            </w:r>
            <w:r w:rsidRPr="00D82668">
              <w:rPr>
                <w:rFonts w:ascii="Times New Roman" w:eastAsia="Times New Roman" w:hAnsi="Times New Roman" w:cs="Times New Roman"/>
                <w:sz w:val="24"/>
                <w:szCs w:val="24"/>
              </w:rPr>
              <w:t>обучения,</w:t>
            </w:r>
            <w:r w:rsidRPr="00D82668">
              <w:rPr>
                <w:rFonts w:ascii="Times New Roman" w:eastAsia="Times New Roman" w:hAnsi="Times New Roman" w:cs="Times New Roman"/>
                <w:spacing w:val="-3"/>
                <w:sz w:val="24"/>
                <w:szCs w:val="24"/>
              </w:rPr>
              <w:t xml:space="preserve"> </w:t>
            </w:r>
            <w:r w:rsidRPr="00D82668">
              <w:rPr>
                <w:rFonts w:ascii="Times New Roman" w:eastAsia="Times New Roman" w:hAnsi="Times New Roman" w:cs="Times New Roman"/>
                <w:sz w:val="24"/>
                <w:szCs w:val="24"/>
              </w:rPr>
              <w:t>охране</w:t>
            </w:r>
            <w:r w:rsidRPr="00D82668">
              <w:rPr>
                <w:rFonts w:ascii="Times New Roman" w:eastAsia="Times New Roman" w:hAnsi="Times New Roman" w:cs="Times New Roman"/>
                <w:spacing w:val="-2"/>
                <w:sz w:val="24"/>
                <w:szCs w:val="24"/>
              </w:rPr>
              <w:t xml:space="preserve"> </w:t>
            </w:r>
            <w:r w:rsidRPr="00D82668">
              <w:rPr>
                <w:rFonts w:ascii="Times New Roman" w:eastAsia="Times New Roman" w:hAnsi="Times New Roman" w:cs="Times New Roman"/>
                <w:sz w:val="24"/>
                <w:szCs w:val="24"/>
              </w:rPr>
              <w:t>труда</w:t>
            </w:r>
            <w:r w:rsidRPr="00D82668">
              <w:rPr>
                <w:rFonts w:ascii="Times New Roman" w:eastAsia="Times New Roman" w:hAnsi="Times New Roman" w:cs="Times New Roman"/>
                <w:spacing w:val="-2"/>
                <w:sz w:val="24"/>
                <w:szCs w:val="24"/>
              </w:rPr>
              <w:t xml:space="preserve"> </w:t>
            </w:r>
            <w:r w:rsidRPr="00D82668">
              <w:rPr>
                <w:rFonts w:ascii="Times New Roman" w:eastAsia="Times New Roman" w:hAnsi="Times New Roman" w:cs="Times New Roman"/>
                <w:sz w:val="24"/>
                <w:szCs w:val="24"/>
              </w:rPr>
              <w:t>и</w:t>
            </w:r>
            <w:r w:rsidRPr="00D82668">
              <w:rPr>
                <w:rFonts w:ascii="Times New Roman" w:eastAsia="Times New Roman" w:hAnsi="Times New Roman" w:cs="Times New Roman"/>
                <w:spacing w:val="-3"/>
                <w:sz w:val="24"/>
                <w:szCs w:val="24"/>
              </w:rPr>
              <w:t xml:space="preserve"> </w:t>
            </w:r>
            <w:r w:rsidRPr="00D82668">
              <w:rPr>
                <w:rFonts w:ascii="Times New Roman" w:eastAsia="Times New Roman" w:hAnsi="Times New Roman" w:cs="Times New Roman"/>
                <w:sz w:val="24"/>
                <w:szCs w:val="24"/>
              </w:rPr>
              <w:t>ТБ</w:t>
            </w:r>
            <w:r w:rsidRPr="00D82668">
              <w:rPr>
                <w:rFonts w:ascii="Times New Roman" w:eastAsia="Times New Roman" w:hAnsi="Times New Roman" w:cs="Times New Roman"/>
                <w:spacing w:val="-4"/>
                <w:sz w:val="24"/>
                <w:szCs w:val="24"/>
              </w:rPr>
              <w:t xml:space="preserve"> </w:t>
            </w:r>
            <w:r w:rsidRPr="00D82668">
              <w:rPr>
                <w:rFonts w:ascii="Times New Roman" w:eastAsia="Times New Roman" w:hAnsi="Times New Roman" w:cs="Times New Roman"/>
                <w:sz w:val="24"/>
                <w:szCs w:val="24"/>
              </w:rPr>
              <w:t>в</w:t>
            </w:r>
            <w:r w:rsidRPr="00D82668">
              <w:rPr>
                <w:rFonts w:ascii="Times New Roman" w:eastAsia="Times New Roman" w:hAnsi="Times New Roman" w:cs="Times New Roman"/>
                <w:spacing w:val="-57"/>
                <w:sz w:val="24"/>
                <w:szCs w:val="24"/>
              </w:rPr>
              <w:t xml:space="preserve"> </w:t>
            </w:r>
            <w:r w:rsidRPr="00D82668">
              <w:rPr>
                <w:rFonts w:ascii="Times New Roman" w:eastAsia="Times New Roman" w:hAnsi="Times New Roman" w:cs="Times New Roman"/>
                <w:sz w:val="24"/>
                <w:szCs w:val="24"/>
              </w:rPr>
              <w:t>2024-2025</w:t>
            </w:r>
            <w:r w:rsidRPr="00D82668">
              <w:rPr>
                <w:rFonts w:ascii="Times New Roman" w:eastAsia="Times New Roman" w:hAnsi="Times New Roman" w:cs="Times New Roman"/>
                <w:spacing w:val="3"/>
                <w:sz w:val="24"/>
                <w:szCs w:val="24"/>
              </w:rPr>
              <w:t xml:space="preserve"> </w:t>
            </w:r>
            <w:r w:rsidRPr="00D82668">
              <w:rPr>
                <w:rFonts w:ascii="Times New Roman" w:eastAsia="Times New Roman" w:hAnsi="Times New Roman" w:cs="Times New Roman"/>
                <w:sz w:val="24"/>
                <w:szCs w:val="24"/>
              </w:rPr>
              <w:t>учебном</w:t>
            </w:r>
            <w:r w:rsidRPr="00D82668">
              <w:rPr>
                <w:rFonts w:ascii="Times New Roman" w:eastAsia="Times New Roman" w:hAnsi="Times New Roman" w:cs="Times New Roman"/>
                <w:spacing w:val="-1"/>
                <w:sz w:val="24"/>
                <w:szCs w:val="24"/>
              </w:rPr>
              <w:t xml:space="preserve"> </w:t>
            </w:r>
            <w:r w:rsidRPr="00D82668">
              <w:rPr>
                <w:rFonts w:ascii="Times New Roman" w:eastAsia="Times New Roman" w:hAnsi="Times New Roman" w:cs="Times New Roman"/>
                <w:sz w:val="24"/>
                <w:szCs w:val="24"/>
              </w:rPr>
              <w:t>году;</w:t>
            </w:r>
          </w:p>
          <w:p w:rsidR="003F4395" w:rsidRPr="00D82668" w:rsidRDefault="003F4395" w:rsidP="00D82668">
            <w:pPr>
              <w:pStyle w:val="TableParagraph"/>
              <w:jc w:val="both"/>
              <w:rPr>
                <w:sz w:val="24"/>
                <w:szCs w:val="24"/>
              </w:rPr>
            </w:pPr>
            <w:r w:rsidRPr="00D82668">
              <w:rPr>
                <w:sz w:val="24"/>
                <w:szCs w:val="24"/>
              </w:rPr>
              <w:t>3. Распределение</w:t>
            </w:r>
            <w:r w:rsidRPr="00D82668">
              <w:rPr>
                <w:spacing w:val="44"/>
                <w:sz w:val="24"/>
                <w:szCs w:val="24"/>
              </w:rPr>
              <w:t xml:space="preserve"> </w:t>
            </w:r>
            <w:r w:rsidRPr="00D82668">
              <w:rPr>
                <w:sz w:val="24"/>
                <w:szCs w:val="24"/>
              </w:rPr>
              <w:t>функциональных</w:t>
            </w:r>
            <w:r w:rsidRPr="00D82668">
              <w:rPr>
                <w:spacing w:val="43"/>
                <w:sz w:val="24"/>
                <w:szCs w:val="24"/>
              </w:rPr>
              <w:t xml:space="preserve"> </w:t>
            </w:r>
            <w:r w:rsidRPr="00D82668">
              <w:rPr>
                <w:sz w:val="24"/>
                <w:szCs w:val="24"/>
              </w:rPr>
              <w:t>обязанностей</w:t>
            </w:r>
            <w:r w:rsidRPr="00D82668">
              <w:rPr>
                <w:spacing w:val="43"/>
                <w:sz w:val="24"/>
                <w:szCs w:val="24"/>
              </w:rPr>
              <w:t xml:space="preserve"> </w:t>
            </w:r>
            <w:r w:rsidRPr="00D82668">
              <w:rPr>
                <w:sz w:val="24"/>
                <w:szCs w:val="24"/>
              </w:rPr>
              <w:t>между</w:t>
            </w:r>
            <w:r w:rsidRPr="00D82668">
              <w:rPr>
                <w:spacing w:val="35"/>
                <w:sz w:val="24"/>
                <w:szCs w:val="24"/>
              </w:rPr>
              <w:t xml:space="preserve"> </w:t>
            </w:r>
            <w:r w:rsidRPr="00D82668">
              <w:rPr>
                <w:sz w:val="24"/>
                <w:szCs w:val="24"/>
              </w:rPr>
              <w:t>членами</w:t>
            </w:r>
            <w:r w:rsidRPr="00D82668">
              <w:rPr>
                <w:spacing w:val="43"/>
                <w:sz w:val="24"/>
                <w:szCs w:val="24"/>
              </w:rPr>
              <w:t xml:space="preserve"> </w:t>
            </w:r>
            <w:r w:rsidRPr="00D82668">
              <w:rPr>
                <w:sz w:val="24"/>
                <w:szCs w:val="24"/>
              </w:rPr>
              <w:t>администрации,</w:t>
            </w:r>
            <w:r w:rsidRPr="00D82668">
              <w:rPr>
                <w:spacing w:val="43"/>
                <w:sz w:val="24"/>
                <w:szCs w:val="24"/>
              </w:rPr>
              <w:t xml:space="preserve"> </w:t>
            </w:r>
            <w:r w:rsidRPr="00D82668">
              <w:rPr>
                <w:sz w:val="24"/>
                <w:szCs w:val="24"/>
              </w:rPr>
              <w:t xml:space="preserve">коллективом и </w:t>
            </w:r>
          </w:p>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структурным</w:t>
            </w:r>
            <w:r w:rsidRPr="00D82668">
              <w:rPr>
                <w:rFonts w:ascii="Times New Roman" w:eastAsia="Times New Roman" w:hAnsi="Times New Roman" w:cs="Times New Roman"/>
                <w:spacing w:val="-5"/>
                <w:sz w:val="24"/>
                <w:szCs w:val="24"/>
              </w:rPr>
              <w:t xml:space="preserve"> </w:t>
            </w:r>
            <w:r w:rsidRPr="00D82668">
              <w:rPr>
                <w:rFonts w:ascii="Times New Roman" w:eastAsia="Times New Roman" w:hAnsi="Times New Roman" w:cs="Times New Roman"/>
                <w:sz w:val="24"/>
                <w:szCs w:val="24"/>
              </w:rPr>
              <w:t>подразделением</w:t>
            </w:r>
            <w:r w:rsidRPr="00D82668">
              <w:rPr>
                <w:rFonts w:ascii="Times New Roman" w:eastAsia="Times New Roman" w:hAnsi="Times New Roman" w:cs="Times New Roman"/>
                <w:spacing w:val="-5"/>
                <w:sz w:val="24"/>
                <w:szCs w:val="24"/>
              </w:rPr>
              <w:t xml:space="preserve"> </w:t>
            </w:r>
            <w:r w:rsidRPr="00D82668">
              <w:rPr>
                <w:rFonts w:ascii="Times New Roman" w:eastAsia="Times New Roman" w:hAnsi="Times New Roman" w:cs="Times New Roman"/>
                <w:sz w:val="24"/>
                <w:szCs w:val="24"/>
              </w:rPr>
              <w:t>школы;</w:t>
            </w:r>
          </w:p>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4. Итоги</w:t>
            </w:r>
            <w:r w:rsidRPr="00D82668">
              <w:rPr>
                <w:rFonts w:ascii="Times New Roman" w:eastAsia="Times New Roman" w:hAnsi="Times New Roman" w:cs="Times New Roman"/>
                <w:spacing w:val="-2"/>
                <w:sz w:val="24"/>
                <w:szCs w:val="24"/>
              </w:rPr>
              <w:t xml:space="preserve"> </w:t>
            </w:r>
            <w:r w:rsidRPr="00D82668">
              <w:rPr>
                <w:rFonts w:ascii="Times New Roman" w:eastAsia="Times New Roman" w:hAnsi="Times New Roman" w:cs="Times New Roman"/>
                <w:sz w:val="24"/>
                <w:szCs w:val="24"/>
              </w:rPr>
              <w:t>работы</w:t>
            </w:r>
            <w:r w:rsidRPr="00D82668">
              <w:rPr>
                <w:rFonts w:ascii="Times New Roman" w:eastAsia="Times New Roman" w:hAnsi="Times New Roman" w:cs="Times New Roman"/>
                <w:spacing w:val="-3"/>
                <w:sz w:val="24"/>
                <w:szCs w:val="24"/>
              </w:rPr>
              <w:t xml:space="preserve"> </w:t>
            </w:r>
            <w:r w:rsidRPr="00D82668">
              <w:rPr>
                <w:rFonts w:ascii="Times New Roman" w:eastAsia="Times New Roman" w:hAnsi="Times New Roman" w:cs="Times New Roman"/>
                <w:sz w:val="24"/>
                <w:szCs w:val="24"/>
              </w:rPr>
              <w:t>по</w:t>
            </w:r>
            <w:r w:rsidRPr="00D82668">
              <w:rPr>
                <w:rFonts w:ascii="Times New Roman" w:eastAsia="Times New Roman" w:hAnsi="Times New Roman" w:cs="Times New Roman"/>
                <w:spacing w:val="-2"/>
                <w:sz w:val="24"/>
                <w:szCs w:val="24"/>
              </w:rPr>
              <w:t xml:space="preserve"> </w:t>
            </w:r>
            <w:r w:rsidRPr="00D82668">
              <w:rPr>
                <w:rFonts w:ascii="Times New Roman" w:eastAsia="Times New Roman" w:hAnsi="Times New Roman" w:cs="Times New Roman"/>
                <w:sz w:val="24"/>
                <w:szCs w:val="24"/>
              </w:rPr>
              <w:t>оздоровлению</w:t>
            </w:r>
            <w:r w:rsidRPr="00D82668">
              <w:rPr>
                <w:rFonts w:ascii="Times New Roman" w:eastAsia="Times New Roman" w:hAnsi="Times New Roman" w:cs="Times New Roman"/>
                <w:spacing w:val="-1"/>
                <w:sz w:val="24"/>
                <w:szCs w:val="24"/>
              </w:rPr>
              <w:t xml:space="preserve"> </w:t>
            </w:r>
            <w:r w:rsidRPr="00D82668">
              <w:rPr>
                <w:rFonts w:ascii="Times New Roman" w:eastAsia="Times New Roman" w:hAnsi="Times New Roman" w:cs="Times New Roman"/>
                <w:sz w:val="24"/>
                <w:szCs w:val="24"/>
              </w:rPr>
              <w:t>детей</w:t>
            </w:r>
            <w:r w:rsidRPr="00D82668">
              <w:rPr>
                <w:rFonts w:ascii="Times New Roman" w:eastAsia="Times New Roman" w:hAnsi="Times New Roman" w:cs="Times New Roman"/>
                <w:spacing w:val="-2"/>
                <w:sz w:val="24"/>
                <w:szCs w:val="24"/>
              </w:rPr>
              <w:t xml:space="preserve"> </w:t>
            </w:r>
            <w:r w:rsidRPr="00D82668">
              <w:rPr>
                <w:rFonts w:ascii="Times New Roman" w:eastAsia="Times New Roman" w:hAnsi="Times New Roman" w:cs="Times New Roman"/>
                <w:sz w:val="24"/>
                <w:szCs w:val="24"/>
              </w:rPr>
              <w:t>в</w:t>
            </w:r>
            <w:r w:rsidRPr="00D82668">
              <w:rPr>
                <w:rFonts w:ascii="Times New Roman" w:eastAsia="Times New Roman" w:hAnsi="Times New Roman" w:cs="Times New Roman"/>
                <w:spacing w:val="-3"/>
                <w:sz w:val="24"/>
                <w:szCs w:val="24"/>
              </w:rPr>
              <w:t xml:space="preserve"> </w:t>
            </w:r>
            <w:r w:rsidRPr="00D82668">
              <w:rPr>
                <w:rFonts w:ascii="Times New Roman" w:eastAsia="Times New Roman" w:hAnsi="Times New Roman" w:cs="Times New Roman"/>
                <w:sz w:val="24"/>
                <w:szCs w:val="24"/>
              </w:rPr>
              <w:t>летний</w:t>
            </w:r>
            <w:r w:rsidRPr="00D82668">
              <w:rPr>
                <w:rFonts w:ascii="Times New Roman" w:eastAsia="Times New Roman" w:hAnsi="Times New Roman" w:cs="Times New Roman"/>
                <w:spacing w:val="-2"/>
                <w:sz w:val="24"/>
                <w:szCs w:val="24"/>
              </w:rPr>
              <w:t xml:space="preserve"> </w:t>
            </w:r>
            <w:r w:rsidRPr="00D82668">
              <w:rPr>
                <w:rFonts w:ascii="Times New Roman" w:eastAsia="Times New Roman" w:hAnsi="Times New Roman" w:cs="Times New Roman"/>
                <w:sz w:val="24"/>
                <w:szCs w:val="24"/>
              </w:rPr>
              <w:t>период;</w:t>
            </w:r>
          </w:p>
          <w:p w:rsidR="003F4395" w:rsidRPr="00D82668" w:rsidRDefault="003F4395" w:rsidP="00D82668">
            <w:pPr>
              <w:pStyle w:val="TableParagraph"/>
              <w:jc w:val="both"/>
              <w:rPr>
                <w:sz w:val="24"/>
                <w:szCs w:val="24"/>
              </w:rPr>
            </w:pPr>
            <w:r w:rsidRPr="00D82668">
              <w:rPr>
                <w:sz w:val="24"/>
                <w:szCs w:val="24"/>
              </w:rPr>
              <w:t>5. Организация</w:t>
            </w:r>
            <w:r w:rsidRPr="00D82668">
              <w:rPr>
                <w:spacing w:val="-3"/>
                <w:sz w:val="24"/>
                <w:szCs w:val="24"/>
              </w:rPr>
              <w:t xml:space="preserve"> </w:t>
            </w:r>
            <w:r w:rsidRPr="00D82668">
              <w:rPr>
                <w:sz w:val="24"/>
                <w:szCs w:val="24"/>
              </w:rPr>
              <w:t>питания</w:t>
            </w:r>
            <w:r w:rsidRPr="00D82668">
              <w:rPr>
                <w:spacing w:val="-2"/>
                <w:sz w:val="24"/>
                <w:szCs w:val="24"/>
              </w:rPr>
              <w:t xml:space="preserve"> </w:t>
            </w:r>
            <w:r w:rsidRPr="00D82668">
              <w:rPr>
                <w:sz w:val="24"/>
                <w:szCs w:val="24"/>
              </w:rPr>
              <w:t>в</w:t>
            </w:r>
            <w:r w:rsidRPr="00D82668">
              <w:rPr>
                <w:spacing w:val="-4"/>
                <w:sz w:val="24"/>
                <w:szCs w:val="24"/>
              </w:rPr>
              <w:t xml:space="preserve"> </w:t>
            </w:r>
            <w:r w:rsidRPr="00D82668">
              <w:rPr>
                <w:sz w:val="24"/>
                <w:szCs w:val="24"/>
              </w:rPr>
              <w:t>школьной</w:t>
            </w:r>
            <w:r w:rsidRPr="00D82668">
              <w:rPr>
                <w:spacing w:val="-3"/>
                <w:sz w:val="24"/>
                <w:szCs w:val="24"/>
              </w:rPr>
              <w:t xml:space="preserve"> </w:t>
            </w:r>
            <w:r w:rsidRPr="00D82668">
              <w:rPr>
                <w:sz w:val="24"/>
                <w:szCs w:val="24"/>
              </w:rPr>
              <w:t>столовой. Организация</w:t>
            </w:r>
            <w:r w:rsidRPr="00D82668">
              <w:rPr>
                <w:spacing w:val="-6"/>
                <w:sz w:val="24"/>
                <w:szCs w:val="24"/>
              </w:rPr>
              <w:t xml:space="preserve"> </w:t>
            </w:r>
            <w:r w:rsidRPr="00D82668">
              <w:rPr>
                <w:sz w:val="24"/>
                <w:szCs w:val="24"/>
              </w:rPr>
              <w:t>дежурства</w:t>
            </w:r>
            <w:r w:rsidRPr="00D82668">
              <w:rPr>
                <w:spacing w:val="1"/>
                <w:sz w:val="24"/>
                <w:szCs w:val="24"/>
              </w:rPr>
              <w:t xml:space="preserve"> </w:t>
            </w:r>
            <w:r w:rsidRPr="00D82668">
              <w:rPr>
                <w:sz w:val="24"/>
                <w:szCs w:val="24"/>
              </w:rPr>
              <w:t>учителей</w:t>
            </w:r>
            <w:r w:rsidRPr="00D82668">
              <w:rPr>
                <w:spacing w:val="-4"/>
                <w:sz w:val="24"/>
                <w:szCs w:val="24"/>
              </w:rPr>
              <w:t xml:space="preserve"> </w:t>
            </w:r>
            <w:r w:rsidRPr="00D82668">
              <w:rPr>
                <w:sz w:val="24"/>
                <w:szCs w:val="24"/>
              </w:rPr>
              <w:t>и</w:t>
            </w:r>
            <w:r w:rsidRPr="00D82668">
              <w:rPr>
                <w:spacing w:val="-4"/>
                <w:sz w:val="24"/>
                <w:szCs w:val="24"/>
              </w:rPr>
              <w:t xml:space="preserve"> </w:t>
            </w:r>
            <w:r w:rsidRPr="00D82668">
              <w:rPr>
                <w:sz w:val="24"/>
                <w:szCs w:val="24"/>
              </w:rPr>
              <w:t>обучающихся</w:t>
            </w:r>
            <w:r w:rsidRPr="00D82668">
              <w:rPr>
                <w:spacing w:val="-2"/>
                <w:sz w:val="24"/>
                <w:szCs w:val="24"/>
              </w:rPr>
              <w:t xml:space="preserve"> </w:t>
            </w:r>
            <w:r w:rsidRPr="00D82668">
              <w:rPr>
                <w:sz w:val="24"/>
                <w:szCs w:val="24"/>
              </w:rPr>
              <w:t>по</w:t>
            </w:r>
            <w:r w:rsidRPr="00D82668">
              <w:rPr>
                <w:spacing w:val="-4"/>
                <w:sz w:val="24"/>
                <w:szCs w:val="24"/>
              </w:rPr>
              <w:t xml:space="preserve"> </w:t>
            </w:r>
            <w:r w:rsidRPr="00D82668">
              <w:rPr>
                <w:sz w:val="24"/>
                <w:szCs w:val="24"/>
              </w:rPr>
              <w:t>школе</w:t>
            </w:r>
            <w:r w:rsidRPr="00D82668">
              <w:rPr>
                <w:spacing w:val="-3"/>
                <w:sz w:val="24"/>
                <w:szCs w:val="24"/>
              </w:rPr>
              <w:t xml:space="preserve"> </w:t>
            </w:r>
            <w:r w:rsidRPr="00D82668">
              <w:rPr>
                <w:sz w:val="24"/>
                <w:szCs w:val="24"/>
              </w:rPr>
              <w:t>(график);</w:t>
            </w:r>
          </w:p>
          <w:p w:rsidR="003F4395" w:rsidRPr="00D82668" w:rsidRDefault="003F4395" w:rsidP="00D82668">
            <w:pPr>
              <w:pStyle w:val="TableParagraph"/>
              <w:jc w:val="both"/>
              <w:rPr>
                <w:sz w:val="24"/>
                <w:szCs w:val="24"/>
              </w:rPr>
            </w:pPr>
            <w:r w:rsidRPr="00D82668">
              <w:rPr>
                <w:sz w:val="24"/>
                <w:szCs w:val="24"/>
              </w:rPr>
              <w:t>6. Подготовка</w:t>
            </w:r>
            <w:r w:rsidRPr="00D82668">
              <w:rPr>
                <w:spacing w:val="-5"/>
                <w:sz w:val="24"/>
                <w:szCs w:val="24"/>
              </w:rPr>
              <w:t xml:space="preserve"> </w:t>
            </w:r>
            <w:r w:rsidRPr="00D82668">
              <w:rPr>
                <w:sz w:val="24"/>
                <w:szCs w:val="24"/>
              </w:rPr>
              <w:t>общешкольной</w:t>
            </w:r>
            <w:r w:rsidRPr="00D82668">
              <w:rPr>
                <w:spacing w:val="-6"/>
                <w:sz w:val="24"/>
                <w:szCs w:val="24"/>
              </w:rPr>
              <w:t xml:space="preserve"> </w:t>
            </w:r>
            <w:r w:rsidRPr="00D82668">
              <w:rPr>
                <w:sz w:val="24"/>
                <w:szCs w:val="24"/>
              </w:rPr>
              <w:t>торжественной</w:t>
            </w:r>
            <w:r w:rsidRPr="00D82668">
              <w:rPr>
                <w:spacing w:val="-4"/>
                <w:sz w:val="24"/>
                <w:szCs w:val="24"/>
              </w:rPr>
              <w:t xml:space="preserve"> </w:t>
            </w:r>
            <w:r w:rsidRPr="00D82668">
              <w:rPr>
                <w:sz w:val="24"/>
                <w:szCs w:val="24"/>
              </w:rPr>
              <w:t>линейки</w:t>
            </w:r>
            <w:r w:rsidRPr="00D82668">
              <w:rPr>
                <w:spacing w:val="-2"/>
                <w:sz w:val="24"/>
                <w:szCs w:val="24"/>
              </w:rPr>
              <w:t xml:space="preserve"> </w:t>
            </w:r>
            <w:r w:rsidRPr="00D82668">
              <w:rPr>
                <w:sz w:val="24"/>
                <w:szCs w:val="24"/>
              </w:rPr>
              <w:t>«День</w:t>
            </w:r>
            <w:r w:rsidRPr="00D82668">
              <w:rPr>
                <w:spacing w:val="-6"/>
                <w:sz w:val="24"/>
                <w:szCs w:val="24"/>
              </w:rPr>
              <w:t xml:space="preserve"> </w:t>
            </w:r>
            <w:r w:rsidRPr="00D82668">
              <w:rPr>
                <w:sz w:val="24"/>
                <w:szCs w:val="24"/>
              </w:rPr>
              <w:t>знаний»;</w:t>
            </w:r>
          </w:p>
          <w:p w:rsidR="003F4395" w:rsidRPr="00D82668" w:rsidRDefault="003F4395" w:rsidP="00D82668">
            <w:pPr>
              <w:widowControl w:val="0"/>
              <w:spacing w:after="0" w:line="240" w:lineRule="auto"/>
              <w:ind w:right="-20"/>
              <w:jc w:val="both"/>
              <w:rPr>
                <w:rFonts w:ascii="Calibri" w:eastAsia="Times New Roman" w:hAnsi="Calibri" w:cs="Times New Roman"/>
                <w:sz w:val="24"/>
                <w:szCs w:val="24"/>
              </w:rPr>
            </w:pPr>
            <w:r w:rsidRPr="00D82668">
              <w:rPr>
                <w:rFonts w:ascii="Times New Roman" w:eastAsia="Times New Roman" w:hAnsi="Times New Roman" w:cs="Times New Roman"/>
                <w:sz w:val="24"/>
                <w:szCs w:val="24"/>
              </w:rPr>
              <w:t>7. Инстру</w:t>
            </w:r>
            <w:r w:rsidRPr="00D82668">
              <w:rPr>
                <w:rFonts w:ascii="Times New Roman" w:eastAsia="Times New Roman" w:hAnsi="Times New Roman" w:cs="Times New Roman"/>
                <w:spacing w:val="1"/>
                <w:sz w:val="24"/>
                <w:szCs w:val="24"/>
              </w:rPr>
              <w:t>к</w:t>
            </w:r>
            <w:r w:rsidRPr="00D82668">
              <w:rPr>
                <w:rFonts w:ascii="Times New Roman" w:eastAsia="Times New Roman" w:hAnsi="Times New Roman" w:cs="Times New Roman"/>
                <w:sz w:val="24"/>
                <w:szCs w:val="24"/>
              </w:rPr>
              <w:t>таж по ведению и</w:t>
            </w:r>
            <w:r w:rsidRPr="00D82668">
              <w:rPr>
                <w:rFonts w:ascii="Times New Roman" w:eastAsia="Times New Roman" w:hAnsi="Times New Roman" w:cs="Times New Roman"/>
                <w:spacing w:val="1"/>
                <w:sz w:val="24"/>
                <w:szCs w:val="24"/>
              </w:rPr>
              <w:t xml:space="preserve"> </w:t>
            </w:r>
            <w:r w:rsidRPr="00D82668">
              <w:rPr>
                <w:rFonts w:ascii="Times New Roman" w:eastAsia="Times New Roman" w:hAnsi="Times New Roman" w:cs="Times New Roman"/>
                <w:sz w:val="24"/>
                <w:szCs w:val="24"/>
              </w:rPr>
              <w:t>оформле</w:t>
            </w:r>
            <w:r w:rsidRPr="00D82668">
              <w:rPr>
                <w:rFonts w:ascii="Times New Roman" w:eastAsia="Times New Roman" w:hAnsi="Times New Roman" w:cs="Times New Roman"/>
                <w:spacing w:val="1"/>
                <w:sz w:val="24"/>
                <w:szCs w:val="24"/>
              </w:rPr>
              <w:t>н</w:t>
            </w:r>
            <w:r w:rsidRPr="00D82668">
              <w:rPr>
                <w:rFonts w:ascii="Times New Roman" w:eastAsia="Times New Roman" w:hAnsi="Times New Roman" w:cs="Times New Roman"/>
                <w:spacing w:val="-1"/>
                <w:sz w:val="24"/>
                <w:szCs w:val="24"/>
              </w:rPr>
              <w:t>и</w:t>
            </w:r>
            <w:r w:rsidRPr="00D82668">
              <w:rPr>
                <w:rFonts w:ascii="Times New Roman" w:eastAsia="Times New Roman" w:hAnsi="Times New Roman" w:cs="Times New Roman"/>
                <w:sz w:val="24"/>
                <w:szCs w:val="24"/>
              </w:rPr>
              <w:t>ю</w:t>
            </w:r>
            <w:r w:rsidRPr="00D82668">
              <w:rPr>
                <w:rFonts w:ascii="Times New Roman" w:eastAsia="Times New Roman" w:hAnsi="Times New Roman" w:cs="Times New Roman"/>
                <w:spacing w:val="60"/>
                <w:sz w:val="24"/>
                <w:szCs w:val="24"/>
              </w:rPr>
              <w:t xml:space="preserve"> </w:t>
            </w:r>
            <w:r w:rsidRPr="00D82668">
              <w:rPr>
                <w:rFonts w:ascii="Times New Roman" w:eastAsia="Times New Roman" w:hAnsi="Times New Roman" w:cs="Times New Roman"/>
                <w:spacing w:val="1"/>
                <w:sz w:val="24"/>
                <w:szCs w:val="24"/>
              </w:rPr>
              <w:t>к</w:t>
            </w:r>
            <w:r w:rsidRPr="00D82668">
              <w:rPr>
                <w:rFonts w:ascii="Times New Roman" w:eastAsia="Times New Roman" w:hAnsi="Times New Roman" w:cs="Times New Roman"/>
                <w:sz w:val="24"/>
                <w:szCs w:val="24"/>
              </w:rPr>
              <w:t>ла</w:t>
            </w:r>
            <w:r w:rsidRPr="00D82668">
              <w:rPr>
                <w:rFonts w:ascii="Times New Roman" w:eastAsia="Times New Roman" w:hAnsi="Times New Roman" w:cs="Times New Roman"/>
                <w:spacing w:val="-1"/>
                <w:sz w:val="24"/>
                <w:szCs w:val="24"/>
              </w:rPr>
              <w:t>с</w:t>
            </w:r>
            <w:r w:rsidRPr="00D82668">
              <w:rPr>
                <w:rFonts w:ascii="Times New Roman" w:eastAsia="Times New Roman" w:hAnsi="Times New Roman" w:cs="Times New Roman"/>
                <w:sz w:val="24"/>
                <w:szCs w:val="24"/>
              </w:rPr>
              <w:t>сн</w:t>
            </w:r>
            <w:proofErr w:type="gramStart"/>
            <w:r w:rsidRPr="00D82668">
              <w:rPr>
                <w:rFonts w:ascii="Times New Roman" w:eastAsia="Times New Roman" w:hAnsi="Times New Roman" w:cs="Times New Roman"/>
                <w:spacing w:val="3"/>
                <w:sz w:val="24"/>
                <w:szCs w:val="24"/>
              </w:rPr>
              <w:t>о</w:t>
            </w:r>
            <w:r w:rsidRPr="00D82668">
              <w:rPr>
                <w:rFonts w:ascii="Times New Roman" w:eastAsia="Times New Roman" w:hAnsi="Times New Roman" w:cs="Times New Roman"/>
                <w:sz w:val="24"/>
                <w:szCs w:val="24"/>
              </w:rPr>
              <w:t>-</w:t>
            </w:r>
            <w:proofErr w:type="gramEnd"/>
            <w:r w:rsidRPr="00D82668">
              <w:rPr>
                <w:rFonts w:ascii="Times New Roman" w:eastAsia="Times New Roman" w:hAnsi="Times New Roman" w:cs="Times New Roman"/>
                <w:sz w:val="24"/>
                <w:szCs w:val="24"/>
              </w:rPr>
              <w:t xml:space="preserve"> школьной</w:t>
            </w:r>
            <w:r w:rsidRPr="00D82668">
              <w:rPr>
                <w:rFonts w:ascii="Times New Roman" w:eastAsia="Times New Roman" w:hAnsi="Times New Roman" w:cs="Times New Roman"/>
                <w:spacing w:val="1"/>
                <w:sz w:val="24"/>
                <w:szCs w:val="24"/>
              </w:rPr>
              <w:t xml:space="preserve"> </w:t>
            </w:r>
            <w:r w:rsidRPr="00D82668">
              <w:rPr>
                <w:rFonts w:ascii="Times New Roman" w:eastAsia="Times New Roman" w:hAnsi="Times New Roman" w:cs="Times New Roman"/>
                <w:sz w:val="24"/>
                <w:szCs w:val="24"/>
              </w:rPr>
              <w:t>д</w:t>
            </w:r>
            <w:r w:rsidRPr="00D82668">
              <w:rPr>
                <w:rFonts w:ascii="Times New Roman" w:eastAsia="Times New Roman" w:hAnsi="Times New Roman" w:cs="Times New Roman"/>
                <w:spacing w:val="-1"/>
                <w:sz w:val="24"/>
                <w:szCs w:val="24"/>
              </w:rPr>
              <w:t>о</w:t>
            </w:r>
            <w:r w:rsidRPr="00D82668">
              <w:rPr>
                <w:rFonts w:ascii="Times New Roman" w:eastAsia="Times New Roman" w:hAnsi="Times New Roman" w:cs="Times New Roman"/>
                <w:sz w:val="24"/>
                <w:szCs w:val="24"/>
              </w:rPr>
              <w:t>кум</w:t>
            </w:r>
            <w:r w:rsidRPr="00D82668">
              <w:rPr>
                <w:rFonts w:ascii="Times New Roman" w:eastAsia="Times New Roman" w:hAnsi="Times New Roman" w:cs="Times New Roman"/>
                <w:spacing w:val="-1"/>
                <w:sz w:val="24"/>
                <w:szCs w:val="24"/>
              </w:rPr>
              <w:t>е</w:t>
            </w:r>
            <w:r w:rsidRPr="00D82668">
              <w:rPr>
                <w:rFonts w:ascii="Times New Roman" w:eastAsia="Times New Roman" w:hAnsi="Times New Roman" w:cs="Times New Roman"/>
                <w:sz w:val="24"/>
                <w:szCs w:val="24"/>
              </w:rPr>
              <w:t>нт</w:t>
            </w:r>
            <w:r w:rsidRPr="00D82668">
              <w:rPr>
                <w:rFonts w:ascii="Times New Roman" w:eastAsia="Times New Roman" w:hAnsi="Times New Roman" w:cs="Times New Roman"/>
                <w:spacing w:val="-1"/>
                <w:sz w:val="24"/>
                <w:szCs w:val="24"/>
              </w:rPr>
              <w:t>а</w:t>
            </w:r>
            <w:r w:rsidRPr="00D82668">
              <w:rPr>
                <w:rFonts w:ascii="Times New Roman" w:eastAsia="Times New Roman" w:hAnsi="Times New Roman" w:cs="Times New Roman"/>
                <w:sz w:val="24"/>
                <w:szCs w:val="24"/>
              </w:rPr>
              <w:t>ц</w:t>
            </w:r>
            <w:r w:rsidRPr="00D82668">
              <w:rPr>
                <w:rFonts w:ascii="Times New Roman" w:eastAsia="Times New Roman" w:hAnsi="Times New Roman" w:cs="Times New Roman"/>
                <w:spacing w:val="1"/>
                <w:sz w:val="24"/>
                <w:szCs w:val="24"/>
              </w:rPr>
              <w:t>ии.</w:t>
            </w:r>
          </w:p>
        </w:tc>
        <w:tc>
          <w:tcPr>
            <w:tcW w:w="2337" w:type="dxa"/>
            <w:shd w:val="clear" w:color="auto" w:fill="auto"/>
          </w:tcPr>
          <w:p w:rsidR="003F4395" w:rsidRPr="00D82668" w:rsidRDefault="003F4395" w:rsidP="00D82668">
            <w:pPr>
              <w:spacing w:after="0" w:line="240" w:lineRule="auto"/>
              <w:jc w:val="both"/>
              <w:rPr>
                <w:rFonts w:ascii="Times New Roman" w:eastAsia="Times New Roman" w:hAnsi="Times New Roman" w:cs="Times New Roman"/>
                <w:sz w:val="24"/>
                <w:szCs w:val="24"/>
              </w:rPr>
            </w:pPr>
            <w:proofErr w:type="spellStart"/>
            <w:r w:rsidRPr="00D82668">
              <w:rPr>
                <w:rFonts w:ascii="Times New Roman" w:eastAsia="Times New Roman" w:hAnsi="Times New Roman" w:cs="Times New Roman"/>
                <w:sz w:val="24"/>
                <w:szCs w:val="24"/>
              </w:rPr>
              <w:t>Напольских</w:t>
            </w:r>
            <w:proofErr w:type="spellEnd"/>
            <w:r w:rsidRPr="00D82668">
              <w:rPr>
                <w:rFonts w:ascii="Times New Roman" w:eastAsia="Times New Roman" w:hAnsi="Times New Roman" w:cs="Times New Roman"/>
                <w:sz w:val="24"/>
                <w:szCs w:val="24"/>
              </w:rPr>
              <w:t xml:space="preserve"> О.И.</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Данилина Р.Р.</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Воронина Л.А.</w:t>
            </w:r>
          </w:p>
        </w:tc>
      </w:tr>
      <w:tr w:rsidR="003F4395" w:rsidRPr="00D82668" w:rsidTr="00D82668">
        <w:tc>
          <w:tcPr>
            <w:tcW w:w="1980" w:type="dxa"/>
            <w:shd w:val="clear" w:color="auto" w:fill="auto"/>
          </w:tcPr>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Октябрь</w:t>
            </w:r>
          </w:p>
        </w:tc>
        <w:tc>
          <w:tcPr>
            <w:tcW w:w="5028" w:type="dxa"/>
            <w:shd w:val="clear" w:color="auto" w:fill="auto"/>
          </w:tcPr>
          <w:p w:rsidR="003F4395" w:rsidRPr="00D82668" w:rsidRDefault="003F4395" w:rsidP="00D82668">
            <w:pPr>
              <w:pStyle w:val="a8"/>
              <w:numPr>
                <w:ilvl w:val="0"/>
                <w:numId w:val="26"/>
              </w:numPr>
              <w:spacing w:after="0" w:line="240" w:lineRule="auto"/>
              <w:ind w:left="39" w:firstLine="141"/>
              <w:jc w:val="both"/>
              <w:rPr>
                <w:rFonts w:ascii="Times New Roman" w:eastAsia="Times New Roman" w:hAnsi="Times New Roman" w:cs="Times New Roman"/>
                <w:sz w:val="24"/>
                <w:szCs w:val="24"/>
              </w:rPr>
            </w:pPr>
            <w:r w:rsidRPr="00D82668">
              <w:rPr>
                <w:rFonts w:ascii="Times New Roman" w:eastAsia="Times New Roman" w:hAnsi="Times New Roman" w:cs="Times New Roman"/>
                <w:color w:val="000000"/>
                <w:sz w:val="24"/>
                <w:szCs w:val="24"/>
              </w:rPr>
              <w:t>О создании</w:t>
            </w:r>
            <w:r w:rsidRPr="00D82668">
              <w:rPr>
                <w:rFonts w:ascii="Times New Roman" w:eastAsia="Times New Roman" w:hAnsi="Times New Roman" w:cs="Times New Roman"/>
                <w:color w:val="000000"/>
                <w:spacing w:val="1"/>
                <w:sz w:val="24"/>
                <w:szCs w:val="24"/>
              </w:rPr>
              <w:t xml:space="preserve"> </w:t>
            </w:r>
            <w:r w:rsidRPr="00D82668">
              <w:rPr>
                <w:rFonts w:ascii="Times New Roman" w:eastAsia="Times New Roman" w:hAnsi="Times New Roman" w:cs="Times New Roman"/>
                <w:color w:val="000000"/>
                <w:sz w:val="24"/>
                <w:szCs w:val="24"/>
              </w:rPr>
              <w:t xml:space="preserve">условий по </w:t>
            </w:r>
            <w:r w:rsidRPr="00D82668">
              <w:rPr>
                <w:rFonts w:ascii="Times New Roman" w:eastAsia="Times New Roman" w:hAnsi="Times New Roman" w:cs="Times New Roman"/>
                <w:color w:val="000000"/>
                <w:spacing w:val="1"/>
                <w:sz w:val="24"/>
                <w:szCs w:val="24"/>
              </w:rPr>
              <w:t>п</w:t>
            </w:r>
            <w:r w:rsidRPr="00D82668">
              <w:rPr>
                <w:rFonts w:ascii="Times New Roman" w:eastAsia="Times New Roman" w:hAnsi="Times New Roman" w:cs="Times New Roman"/>
                <w:color w:val="000000"/>
                <w:sz w:val="24"/>
                <w:szCs w:val="24"/>
              </w:rPr>
              <w:t>одго</w:t>
            </w:r>
            <w:r w:rsidRPr="00D82668">
              <w:rPr>
                <w:rFonts w:ascii="Times New Roman" w:eastAsia="Times New Roman" w:hAnsi="Times New Roman" w:cs="Times New Roman"/>
                <w:color w:val="000000"/>
                <w:spacing w:val="1"/>
                <w:sz w:val="24"/>
                <w:szCs w:val="24"/>
              </w:rPr>
              <w:t>т</w:t>
            </w:r>
            <w:r w:rsidRPr="00D82668">
              <w:rPr>
                <w:rFonts w:ascii="Times New Roman" w:eastAsia="Times New Roman" w:hAnsi="Times New Roman" w:cs="Times New Roman"/>
                <w:color w:val="000000"/>
                <w:sz w:val="24"/>
                <w:szCs w:val="24"/>
              </w:rPr>
              <w:t>овке к</w:t>
            </w:r>
            <w:r w:rsidRPr="00D82668">
              <w:rPr>
                <w:rFonts w:ascii="Times New Roman" w:eastAsia="Times New Roman" w:hAnsi="Times New Roman" w:cs="Times New Roman"/>
                <w:color w:val="000000"/>
                <w:spacing w:val="-1"/>
                <w:sz w:val="24"/>
                <w:szCs w:val="24"/>
              </w:rPr>
              <w:t xml:space="preserve"> </w:t>
            </w:r>
            <w:r w:rsidRPr="00D82668">
              <w:rPr>
                <w:rFonts w:ascii="Times New Roman" w:eastAsia="Times New Roman" w:hAnsi="Times New Roman" w:cs="Times New Roman"/>
                <w:color w:val="000000"/>
                <w:sz w:val="24"/>
                <w:szCs w:val="24"/>
              </w:rPr>
              <w:t>предмет</w:t>
            </w:r>
            <w:r w:rsidRPr="00D82668">
              <w:rPr>
                <w:rFonts w:ascii="Times New Roman" w:eastAsia="Times New Roman" w:hAnsi="Times New Roman" w:cs="Times New Roman"/>
                <w:color w:val="000000"/>
                <w:spacing w:val="1"/>
                <w:sz w:val="24"/>
                <w:szCs w:val="24"/>
              </w:rPr>
              <w:t>н</w:t>
            </w:r>
            <w:r w:rsidRPr="00D82668">
              <w:rPr>
                <w:rFonts w:ascii="Times New Roman" w:eastAsia="Times New Roman" w:hAnsi="Times New Roman" w:cs="Times New Roman"/>
                <w:color w:val="000000"/>
                <w:sz w:val="24"/>
                <w:szCs w:val="24"/>
              </w:rPr>
              <w:t>ым олим</w:t>
            </w:r>
            <w:r w:rsidRPr="00D82668">
              <w:rPr>
                <w:rFonts w:ascii="Times New Roman" w:eastAsia="Times New Roman" w:hAnsi="Times New Roman" w:cs="Times New Roman"/>
                <w:color w:val="000000"/>
                <w:spacing w:val="1"/>
                <w:sz w:val="24"/>
                <w:szCs w:val="24"/>
              </w:rPr>
              <w:t>пи</w:t>
            </w:r>
            <w:r w:rsidRPr="00D82668">
              <w:rPr>
                <w:rFonts w:ascii="Times New Roman" w:eastAsia="Times New Roman" w:hAnsi="Times New Roman" w:cs="Times New Roman"/>
                <w:color w:val="000000"/>
                <w:sz w:val="24"/>
                <w:szCs w:val="24"/>
              </w:rPr>
              <w:t>ад</w:t>
            </w:r>
            <w:r w:rsidRPr="00D82668">
              <w:rPr>
                <w:rFonts w:ascii="Times New Roman" w:eastAsia="Times New Roman" w:hAnsi="Times New Roman" w:cs="Times New Roman"/>
                <w:color w:val="000000"/>
                <w:spacing w:val="-1"/>
                <w:sz w:val="24"/>
                <w:szCs w:val="24"/>
              </w:rPr>
              <w:t>а</w:t>
            </w:r>
            <w:r w:rsidRPr="00D82668">
              <w:rPr>
                <w:rFonts w:ascii="Times New Roman" w:eastAsia="Times New Roman" w:hAnsi="Times New Roman" w:cs="Times New Roman"/>
                <w:color w:val="000000"/>
                <w:sz w:val="24"/>
                <w:szCs w:val="24"/>
              </w:rPr>
              <w:t>м. У</w:t>
            </w:r>
            <w:r w:rsidRPr="00D82668">
              <w:rPr>
                <w:rFonts w:ascii="Times New Roman" w:eastAsia="Times New Roman" w:hAnsi="Times New Roman" w:cs="Times New Roman"/>
                <w:color w:val="000000"/>
                <w:spacing w:val="1"/>
                <w:sz w:val="24"/>
                <w:szCs w:val="24"/>
              </w:rPr>
              <w:t>к</w:t>
            </w:r>
            <w:r w:rsidRPr="00D82668">
              <w:rPr>
                <w:rFonts w:ascii="Times New Roman" w:eastAsia="Times New Roman" w:hAnsi="Times New Roman" w:cs="Times New Roman"/>
                <w:color w:val="000000"/>
                <w:sz w:val="24"/>
                <w:szCs w:val="24"/>
              </w:rPr>
              <w:t>омпле</w:t>
            </w:r>
            <w:r w:rsidRPr="00D82668">
              <w:rPr>
                <w:rFonts w:ascii="Times New Roman" w:eastAsia="Times New Roman" w:hAnsi="Times New Roman" w:cs="Times New Roman"/>
                <w:color w:val="000000"/>
                <w:spacing w:val="1"/>
                <w:sz w:val="24"/>
                <w:szCs w:val="24"/>
              </w:rPr>
              <w:t>к</w:t>
            </w:r>
            <w:r w:rsidRPr="00D82668">
              <w:rPr>
                <w:rFonts w:ascii="Times New Roman" w:eastAsia="Times New Roman" w:hAnsi="Times New Roman" w:cs="Times New Roman"/>
                <w:color w:val="000000"/>
                <w:sz w:val="24"/>
                <w:szCs w:val="24"/>
              </w:rPr>
              <w:t>това</w:t>
            </w:r>
            <w:r w:rsidRPr="00D82668">
              <w:rPr>
                <w:rFonts w:ascii="Times New Roman" w:eastAsia="Times New Roman" w:hAnsi="Times New Roman" w:cs="Times New Roman"/>
                <w:color w:val="000000"/>
                <w:spacing w:val="-1"/>
                <w:sz w:val="24"/>
                <w:szCs w:val="24"/>
              </w:rPr>
              <w:t>н</w:t>
            </w:r>
            <w:r w:rsidRPr="00D82668">
              <w:rPr>
                <w:rFonts w:ascii="Times New Roman" w:eastAsia="Times New Roman" w:hAnsi="Times New Roman" w:cs="Times New Roman"/>
                <w:color w:val="000000"/>
                <w:sz w:val="24"/>
                <w:szCs w:val="24"/>
              </w:rPr>
              <w:t>ность</w:t>
            </w:r>
            <w:r w:rsidRPr="00D82668">
              <w:rPr>
                <w:rFonts w:ascii="Times New Roman" w:eastAsia="Times New Roman" w:hAnsi="Times New Roman" w:cs="Times New Roman"/>
                <w:color w:val="000000"/>
                <w:spacing w:val="1"/>
                <w:sz w:val="24"/>
                <w:szCs w:val="24"/>
              </w:rPr>
              <w:t xml:space="preserve"> </w:t>
            </w:r>
            <w:r w:rsidRPr="00D82668">
              <w:rPr>
                <w:rFonts w:ascii="Times New Roman" w:eastAsia="Times New Roman" w:hAnsi="Times New Roman" w:cs="Times New Roman"/>
                <w:color w:val="000000"/>
                <w:sz w:val="24"/>
                <w:szCs w:val="24"/>
              </w:rPr>
              <w:t xml:space="preserve"> спорт</w:t>
            </w:r>
            <w:r w:rsidRPr="00D82668">
              <w:rPr>
                <w:rFonts w:ascii="Times New Roman" w:eastAsia="Times New Roman" w:hAnsi="Times New Roman" w:cs="Times New Roman"/>
                <w:color w:val="000000"/>
                <w:spacing w:val="2"/>
                <w:sz w:val="24"/>
                <w:szCs w:val="24"/>
              </w:rPr>
              <w:t>и</w:t>
            </w:r>
            <w:r w:rsidRPr="00D82668">
              <w:rPr>
                <w:rFonts w:ascii="Times New Roman" w:eastAsia="Times New Roman" w:hAnsi="Times New Roman" w:cs="Times New Roman"/>
                <w:color w:val="000000"/>
                <w:spacing w:val="-2"/>
                <w:sz w:val="24"/>
                <w:szCs w:val="24"/>
              </w:rPr>
              <w:t>в</w:t>
            </w:r>
            <w:r w:rsidRPr="00D82668">
              <w:rPr>
                <w:rFonts w:ascii="Times New Roman" w:eastAsia="Times New Roman" w:hAnsi="Times New Roman" w:cs="Times New Roman"/>
                <w:color w:val="000000"/>
                <w:sz w:val="24"/>
                <w:szCs w:val="24"/>
              </w:rPr>
              <w:t>ных с</w:t>
            </w:r>
            <w:r w:rsidRPr="00D82668">
              <w:rPr>
                <w:rFonts w:ascii="Times New Roman" w:eastAsia="Times New Roman" w:hAnsi="Times New Roman" w:cs="Times New Roman"/>
                <w:color w:val="000000"/>
                <w:spacing w:val="-1"/>
                <w:sz w:val="24"/>
                <w:szCs w:val="24"/>
              </w:rPr>
              <w:t>е</w:t>
            </w:r>
            <w:r w:rsidRPr="00D82668">
              <w:rPr>
                <w:rFonts w:ascii="Times New Roman" w:eastAsia="Times New Roman" w:hAnsi="Times New Roman" w:cs="Times New Roman"/>
                <w:color w:val="000000"/>
                <w:sz w:val="24"/>
                <w:szCs w:val="24"/>
              </w:rPr>
              <w:t>к</w:t>
            </w:r>
            <w:r w:rsidRPr="00D82668">
              <w:rPr>
                <w:rFonts w:ascii="Times New Roman" w:eastAsia="Times New Roman" w:hAnsi="Times New Roman" w:cs="Times New Roman"/>
                <w:color w:val="000000"/>
                <w:spacing w:val="1"/>
                <w:sz w:val="24"/>
                <w:szCs w:val="24"/>
              </w:rPr>
              <w:t>ци</w:t>
            </w:r>
            <w:r w:rsidRPr="00D82668">
              <w:rPr>
                <w:rFonts w:ascii="Times New Roman" w:eastAsia="Times New Roman" w:hAnsi="Times New Roman" w:cs="Times New Roman"/>
                <w:color w:val="000000"/>
                <w:sz w:val="24"/>
                <w:szCs w:val="24"/>
              </w:rPr>
              <w:t>й;</w:t>
            </w:r>
          </w:p>
          <w:p w:rsidR="003F4395" w:rsidRPr="00D82668" w:rsidRDefault="003F4395" w:rsidP="00D82668">
            <w:pPr>
              <w:pStyle w:val="a8"/>
              <w:widowControl w:val="0"/>
              <w:numPr>
                <w:ilvl w:val="0"/>
                <w:numId w:val="26"/>
              </w:numPr>
              <w:spacing w:after="0" w:line="234" w:lineRule="auto"/>
              <w:ind w:left="39" w:right="-20" w:firstLine="141"/>
              <w:jc w:val="both"/>
              <w:rPr>
                <w:rFonts w:ascii="Times New Roman" w:eastAsia="Times New Roman" w:hAnsi="Times New Roman" w:cs="Times New Roman"/>
                <w:color w:val="000000"/>
                <w:sz w:val="24"/>
                <w:szCs w:val="24"/>
              </w:rPr>
            </w:pPr>
            <w:r w:rsidRPr="00D82668">
              <w:rPr>
                <w:rFonts w:ascii="Times New Roman" w:eastAsia="Times New Roman" w:hAnsi="Times New Roman" w:cs="Times New Roman"/>
                <w:color w:val="000000"/>
                <w:sz w:val="24"/>
                <w:szCs w:val="24"/>
              </w:rPr>
              <w:t>Адапта</w:t>
            </w:r>
            <w:r w:rsidRPr="00D82668">
              <w:rPr>
                <w:rFonts w:ascii="Times New Roman" w:eastAsia="Times New Roman" w:hAnsi="Times New Roman" w:cs="Times New Roman"/>
                <w:color w:val="000000"/>
                <w:spacing w:val="1"/>
                <w:sz w:val="24"/>
                <w:szCs w:val="24"/>
              </w:rPr>
              <w:t>ци</w:t>
            </w:r>
            <w:r w:rsidRPr="00D82668">
              <w:rPr>
                <w:rFonts w:ascii="Times New Roman" w:eastAsia="Times New Roman" w:hAnsi="Times New Roman" w:cs="Times New Roman"/>
                <w:color w:val="000000"/>
                <w:sz w:val="24"/>
                <w:szCs w:val="24"/>
              </w:rPr>
              <w:t xml:space="preserve">я </w:t>
            </w:r>
            <w:proofErr w:type="gramStart"/>
            <w:r w:rsidRPr="00D82668">
              <w:rPr>
                <w:rFonts w:ascii="Times New Roman" w:eastAsia="Times New Roman" w:hAnsi="Times New Roman" w:cs="Times New Roman"/>
                <w:color w:val="000000"/>
                <w:sz w:val="24"/>
                <w:szCs w:val="24"/>
              </w:rPr>
              <w:t>обучающ</w:t>
            </w:r>
            <w:r w:rsidRPr="00D82668">
              <w:rPr>
                <w:rFonts w:ascii="Times New Roman" w:eastAsia="Times New Roman" w:hAnsi="Times New Roman" w:cs="Times New Roman"/>
                <w:color w:val="000000"/>
                <w:spacing w:val="1"/>
                <w:sz w:val="24"/>
                <w:szCs w:val="24"/>
              </w:rPr>
              <w:t>и</w:t>
            </w:r>
            <w:r w:rsidRPr="00D82668">
              <w:rPr>
                <w:rFonts w:ascii="Times New Roman" w:eastAsia="Times New Roman" w:hAnsi="Times New Roman" w:cs="Times New Roman"/>
                <w:color w:val="000000"/>
                <w:spacing w:val="-2"/>
                <w:sz w:val="24"/>
                <w:szCs w:val="24"/>
              </w:rPr>
              <w:t>х</w:t>
            </w:r>
            <w:r w:rsidRPr="00D82668">
              <w:rPr>
                <w:rFonts w:ascii="Times New Roman" w:eastAsia="Times New Roman" w:hAnsi="Times New Roman" w:cs="Times New Roman"/>
                <w:color w:val="000000"/>
                <w:spacing w:val="-1"/>
                <w:sz w:val="24"/>
                <w:szCs w:val="24"/>
              </w:rPr>
              <w:t>с</w:t>
            </w:r>
            <w:r w:rsidRPr="00D82668">
              <w:rPr>
                <w:rFonts w:ascii="Times New Roman" w:eastAsia="Times New Roman" w:hAnsi="Times New Roman" w:cs="Times New Roman"/>
                <w:color w:val="000000"/>
                <w:sz w:val="24"/>
                <w:szCs w:val="24"/>
              </w:rPr>
              <w:t>я</w:t>
            </w:r>
            <w:proofErr w:type="gramEnd"/>
            <w:r w:rsidRPr="00D82668">
              <w:rPr>
                <w:rFonts w:ascii="Times New Roman" w:eastAsia="Times New Roman" w:hAnsi="Times New Roman" w:cs="Times New Roman"/>
                <w:color w:val="000000"/>
                <w:sz w:val="24"/>
                <w:szCs w:val="24"/>
              </w:rPr>
              <w:t xml:space="preserve"> 5 класса в </w:t>
            </w:r>
            <w:r w:rsidRPr="00D82668">
              <w:rPr>
                <w:rFonts w:ascii="Times New Roman" w:eastAsia="Times New Roman" w:hAnsi="Times New Roman" w:cs="Times New Roman"/>
                <w:color w:val="000000"/>
                <w:sz w:val="24"/>
                <w:szCs w:val="24"/>
              </w:rPr>
              <w:lastRenderedPageBreak/>
              <w:t>основной</w:t>
            </w:r>
            <w:r w:rsidRPr="00D82668">
              <w:rPr>
                <w:rFonts w:ascii="Times New Roman" w:eastAsia="Times New Roman" w:hAnsi="Times New Roman" w:cs="Times New Roman"/>
                <w:color w:val="000000"/>
                <w:spacing w:val="1"/>
                <w:sz w:val="24"/>
                <w:szCs w:val="24"/>
              </w:rPr>
              <w:t xml:space="preserve"> </w:t>
            </w:r>
            <w:r w:rsidRPr="00D82668">
              <w:rPr>
                <w:rFonts w:ascii="Times New Roman" w:eastAsia="Times New Roman" w:hAnsi="Times New Roman" w:cs="Times New Roman"/>
                <w:color w:val="000000"/>
                <w:sz w:val="24"/>
                <w:szCs w:val="24"/>
              </w:rPr>
              <w:t>ш</w:t>
            </w:r>
            <w:r w:rsidRPr="00D82668">
              <w:rPr>
                <w:rFonts w:ascii="Times New Roman" w:eastAsia="Times New Roman" w:hAnsi="Times New Roman" w:cs="Times New Roman"/>
                <w:color w:val="000000"/>
                <w:spacing w:val="1"/>
                <w:sz w:val="24"/>
                <w:szCs w:val="24"/>
              </w:rPr>
              <w:t>к</w:t>
            </w:r>
            <w:r w:rsidRPr="00D82668">
              <w:rPr>
                <w:rFonts w:ascii="Times New Roman" w:eastAsia="Times New Roman" w:hAnsi="Times New Roman" w:cs="Times New Roman"/>
                <w:color w:val="000000"/>
                <w:sz w:val="24"/>
                <w:szCs w:val="24"/>
              </w:rPr>
              <w:t>оле;</w:t>
            </w:r>
          </w:p>
          <w:p w:rsidR="003F4395" w:rsidRPr="00D82668" w:rsidRDefault="003F4395" w:rsidP="00D82668">
            <w:pPr>
              <w:pStyle w:val="a8"/>
              <w:widowControl w:val="0"/>
              <w:numPr>
                <w:ilvl w:val="0"/>
                <w:numId w:val="26"/>
              </w:numPr>
              <w:spacing w:after="0" w:line="234" w:lineRule="auto"/>
              <w:ind w:left="39" w:right="-20" w:firstLine="141"/>
              <w:jc w:val="both"/>
              <w:rPr>
                <w:rFonts w:ascii="Times New Roman" w:eastAsia="Times New Roman" w:hAnsi="Times New Roman" w:cs="Times New Roman"/>
                <w:color w:val="000000"/>
                <w:sz w:val="24"/>
                <w:szCs w:val="24"/>
              </w:rPr>
            </w:pPr>
            <w:r w:rsidRPr="00D82668">
              <w:rPr>
                <w:rFonts w:ascii="Times New Roman" w:eastAsia="Times New Roman" w:hAnsi="Times New Roman" w:cs="Times New Roman"/>
                <w:color w:val="000000"/>
                <w:sz w:val="24"/>
                <w:szCs w:val="24"/>
              </w:rPr>
              <w:t>Подготовка к итоговому сочинению;</w:t>
            </w:r>
          </w:p>
          <w:p w:rsidR="003F4395" w:rsidRPr="00D82668" w:rsidRDefault="003F4395" w:rsidP="00D82668">
            <w:pPr>
              <w:pStyle w:val="a8"/>
              <w:widowControl w:val="0"/>
              <w:numPr>
                <w:ilvl w:val="0"/>
                <w:numId w:val="26"/>
              </w:numPr>
              <w:spacing w:after="0" w:line="240" w:lineRule="auto"/>
              <w:ind w:left="39" w:right="-20" w:firstLine="141"/>
              <w:jc w:val="both"/>
              <w:rPr>
                <w:rFonts w:ascii="Times New Roman" w:eastAsia="Times New Roman" w:hAnsi="Times New Roman" w:cs="Times New Roman"/>
                <w:color w:val="000000"/>
                <w:sz w:val="24"/>
                <w:szCs w:val="24"/>
              </w:rPr>
            </w:pPr>
            <w:r w:rsidRPr="00D82668">
              <w:rPr>
                <w:rFonts w:ascii="Times New Roman" w:eastAsia="Times New Roman" w:hAnsi="Times New Roman" w:cs="Times New Roman"/>
                <w:color w:val="000000"/>
                <w:sz w:val="24"/>
                <w:szCs w:val="24"/>
              </w:rPr>
              <w:t>Итоги</w:t>
            </w:r>
            <w:r w:rsidRPr="00D82668">
              <w:rPr>
                <w:rFonts w:ascii="Times New Roman" w:eastAsia="Times New Roman" w:hAnsi="Times New Roman" w:cs="Times New Roman"/>
                <w:color w:val="000000"/>
                <w:spacing w:val="1"/>
                <w:sz w:val="24"/>
                <w:szCs w:val="24"/>
              </w:rPr>
              <w:t xml:space="preserve"> </w:t>
            </w:r>
            <w:r w:rsidRPr="00D82668">
              <w:rPr>
                <w:rFonts w:ascii="Times New Roman" w:eastAsia="Times New Roman" w:hAnsi="Times New Roman" w:cs="Times New Roman"/>
                <w:color w:val="000000"/>
                <w:sz w:val="24"/>
                <w:szCs w:val="24"/>
              </w:rPr>
              <w:t>адми</w:t>
            </w:r>
            <w:r w:rsidRPr="00D82668">
              <w:rPr>
                <w:rFonts w:ascii="Times New Roman" w:eastAsia="Times New Roman" w:hAnsi="Times New Roman" w:cs="Times New Roman"/>
                <w:color w:val="000000"/>
                <w:spacing w:val="1"/>
                <w:sz w:val="24"/>
                <w:szCs w:val="24"/>
              </w:rPr>
              <w:t>ни</w:t>
            </w:r>
            <w:r w:rsidRPr="00D82668">
              <w:rPr>
                <w:rFonts w:ascii="Times New Roman" w:eastAsia="Times New Roman" w:hAnsi="Times New Roman" w:cs="Times New Roman"/>
                <w:color w:val="000000"/>
                <w:sz w:val="24"/>
                <w:szCs w:val="24"/>
              </w:rPr>
              <w:t>стра</w:t>
            </w:r>
            <w:r w:rsidRPr="00D82668">
              <w:rPr>
                <w:rFonts w:ascii="Times New Roman" w:eastAsia="Times New Roman" w:hAnsi="Times New Roman" w:cs="Times New Roman"/>
                <w:color w:val="000000"/>
                <w:spacing w:val="-2"/>
                <w:sz w:val="24"/>
                <w:szCs w:val="24"/>
              </w:rPr>
              <w:t>т</w:t>
            </w:r>
            <w:r w:rsidRPr="00D82668">
              <w:rPr>
                <w:rFonts w:ascii="Times New Roman" w:eastAsia="Times New Roman" w:hAnsi="Times New Roman" w:cs="Times New Roman"/>
                <w:color w:val="000000"/>
                <w:sz w:val="24"/>
                <w:szCs w:val="24"/>
              </w:rPr>
              <w:t>ивного ко</w:t>
            </w:r>
            <w:r w:rsidRPr="00D82668">
              <w:rPr>
                <w:rFonts w:ascii="Times New Roman" w:eastAsia="Times New Roman" w:hAnsi="Times New Roman" w:cs="Times New Roman"/>
                <w:color w:val="000000"/>
                <w:spacing w:val="1"/>
                <w:sz w:val="24"/>
                <w:szCs w:val="24"/>
              </w:rPr>
              <w:t>н</w:t>
            </w:r>
            <w:r w:rsidRPr="00D82668">
              <w:rPr>
                <w:rFonts w:ascii="Times New Roman" w:eastAsia="Times New Roman" w:hAnsi="Times New Roman" w:cs="Times New Roman"/>
                <w:color w:val="000000"/>
                <w:sz w:val="24"/>
                <w:szCs w:val="24"/>
              </w:rPr>
              <w:t>троля</w:t>
            </w:r>
            <w:r w:rsidRPr="00D82668">
              <w:rPr>
                <w:rFonts w:ascii="Times New Roman" w:eastAsia="Times New Roman" w:hAnsi="Times New Roman" w:cs="Times New Roman"/>
                <w:color w:val="000000"/>
                <w:spacing w:val="-2"/>
                <w:sz w:val="24"/>
                <w:szCs w:val="24"/>
              </w:rPr>
              <w:t xml:space="preserve"> </w:t>
            </w:r>
            <w:r w:rsidRPr="00D82668">
              <w:rPr>
                <w:rFonts w:ascii="Times New Roman" w:eastAsia="Times New Roman" w:hAnsi="Times New Roman" w:cs="Times New Roman"/>
                <w:color w:val="000000"/>
                <w:sz w:val="24"/>
                <w:szCs w:val="24"/>
              </w:rPr>
              <w:t>кач</w:t>
            </w:r>
            <w:r w:rsidRPr="00D82668">
              <w:rPr>
                <w:rFonts w:ascii="Times New Roman" w:eastAsia="Times New Roman" w:hAnsi="Times New Roman" w:cs="Times New Roman"/>
                <w:color w:val="000000"/>
                <w:spacing w:val="-1"/>
                <w:sz w:val="24"/>
                <w:szCs w:val="24"/>
              </w:rPr>
              <w:t>ес</w:t>
            </w:r>
            <w:r w:rsidRPr="00D82668">
              <w:rPr>
                <w:rFonts w:ascii="Times New Roman" w:eastAsia="Times New Roman" w:hAnsi="Times New Roman" w:cs="Times New Roman"/>
                <w:color w:val="000000"/>
                <w:sz w:val="24"/>
                <w:szCs w:val="24"/>
              </w:rPr>
              <w:t xml:space="preserve">тва </w:t>
            </w:r>
            <w:r w:rsidRPr="00D82668">
              <w:rPr>
                <w:rFonts w:ascii="Times New Roman" w:eastAsia="Times New Roman" w:hAnsi="Times New Roman" w:cs="Times New Roman"/>
                <w:color w:val="000000"/>
                <w:spacing w:val="2"/>
                <w:sz w:val="24"/>
                <w:szCs w:val="24"/>
              </w:rPr>
              <w:t>з</w:t>
            </w:r>
            <w:r w:rsidRPr="00D82668">
              <w:rPr>
                <w:rFonts w:ascii="Times New Roman" w:eastAsia="Times New Roman" w:hAnsi="Times New Roman" w:cs="Times New Roman"/>
                <w:color w:val="000000"/>
                <w:spacing w:val="1"/>
                <w:sz w:val="24"/>
                <w:szCs w:val="24"/>
              </w:rPr>
              <w:t>н</w:t>
            </w:r>
            <w:r w:rsidRPr="00D82668">
              <w:rPr>
                <w:rFonts w:ascii="Times New Roman" w:eastAsia="Times New Roman" w:hAnsi="Times New Roman" w:cs="Times New Roman"/>
                <w:color w:val="000000"/>
                <w:sz w:val="24"/>
                <w:szCs w:val="24"/>
              </w:rPr>
              <w:t>а</w:t>
            </w:r>
            <w:r w:rsidRPr="00D82668">
              <w:rPr>
                <w:rFonts w:ascii="Times New Roman" w:eastAsia="Times New Roman" w:hAnsi="Times New Roman" w:cs="Times New Roman"/>
                <w:color w:val="000000"/>
                <w:spacing w:val="1"/>
                <w:sz w:val="24"/>
                <w:szCs w:val="24"/>
              </w:rPr>
              <w:t>н</w:t>
            </w:r>
            <w:r w:rsidRPr="00D82668">
              <w:rPr>
                <w:rFonts w:ascii="Times New Roman" w:eastAsia="Times New Roman" w:hAnsi="Times New Roman" w:cs="Times New Roman"/>
                <w:color w:val="000000"/>
                <w:spacing w:val="-1"/>
                <w:sz w:val="24"/>
                <w:szCs w:val="24"/>
              </w:rPr>
              <w:t>и</w:t>
            </w:r>
            <w:r w:rsidRPr="00D82668">
              <w:rPr>
                <w:rFonts w:ascii="Times New Roman" w:eastAsia="Times New Roman" w:hAnsi="Times New Roman" w:cs="Times New Roman"/>
                <w:color w:val="000000"/>
                <w:sz w:val="24"/>
                <w:szCs w:val="24"/>
              </w:rPr>
              <w:t>й</w:t>
            </w:r>
            <w:r w:rsidRPr="00D82668">
              <w:rPr>
                <w:rFonts w:ascii="Times New Roman" w:eastAsia="Times New Roman" w:hAnsi="Times New Roman" w:cs="Times New Roman"/>
                <w:color w:val="000000"/>
                <w:spacing w:val="1"/>
                <w:sz w:val="24"/>
                <w:szCs w:val="24"/>
              </w:rPr>
              <w:t xml:space="preserve"> в основной школе;</w:t>
            </w:r>
          </w:p>
          <w:p w:rsidR="003F4395" w:rsidRPr="00D82668" w:rsidRDefault="003F4395" w:rsidP="00D82668">
            <w:pPr>
              <w:pStyle w:val="a8"/>
              <w:numPr>
                <w:ilvl w:val="0"/>
                <w:numId w:val="26"/>
              </w:numPr>
              <w:spacing w:after="0" w:line="256" w:lineRule="auto"/>
              <w:ind w:left="39" w:firstLine="141"/>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Результаты проведения школьных предметных олимпиад (справка);</w:t>
            </w:r>
          </w:p>
          <w:p w:rsidR="003F4395" w:rsidRPr="00D82668" w:rsidRDefault="003F4395" w:rsidP="00D82668">
            <w:pPr>
              <w:pStyle w:val="a8"/>
              <w:numPr>
                <w:ilvl w:val="0"/>
                <w:numId w:val="26"/>
              </w:numPr>
              <w:spacing w:after="0" w:line="240" w:lineRule="exact"/>
              <w:ind w:left="39" w:firstLine="141"/>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Анализ ведения электронного журнала (справка);</w:t>
            </w:r>
          </w:p>
          <w:p w:rsidR="003F4395" w:rsidRPr="00D82668" w:rsidRDefault="003F4395" w:rsidP="00D82668">
            <w:pPr>
              <w:pStyle w:val="a8"/>
              <w:numPr>
                <w:ilvl w:val="0"/>
                <w:numId w:val="26"/>
              </w:numPr>
              <w:spacing w:after="0" w:line="256" w:lineRule="auto"/>
              <w:ind w:left="39" w:right="54" w:firstLine="141"/>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 xml:space="preserve">Организация работы учащихся по написанию </w:t>
            </w:r>
            <w:proofErr w:type="gramStart"/>
            <w:r w:rsidRPr="00D82668">
              <w:rPr>
                <w:rFonts w:ascii="Times New Roman" w:eastAsia="Times New Roman" w:hAnsi="Times New Roman" w:cs="Times New Roman"/>
                <w:sz w:val="24"/>
                <w:szCs w:val="24"/>
              </w:rPr>
              <w:t>индивидуальных проектов</w:t>
            </w:r>
            <w:proofErr w:type="gramEnd"/>
            <w:r w:rsidRPr="00D82668">
              <w:rPr>
                <w:rFonts w:ascii="Times New Roman" w:eastAsia="Times New Roman" w:hAnsi="Times New Roman" w:cs="Times New Roman"/>
                <w:sz w:val="24"/>
                <w:szCs w:val="24"/>
              </w:rPr>
              <w:t xml:space="preserve"> в 9, 11 классах.</w:t>
            </w:r>
          </w:p>
        </w:tc>
        <w:tc>
          <w:tcPr>
            <w:tcW w:w="2337" w:type="dxa"/>
            <w:shd w:val="clear" w:color="auto" w:fill="auto"/>
          </w:tcPr>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lastRenderedPageBreak/>
              <w:t>Воронина Л.А.</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lastRenderedPageBreak/>
              <w:t>Манакова И.А.</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roofErr w:type="spellStart"/>
            <w:r w:rsidRPr="00D82668">
              <w:rPr>
                <w:rFonts w:ascii="Times New Roman" w:eastAsia="Times New Roman" w:hAnsi="Times New Roman" w:cs="Times New Roman"/>
                <w:sz w:val="24"/>
                <w:szCs w:val="24"/>
              </w:rPr>
              <w:t>Напольских</w:t>
            </w:r>
            <w:proofErr w:type="spellEnd"/>
            <w:r w:rsidRPr="00D82668">
              <w:rPr>
                <w:rFonts w:ascii="Times New Roman" w:eastAsia="Times New Roman" w:hAnsi="Times New Roman" w:cs="Times New Roman"/>
                <w:sz w:val="24"/>
                <w:szCs w:val="24"/>
              </w:rPr>
              <w:t xml:space="preserve"> О.И.</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Воронина Л.А.</w:t>
            </w:r>
          </w:p>
          <w:p w:rsidR="003F4395" w:rsidRPr="00D82668" w:rsidRDefault="003F4395" w:rsidP="00D82668">
            <w:pPr>
              <w:spacing w:after="0" w:line="240" w:lineRule="auto"/>
              <w:jc w:val="both"/>
              <w:rPr>
                <w:rFonts w:ascii="Times New Roman" w:eastAsia="Times New Roman" w:hAnsi="Times New Roman" w:cs="Times New Roman"/>
                <w:sz w:val="24"/>
                <w:szCs w:val="24"/>
              </w:rPr>
            </w:pPr>
          </w:p>
        </w:tc>
      </w:tr>
      <w:tr w:rsidR="003F4395" w:rsidRPr="00D82668" w:rsidTr="00D82668">
        <w:tc>
          <w:tcPr>
            <w:tcW w:w="1980" w:type="dxa"/>
            <w:shd w:val="clear" w:color="auto" w:fill="auto"/>
          </w:tcPr>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lastRenderedPageBreak/>
              <w:t>Декабрь</w:t>
            </w:r>
          </w:p>
        </w:tc>
        <w:tc>
          <w:tcPr>
            <w:tcW w:w="5028" w:type="dxa"/>
            <w:shd w:val="clear" w:color="auto" w:fill="auto"/>
          </w:tcPr>
          <w:p w:rsidR="003F4395" w:rsidRPr="00D82668" w:rsidRDefault="003F4395" w:rsidP="00D82668">
            <w:pPr>
              <w:pStyle w:val="a8"/>
              <w:widowControl w:val="0"/>
              <w:spacing w:after="0" w:line="240" w:lineRule="auto"/>
              <w:ind w:left="322" w:right="-46" w:hanging="283"/>
              <w:jc w:val="both"/>
              <w:rPr>
                <w:rFonts w:ascii="Times New Roman" w:eastAsia="Times New Roman" w:hAnsi="Times New Roman" w:cs="Times New Roman"/>
                <w:color w:val="000000"/>
                <w:sz w:val="24"/>
                <w:szCs w:val="24"/>
              </w:rPr>
            </w:pPr>
            <w:r w:rsidRPr="00D82668">
              <w:rPr>
                <w:rFonts w:ascii="Times New Roman" w:eastAsia="Times New Roman" w:hAnsi="Times New Roman" w:cs="Times New Roman"/>
                <w:color w:val="000000"/>
                <w:sz w:val="24"/>
                <w:szCs w:val="24"/>
              </w:rPr>
              <w:t>1. Подготовка</w:t>
            </w:r>
            <w:r w:rsidRPr="00D82668">
              <w:rPr>
                <w:rFonts w:ascii="Times New Roman" w:eastAsia="Times New Roman" w:hAnsi="Times New Roman" w:cs="Times New Roman"/>
                <w:color w:val="000000"/>
                <w:spacing w:val="59"/>
                <w:sz w:val="24"/>
                <w:szCs w:val="24"/>
              </w:rPr>
              <w:t xml:space="preserve"> </w:t>
            </w:r>
            <w:r w:rsidRPr="00D82668">
              <w:rPr>
                <w:rFonts w:ascii="Times New Roman" w:eastAsia="Times New Roman" w:hAnsi="Times New Roman" w:cs="Times New Roman"/>
                <w:color w:val="000000"/>
                <w:sz w:val="24"/>
                <w:szCs w:val="24"/>
              </w:rPr>
              <w:t>к</w:t>
            </w:r>
            <w:r w:rsidRPr="00D82668">
              <w:rPr>
                <w:rFonts w:ascii="Times New Roman" w:eastAsia="Times New Roman" w:hAnsi="Times New Roman" w:cs="Times New Roman"/>
                <w:color w:val="000000"/>
                <w:spacing w:val="1"/>
                <w:sz w:val="24"/>
                <w:szCs w:val="24"/>
              </w:rPr>
              <w:t xml:space="preserve"> </w:t>
            </w:r>
            <w:r w:rsidRPr="00D82668">
              <w:rPr>
                <w:rFonts w:ascii="Times New Roman" w:eastAsia="Times New Roman" w:hAnsi="Times New Roman" w:cs="Times New Roman"/>
                <w:color w:val="000000"/>
                <w:sz w:val="24"/>
                <w:szCs w:val="24"/>
              </w:rPr>
              <w:t>ЕГЭ и</w:t>
            </w:r>
            <w:r w:rsidRPr="00D82668">
              <w:rPr>
                <w:rFonts w:ascii="Times New Roman" w:eastAsia="Times New Roman" w:hAnsi="Times New Roman" w:cs="Times New Roman"/>
                <w:color w:val="000000"/>
                <w:spacing w:val="1"/>
                <w:sz w:val="24"/>
                <w:szCs w:val="24"/>
              </w:rPr>
              <w:t xml:space="preserve"> </w:t>
            </w:r>
            <w:r w:rsidRPr="00D82668">
              <w:rPr>
                <w:rFonts w:ascii="Times New Roman" w:eastAsia="Times New Roman" w:hAnsi="Times New Roman" w:cs="Times New Roman"/>
                <w:color w:val="000000"/>
                <w:spacing w:val="-2"/>
                <w:sz w:val="24"/>
                <w:szCs w:val="24"/>
              </w:rPr>
              <w:t>О</w:t>
            </w:r>
            <w:r w:rsidRPr="00D82668">
              <w:rPr>
                <w:rFonts w:ascii="Times New Roman" w:eastAsia="Times New Roman" w:hAnsi="Times New Roman" w:cs="Times New Roman"/>
                <w:color w:val="000000"/>
                <w:sz w:val="24"/>
                <w:szCs w:val="24"/>
              </w:rPr>
              <w:t>ГЭ.</w:t>
            </w:r>
            <w:r w:rsidRPr="00D82668">
              <w:rPr>
                <w:rFonts w:ascii="Times New Roman" w:eastAsia="Times New Roman" w:hAnsi="Times New Roman" w:cs="Times New Roman"/>
                <w:color w:val="000000"/>
                <w:spacing w:val="61"/>
                <w:sz w:val="24"/>
                <w:szCs w:val="24"/>
              </w:rPr>
              <w:t xml:space="preserve"> </w:t>
            </w:r>
            <w:r w:rsidRPr="00D82668">
              <w:rPr>
                <w:rFonts w:ascii="Times New Roman" w:eastAsia="Times New Roman" w:hAnsi="Times New Roman" w:cs="Times New Roman"/>
                <w:color w:val="000000"/>
                <w:sz w:val="24"/>
                <w:szCs w:val="24"/>
              </w:rPr>
              <w:t>А</w:t>
            </w:r>
            <w:r w:rsidRPr="00D82668">
              <w:rPr>
                <w:rFonts w:ascii="Times New Roman" w:eastAsia="Times New Roman" w:hAnsi="Times New Roman" w:cs="Times New Roman"/>
                <w:color w:val="000000"/>
                <w:spacing w:val="1"/>
                <w:sz w:val="24"/>
                <w:szCs w:val="24"/>
              </w:rPr>
              <w:t>н</w:t>
            </w:r>
            <w:r w:rsidRPr="00D82668">
              <w:rPr>
                <w:rFonts w:ascii="Times New Roman" w:eastAsia="Times New Roman" w:hAnsi="Times New Roman" w:cs="Times New Roman"/>
                <w:color w:val="000000"/>
                <w:sz w:val="24"/>
                <w:szCs w:val="24"/>
              </w:rPr>
              <w:t>ализ итогов муниципаль</w:t>
            </w:r>
            <w:r w:rsidRPr="00D82668">
              <w:rPr>
                <w:rFonts w:ascii="Times New Roman" w:eastAsia="Times New Roman" w:hAnsi="Times New Roman" w:cs="Times New Roman"/>
                <w:color w:val="000000"/>
                <w:spacing w:val="1"/>
                <w:sz w:val="24"/>
                <w:szCs w:val="24"/>
              </w:rPr>
              <w:t>н</w:t>
            </w:r>
            <w:r w:rsidRPr="00D82668">
              <w:rPr>
                <w:rFonts w:ascii="Times New Roman" w:eastAsia="Times New Roman" w:hAnsi="Times New Roman" w:cs="Times New Roman"/>
                <w:color w:val="000000"/>
                <w:sz w:val="24"/>
                <w:szCs w:val="24"/>
              </w:rPr>
              <w:t xml:space="preserve">ого этапа </w:t>
            </w:r>
            <w:proofErr w:type="spellStart"/>
            <w:r w:rsidRPr="00D82668">
              <w:rPr>
                <w:rFonts w:ascii="Times New Roman" w:eastAsia="Times New Roman" w:hAnsi="Times New Roman" w:cs="Times New Roman"/>
                <w:color w:val="000000"/>
                <w:sz w:val="24"/>
                <w:szCs w:val="24"/>
              </w:rPr>
              <w:t>ВсО</w:t>
            </w:r>
            <w:proofErr w:type="gramStart"/>
            <w:r w:rsidRPr="00D82668">
              <w:rPr>
                <w:rFonts w:ascii="Times New Roman" w:eastAsia="Times New Roman" w:hAnsi="Times New Roman" w:cs="Times New Roman"/>
                <w:color w:val="000000"/>
                <w:sz w:val="24"/>
                <w:szCs w:val="24"/>
              </w:rPr>
              <w:t>Ш</w:t>
            </w:r>
            <w:proofErr w:type="spellEnd"/>
            <w:r w:rsidRPr="00D82668">
              <w:rPr>
                <w:rFonts w:ascii="Times New Roman" w:eastAsia="Times New Roman" w:hAnsi="Times New Roman" w:cs="Times New Roman"/>
                <w:color w:val="000000"/>
                <w:sz w:val="24"/>
                <w:szCs w:val="24"/>
              </w:rPr>
              <w:t>(</w:t>
            </w:r>
            <w:proofErr w:type="gramEnd"/>
            <w:r w:rsidRPr="00D82668">
              <w:rPr>
                <w:rFonts w:ascii="Times New Roman" w:eastAsia="Times New Roman" w:hAnsi="Times New Roman" w:cs="Times New Roman"/>
                <w:color w:val="000000"/>
                <w:sz w:val="24"/>
                <w:szCs w:val="24"/>
              </w:rPr>
              <w:t xml:space="preserve">справка); </w:t>
            </w:r>
          </w:p>
          <w:p w:rsidR="003F4395" w:rsidRPr="00D82668" w:rsidRDefault="003F4395" w:rsidP="00D82668">
            <w:pPr>
              <w:widowControl w:val="0"/>
              <w:spacing w:after="0" w:line="240" w:lineRule="auto"/>
              <w:ind w:left="322" w:right="-46" w:hanging="283"/>
              <w:jc w:val="both"/>
              <w:rPr>
                <w:rFonts w:ascii="Times New Roman" w:eastAsia="Times New Roman" w:hAnsi="Times New Roman" w:cs="Times New Roman"/>
                <w:color w:val="000000"/>
                <w:spacing w:val="4"/>
                <w:sz w:val="24"/>
                <w:szCs w:val="24"/>
              </w:rPr>
            </w:pPr>
            <w:r w:rsidRPr="00D82668">
              <w:rPr>
                <w:rFonts w:ascii="Times New Roman" w:eastAsia="Times New Roman" w:hAnsi="Times New Roman" w:cs="Times New Roman"/>
                <w:color w:val="000000"/>
                <w:sz w:val="24"/>
                <w:szCs w:val="24"/>
              </w:rPr>
              <w:t>2. Работа у</w:t>
            </w:r>
            <w:r w:rsidRPr="00D82668">
              <w:rPr>
                <w:rFonts w:ascii="Times New Roman" w:eastAsia="Times New Roman" w:hAnsi="Times New Roman" w:cs="Times New Roman"/>
                <w:color w:val="000000"/>
                <w:spacing w:val="-1"/>
                <w:sz w:val="24"/>
                <w:szCs w:val="24"/>
              </w:rPr>
              <w:t>ч</w:t>
            </w:r>
            <w:r w:rsidRPr="00D82668">
              <w:rPr>
                <w:rFonts w:ascii="Times New Roman" w:eastAsia="Times New Roman" w:hAnsi="Times New Roman" w:cs="Times New Roman"/>
                <w:color w:val="000000"/>
                <w:sz w:val="24"/>
                <w:szCs w:val="24"/>
              </w:rPr>
              <w:t>ителе</w:t>
            </w:r>
            <w:r w:rsidRPr="00D82668">
              <w:rPr>
                <w:rFonts w:ascii="Times New Roman" w:eastAsia="Times New Roman" w:hAnsi="Times New Roman" w:cs="Times New Roman"/>
                <w:color w:val="000000"/>
                <w:spacing w:val="2"/>
                <w:sz w:val="24"/>
                <w:szCs w:val="24"/>
              </w:rPr>
              <w:t>й</w:t>
            </w:r>
            <w:r w:rsidRPr="00D82668">
              <w:rPr>
                <w:rFonts w:ascii="Times New Roman" w:eastAsia="Times New Roman" w:hAnsi="Times New Roman" w:cs="Times New Roman"/>
                <w:color w:val="000000"/>
                <w:sz w:val="24"/>
                <w:szCs w:val="24"/>
              </w:rPr>
              <w:t>-предм</w:t>
            </w:r>
            <w:r w:rsidRPr="00D82668">
              <w:rPr>
                <w:rFonts w:ascii="Times New Roman" w:eastAsia="Times New Roman" w:hAnsi="Times New Roman" w:cs="Times New Roman"/>
                <w:color w:val="000000"/>
                <w:spacing w:val="-1"/>
                <w:sz w:val="24"/>
                <w:szCs w:val="24"/>
              </w:rPr>
              <w:t>е</w:t>
            </w:r>
            <w:r w:rsidRPr="00D82668">
              <w:rPr>
                <w:rFonts w:ascii="Times New Roman" w:eastAsia="Times New Roman" w:hAnsi="Times New Roman" w:cs="Times New Roman"/>
                <w:color w:val="000000"/>
                <w:sz w:val="24"/>
                <w:szCs w:val="24"/>
              </w:rPr>
              <w:t>т</w:t>
            </w:r>
            <w:r w:rsidRPr="00D82668">
              <w:rPr>
                <w:rFonts w:ascii="Times New Roman" w:eastAsia="Times New Roman" w:hAnsi="Times New Roman" w:cs="Times New Roman"/>
                <w:color w:val="000000"/>
                <w:spacing w:val="1"/>
                <w:sz w:val="24"/>
                <w:szCs w:val="24"/>
              </w:rPr>
              <w:t>ник</w:t>
            </w:r>
            <w:r w:rsidRPr="00D82668">
              <w:rPr>
                <w:rFonts w:ascii="Times New Roman" w:eastAsia="Times New Roman" w:hAnsi="Times New Roman" w:cs="Times New Roman"/>
                <w:color w:val="000000"/>
                <w:sz w:val="24"/>
                <w:szCs w:val="24"/>
              </w:rPr>
              <w:t>ов</w:t>
            </w:r>
            <w:r w:rsidRPr="00D82668">
              <w:rPr>
                <w:rFonts w:ascii="Times New Roman" w:eastAsia="Times New Roman" w:hAnsi="Times New Roman" w:cs="Times New Roman"/>
                <w:color w:val="000000"/>
                <w:spacing w:val="-2"/>
                <w:sz w:val="24"/>
                <w:szCs w:val="24"/>
              </w:rPr>
              <w:t xml:space="preserve"> </w:t>
            </w:r>
            <w:r w:rsidRPr="00D82668">
              <w:rPr>
                <w:rFonts w:ascii="Times New Roman" w:eastAsia="Times New Roman" w:hAnsi="Times New Roman" w:cs="Times New Roman"/>
                <w:color w:val="000000"/>
                <w:sz w:val="24"/>
                <w:szCs w:val="24"/>
              </w:rPr>
              <w:t>по устране</w:t>
            </w:r>
            <w:r w:rsidRPr="00D82668">
              <w:rPr>
                <w:rFonts w:ascii="Times New Roman" w:eastAsia="Times New Roman" w:hAnsi="Times New Roman" w:cs="Times New Roman"/>
                <w:color w:val="000000"/>
                <w:spacing w:val="1"/>
                <w:sz w:val="24"/>
                <w:szCs w:val="24"/>
              </w:rPr>
              <w:t>ни</w:t>
            </w:r>
            <w:r w:rsidRPr="00D82668">
              <w:rPr>
                <w:rFonts w:ascii="Times New Roman" w:eastAsia="Times New Roman" w:hAnsi="Times New Roman" w:cs="Times New Roman"/>
                <w:color w:val="000000"/>
                <w:sz w:val="24"/>
                <w:szCs w:val="24"/>
              </w:rPr>
              <w:t xml:space="preserve">ю </w:t>
            </w:r>
            <w:r w:rsidRPr="00D82668">
              <w:rPr>
                <w:rFonts w:ascii="Times New Roman" w:eastAsia="Times New Roman" w:hAnsi="Times New Roman" w:cs="Times New Roman"/>
                <w:color w:val="000000"/>
                <w:spacing w:val="1"/>
                <w:sz w:val="24"/>
                <w:szCs w:val="24"/>
              </w:rPr>
              <w:t>п</w:t>
            </w:r>
            <w:r w:rsidRPr="00D82668">
              <w:rPr>
                <w:rFonts w:ascii="Times New Roman" w:eastAsia="Times New Roman" w:hAnsi="Times New Roman" w:cs="Times New Roman"/>
                <w:color w:val="000000"/>
                <w:sz w:val="24"/>
                <w:szCs w:val="24"/>
              </w:rPr>
              <w:t>робелов в з</w:t>
            </w:r>
            <w:r w:rsidRPr="00D82668">
              <w:rPr>
                <w:rFonts w:ascii="Times New Roman" w:eastAsia="Times New Roman" w:hAnsi="Times New Roman" w:cs="Times New Roman"/>
                <w:color w:val="000000"/>
                <w:spacing w:val="1"/>
                <w:sz w:val="24"/>
                <w:szCs w:val="24"/>
              </w:rPr>
              <w:t>н</w:t>
            </w:r>
            <w:r w:rsidRPr="00D82668">
              <w:rPr>
                <w:rFonts w:ascii="Times New Roman" w:eastAsia="Times New Roman" w:hAnsi="Times New Roman" w:cs="Times New Roman"/>
                <w:color w:val="000000"/>
                <w:sz w:val="24"/>
                <w:szCs w:val="24"/>
              </w:rPr>
              <w:t>ан</w:t>
            </w:r>
            <w:r w:rsidRPr="00D82668">
              <w:rPr>
                <w:rFonts w:ascii="Times New Roman" w:eastAsia="Times New Roman" w:hAnsi="Times New Roman" w:cs="Times New Roman"/>
                <w:color w:val="000000"/>
                <w:spacing w:val="1"/>
                <w:sz w:val="24"/>
                <w:szCs w:val="24"/>
              </w:rPr>
              <w:t>и</w:t>
            </w:r>
            <w:r w:rsidRPr="00D82668">
              <w:rPr>
                <w:rFonts w:ascii="Times New Roman" w:eastAsia="Times New Roman" w:hAnsi="Times New Roman" w:cs="Times New Roman"/>
                <w:color w:val="000000"/>
                <w:sz w:val="24"/>
                <w:szCs w:val="24"/>
              </w:rPr>
              <w:t xml:space="preserve">ях </w:t>
            </w:r>
            <w:proofErr w:type="spellStart"/>
            <w:r w:rsidRPr="00D82668">
              <w:rPr>
                <w:rFonts w:ascii="Times New Roman" w:eastAsia="Times New Roman" w:hAnsi="Times New Roman" w:cs="Times New Roman"/>
                <w:color w:val="000000"/>
                <w:sz w:val="24"/>
                <w:szCs w:val="24"/>
              </w:rPr>
              <w:t>сл</w:t>
            </w:r>
            <w:r w:rsidRPr="00D82668">
              <w:rPr>
                <w:rFonts w:ascii="Times New Roman" w:eastAsia="Times New Roman" w:hAnsi="Times New Roman" w:cs="Times New Roman"/>
                <w:color w:val="000000"/>
                <w:spacing w:val="-2"/>
                <w:sz w:val="24"/>
                <w:szCs w:val="24"/>
              </w:rPr>
              <w:t>а</w:t>
            </w:r>
            <w:r w:rsidRPr="00D82668">
              <w:rPr>
                <w:rFonts w:ascii="Times New Roman" w:eastAsia="Times New Roman" w:hAnsi="Times New Roman" w:cs="Times New Roman"/>
                <w:color w:val="000000"/>
                <w:sz w:val="24"/>
                <w:szCs w:val="24"/>
              </w:rPr>
              <w:t>бомотив</w:t>
            </w:r>
            <w:r w:rsidRPr="00D82668">
              <w:rPr>
                <w:rFonts w:ascii="Times New Roman" w:eastAsia="Times New Roman" w:hAnsi="Times New Roman" w:cs="Times New Roman"/>
                <w:color w:val="000000"/>
                <w:spacing w:val="1"/>
                <w:sz w:val="24"/>
                <w:szCs w:val="24"/>
              </w:rPr>
              <w:t>и</w:t>
            </w:r>
            <w:r w:rsidRPr="00D82668">
              <w:rPr>
                <w:rFonts w:ascii="Times New Roman" w:eastAsia="Times New Roman" w:hAnsi="Times New Roman" w:cs="Times New Roman"/>
                <w:color w:val="000000"/>
                <w:sz w:val="24"/>
                <w:szCs w:val="24"/>
              </w:rPr>
              <w:t>рованных</w:t>
            </w:r>
            <w:proofErr w:type="spellEnd"/>
            <w:r w:rsidRPr="00D82668">
              <w:rPr>
                <w:rFonts w:ascii="Times New Roman" w:eastAsia="Times New Roman" w:hAnsi="Times New Roman" w:cs="Times New Roman"/>
                <w:color w:val="000000"/>
                <w:sz w:val="24"/>
                <w:szCs w:val="24"/>
              </w:rPr>
              <w:t xml:space="preserve"> обучающихся. </w:t>
            </w:r>
            <w:r w:rsidRPr="00D82668">
              <w:rPr>
                <w:rFonts w:ascii="Times New Roman" w:eastAsia="Times New Roman" w:hAnsi="Times New Roman" w:cs="Times New Roman"/>
                <w:color w:val="000000"/>
                <w:spacing w:val="1"/>
                <w:sz w:val="24"/>
                <w:szCs w:val="24"/>
              </w:rPr>
              <w:t>В</w:t>
            </w:r>
            <w:r w:rsidRPr="00D82668">
              <w:rPr>
                <w:rFonts w:ascii="Times New Roman" w:eastAsia="Times New Roman" w:hAnsi="Times New Roman" w:cs="Times New Roman"/>
                <w:color w:val="000000"/>
                <w:sz w:val="24"/>
                <w:szCs w:val="24"/>
              </w:rPr>
              <w:t>ыявлен</w:t>
            </w:r>
            <w:r w:rsidRPr="00D82668">
              <w:rPr>
                <w:rFonts w:ascii="Times New Roman" w:eastAsia="Times New Roman" w:hAnsi="Times New Roman" w:cs="Times New Roman"/>
                <w:color w:val="000000"/>
                <w:spacing w:val="1"/>
                <w:sz w:val="24"/>
                <w:szCs w:val="24"/>
              </w:rPr>
              <w:t>и</w:t>
            </w:r>
            <w:r w:rsidRPr="00D82668">
              <w:rPr>
                <w:rFonts w:ascii="Times New Roman" w:eastAsia="Times New Roman" w:hAnsi="Times New Roman" w:cs="Times New Roman"/>
                <w:color w:val="000000"/>
                <w:sz w:val="24"/>
                <w:szCs w:val="24"/>
              </w:rPr>
              <w:t>е</w:t>
            </w:r>
            <w:r w:rsidRPr="00D82668">
              <w:rPr>
                <w:rFonts w:ascii="Times New Roman" w:eastAsia="Times New Roman" w:hAnsi="Times New Roman" w:cs="Times New Roman"/>
                <w:color w:val="000000"/>
                <w:spacing w:val="61"/>
                <w:sz w:val="24"/>
                <w:szCs w:val="24"/>
              </w:rPr>
              <w:t xml:space="preserve"> </w:t>
            </w:r>
            <w:r w:rsidRPr="00D82668">
              <w:rPr>
                <w:rFonts w:ascii="Times New Roman" w:eastAsia="Times New Roman" w:hAnsi="Times New Roman" w:cs="Times New Roman"/>
                <w:color w:val="000000"/>
                <w:sz w:val="24"/>
                <w:szCs w:val="24"/>
              </w:rPr>
              <w:t>про</w:t>
            </w:r>
            <w:r w:rsidRPr="00D82668">
              <w:rPr>
                <w:rFonts w:ascii="Times New Roman" w:eastAsia="Times New Roman" w:hAnsi="Times New Roman" w:cs="Times New Roman"/>
                <w:color w:val="000000"/>
                <w:spacing w:val="1"/>
                <w:sz w:val="24"/>
                <w:szCs w:val="24"/>
              </w:rPr>
              <w:t>п</w:t>
            </w:r>
            <w:r w:rsidRPr="00D82668">
              <w:rPr>
                <w:rFonts w:ascii="Times New Roman" w:eastAsia="Times New Roman" w:hAnsi="Times New Roman" w:cs="Times New Roman"/>
                <w:color w:val="000000"/>
                <w:sz w:val="24"/>
                <w:szCs w:val="24"/>
              </w:rPr>
              <w:t xml:space="preserve">усков уроков </w:t>
            </w:r>
            <w:proofErr w:type="gramStart"/>
            <w:r w:rsidRPr="00D82668">
              <w:rPr>
                <w:rFonts w:ascii="Times New Roman" w:eastAsia="Times New Roman" w:hAnsi="Times New Roman" w:cs="Times New Roman"/>
                <w:color w:val="000000"/>
                <w:spacing w:val="-1"/>
                <w:sz w:val="24"/>
                <w:szCs w:val="24"/>
              </w:rPr>
              <w:t>о</w:t>
            </w:r>
            <w:r w:rsidRPr="00D82668">
              <w:rPr>
                <w:rFonts w:ascii="Times New Roman" w:eastAsia="Times New Roman" w:hAnsi="Times New Roman" w:cs="Times New Roman"/>
                <w:color w:val="000000"/>
                <w:sz w:val="24"/>
                <w:szCs w:val="24"/>
              </w:rPr>
              <w:t>буч</w:t>
            </w:r>
            <w:r w:rsidRPr="00D82668">
              <w:rPr>
                <w:rFonts w:ascii="Times New Roman" w:eastAsia="Times New Roman" w:hAnsi="Times New Roman" w:cs="Times New Roman"/>
                <w:color w:val="000000"/>
                <w:spacing w:val="-1"/>
                <w:sz w:val="24"/>
                <w:szCs w:val="24"/>
              </w:rPr>
              <w:t>а</w:t>
            </w:r>
            <w:r w:rsidRPr="00D82668">
              <w:rPr>
                <w:rFonts w:ascii="Times New Roman" w:eastAsia="Times New Roman" w:hAnsi="Times New Roman" w:cs="Times New Roman"/>
                <w:color w:val="000000"/>
                <w:sz w:val="24"/>
                <w:szCs w:val="24"/>
              </w:rPr>
              <w:t>ющим</w:t>
            </w:r>
            <w:r w:rsidRPr="00D82668">
              <w:rPr>
                <w:rFonts w:ascii="Times New Roman" w:eastAsia="Times New Roman" w:hAnsi="Times New Roman" w:cs="Times New Roman"/>
                <w:color w:val="000000"/>
                <w:spacing w:val="1"/>
                <w:sz w:val="24"/>
                <w:szCs w:val="24"/>
              </w:rPr>
              <w:t>и</w:t>
            </w:r>
            <w:r w:rsidRPr="00D82668">
              <w:rPr>
                <w:rFonts w:ascii="Times New Roman" w:eastAsia="Times New Roman" w:hAnsi="Times New Roman" w:cs="Times New Roman"/>
                <w:color w:val="000000"/>
                <w:sz w:val="24"/>
                <w:szCs w:val="24"/>
              </w:rPr>
              <w:t>ся</w:t>
            </w:r>
            <w:proofErr w:type="gramEnd"/>
            <w:r w:rsidRPr="00D82668">
              <w:rPr>
                <w:rFonts w:ascii="Times New Roman" w:eastAsia="Times New Roman" w:hAnsi="Times New Roman" w:cs="Times New Roman"/>
                <w:color w:val="000000"/>
                <w:sz w:val="24"/>
                <w:szCs w:val="24"/>
              </w:rPr>
              <w:t xml:space="preserve"> без уважител</w:t>
            </w:r>
            <w:r w:rsidRPr="00D82668">
              <w:rPr>
                <w:rFonts w:ascii="Times New Roman" w:eastAsia="Times New Roman" w:hAnsi="Times New Roman" w:cs="Times New Roman"/>
                <w:color w:val="000000"/>
                <w:spacing w:val="1"/>
                <w:sz w:val="24"/>
                <w:szCs w:val="24"/>
              </w:rPr>
              <w:t>ьн</w:t>
            </w:r>
            <w:r w:rsidRPr="00D82668">
              <w:rPr>
                <w:rFonts w:ascii="Times New Roman" w:eastAsia="Times New Roman" w:hAnsi="Times New Roman" w:cs="Times New Roman"/>
                <w:color w:val="000000"/>
                <w:spacing w:val="-2"/>
                <w:sz w:val="24"/>
                <w:szCs w:val="24"/>
              </w:rPr>
              <w:t>о</w:t>
            </w:r>
            <w:r w:rsidRPr="00D82668">
              <w:rPr>
                <w:rFonts w:ascii="Times New Roman" w:eastAsia="Times New Roman" w:hAnsi="Times New Roman" w:cs="Times New Roman"/>
                <w:color w:val="000000"/>
                <w:sz w:val="24"/>
                <w:szCs w:val="24"/>
              </w:rPr>
              <w:t xml:space="preserve">й </w:t>
            </w:r>
            <w:r w:rsidRPr="00D82668">
              <w:rPr>
                <w:rFonts w:ascii="Times New Roman" w:eastAsia="Times New Roman" w:hAnsi="Times New Roman" w:cs="Times New Roman"/>
                <w:color w:val="000000"/>
                <w:spacing w:val="1"/>
                <w:sz w:val="24"/>
                <w:szCs w:val="24"/>
              </w:rPr>
              <w:t>п</w:t>
            </w:r>
            <w:r w:rsidRPr="00D82668">
              <w:rPr>
                <w:rFonts w:ascii="Times New Roman" w:eastAsia="Times New Roman" w:hAnsi="Times New Roman" w:cs="Times New Roman"/>
                <w:color w:val="000000"/>
                <w:spacing w:val="-1"/>
                <w:sz w:val="24"/>
                <w:szCs w:val="24"/>
              </w:rPr>
              <w:t>р</w:t>
            </w:r>
            <w:r w:rsidRPr="00D82668">
              <w:rPr>
                <w:rFonts w:ascii="Times New Roman" w:eastAsia="Times New Roman" w:hAnsi="Times New Roman" w:cs="Times New Roman"/>
                <w:color w:val="000000"/>
                <w:sz w:val="24"/>
                <w:szCs w:val="24"/>
              </w:rPr>
              <w:t>ичи</w:t>
            </w:r>
            <w:r w:rsidRPr="00D82668">
              <w:rPr>
                <w:rFonts w:ascii="Times New Roman" w:eastAsia="Times New Roman" w:hAnsi="Times New Roman" w:cs="Times New Roman"/>
                <w:color w:val="000000"/>
                <w:spacing w:val="1"/>
                <w:sz w:val="24"/>
                <w:szCs w:val="24"/>
              </w:rPr>
              <w:t>н</w:t>
            </w:r>
            <w:r w:rsidRPr="00D82668">
              <w:rPr>
                <w:rFonts w:ascii="Times New Roman" w:eastAsia="Times New Roman" w:hAnsi="Times New Roman" w:cs="Times New Roman"/>
                <w:color w:val="000000"/>
                <w:spacing w:val="4"/>
                <w:sz w:val="24"/>
                <w:szCs w:val="24"/>
              </w:rPr>
              <w:t>ы;</w:t>
            </w:r>
          </w:p>
          <w:p w:rsidR="003F4395" w:rsidRPr="00D82668" w:rsidRDefault="003F4395" w:rsidP="00D82668">
            <w:pPr>
              <w:widowControl w:val="0"/>
              <w:spacing w:after="0" w:line="240" w:lineRule="auto"/>
              <w:ind w:left="322" w:right="96" w:hanging="283"/>
              <w:jc w:val="both"/>
              <w:rPr>
                <w:rFonts w:ascii="Times New Roman" w:eastAsia="Times New Roman" w:hAnsi="Times New Roman" w:cs="Times New Roman"/>
                <w:color w:val="000000"/>
                <w:sz w:val="24"/>
                <w:szCs w:val="24"/>
              </w:rPr>
            </w:pPr>
            <w:r w:rsidRPr="00D82668">
              <w:rPr>
                <w:rFonts w:ascii="Times New Roman" w:eastAsia="Times New Roman" w:hAnsi="Times New Roman" w:cs="Times New Roman"/>
                <w:color w:val="000000"/>
                <w:sz w:val="24"/>
                <w:szCs w:val="24"/>
              </w:rPr>
              <w:t xml:space="preserve">3. </w:t>
            </w:r>
            <w:r w:rsidRPr="00D82668">
              <w:rPr>
                <w:rFonts w:ascii="Times New Roman" w:eastAsia="Times New Roman" w:hAnsi="Times New Roman" w:cs="Times New Roman"/>
                <w:sz w:val="24"/>
                <w:szCs w:val="24"/>
              </w:rPr>
              <w:t xml:space="preserve">План проведение новогодних праздников. </w:t>
            </w:r>
            <w:r w:rsidRPr="00D82668">
              <w:rPr>
                <w:rFonts w:ascii="Times New Roman" w:eastAsia="Times New Roman" w:hAnsi="Times New Roman" w:cs="Times New Roman"/>
                <w:color w:val="000000"/>
                <w:sz w:val="24"/>
                <w:szCs w:val="24"/>
              </w:rPr>
              <w:t>Обе</w:t>
            </w:r>
            <w:r w:rsidRPr="00D82668">
              <w:rPr>
                <w:rFonts w:ascii="Times New Roman" w:eastAsia="Times New Roman" w:hAnsi="Times New Roman" w:cs="Times New Roman"/>
                <w:color w:val="000000"/>
                <w:spacing w:val="-1"/>
                <w:sz w:val="24"/>
                <w:szCs w:val="24"/>
              </w:rPr>
              <w:t>с</w:t>
            </w:r>
            <w:r w:rsidRPr="00D82668">
              <w:rPr>
                <w:rFonts w:ascii="Times New Roman" w:eastAsia="Times New Roman" w:hAnsi="Times New Roman" w:cs="Times New Roman"/>
                <w:color w:val="000000"/>
                <w:sz w:val="24"/>
                <w:szCs w:val="24"/>
              </w:rPr>
              <w:t>печ</w:t>
            </w:r>
            <w:r w:rsidRPr="00D82668">
              <w:rPr>
                <w:rFonts w:ascii="Times New Roman" w:eastAsia="Times New Roman" w:hAnsi="Times New Roman" w:cs="Times New Roman"/>
                <w:color w:val="000000"/>
                <w:spacing w:val="-1"/>
                <w:sz w:val="24"/>
                <w:szCs w:val="24"/>
              </w:rPr>
              <w:t>е</w:t>
            </w:r>
            <w:r w:rsidRPr="00D82668">
              <w:rPr>
                <w:rFonts w:ascii="Times New Roman" w:eastAsia="Times New Roman" w:hAnsi="Times New Roman" w:cs="Times New Roman"/>
                <w:color w:val="000000"/>
                <w:sz w:val="24"/>
                <w:szCs w:val="24"/>
              </w:rPr>
              <w:t>н</w:t>
            </w:r>
            <w:r w:rsidRPr="00D82668">
              <w:rPr>
                <w:rFonts w:ascii="Times New Roman" w:eastAsia="Times New Roman" w:hAnsi="Times New Roman" w:cs="Times New Roman"/>
                <w:color w:val="000000"/>
                <w:spacing w:val="1"/>
                <w:sz w:val="24"/>
                <w:szCs w:val="24"/>
              </w:rPr>
              <w:t>и</w:t>
            </w:r>
            <w:r w:rsidRPr="00D82668">
              <w:rPr>
                <w:rFonts w:ascii="Times New Roman" w:eastAsia="Times New Roman" w:hAnsi="Times New Roman" w:cs="Times New Roman"/>
                <w:color w:val="000000"/>
                <w:sz w:val="24"/>
                <w:szCs w:val="24"/>
              </w:rPr>
              <w:t>е ТБ</w:t>
            </w:r>
            <w:r w:rsidRPr="00D82668">
              <w:rPr>
                <w:rFonts w:ascii="Times New Roman" w:eastAsia="Times New Roman" w:hAnsi="Times New Roman" w:cs="Times New Roman"/>
                <w:color w:val="000000"/>
                <w:spacing w:val="-1"/>
                <w:sz w:val="24"/>
                <w:szCs w:val="24"/>
              </w:rPr>
              <w:t xml:space="preserve"> </w:t>
            </w:r>
            <w:r w:rsidRPr="00D82668">
              <w:rPr>
                <w:rFonts w:ascii="Times New Roman" w:eastAsia="Times New Roman" w:hAnsi="Times New Roman" w:cs="Times New Roman"/>
                <w:color w:val="000000"/>
                <w:spacing w:val="2"/>
                <w:sz w:val="24"/>
                <w:szCs w:val="24"/>
              </w:rPr>
              <w:t>у</w:t>
            </w:r>
            <w:r w:rsidRPr="00D82668">
              <w:rPr>
                <w:rFonts w:ascii="Times New Roman" w:eastAsia="Times New Roman" w:hAnsi="Times New Roman" w:cs="Times New Roman"/>
                <w:color w:val="000000"/>
                <w:sz w:val="24"/>
                <w:szCs w:val="24"/>
              </w:rPr>
              <w:t>ч</w:t>
            </w:r>
            <w:r w:rsidRPr="00D82668">
              <w:rPr>
                <w:rFonts w:ascii="Times New Roman" w:eastAsia="Times New Roman" w:hAnsi="Times New Roman" w:cs="Times New Roman"/>
                <w:color w:val="000000"/>
                <w:spacing w:val="-1"/>
                <w:sz w:val="24"/>
                <w:szCs w:val="24"/>
              </w:rPr>
              <w:t>а</w:t>
            </w:r>
            <w:r w:rsidRPr="00D82668">
              <w:rPr>
                <w:rFonts w:ascii="Times New Roman" w:eastAsia="Times New Roman" w:hAnsi="Times New Roman" w:cs="Times New Roman"/>
                <w:color w:val="000000"/>
                <w:sz w:val="24"/>
                <w:szCs w:val="24"/>
              </w:rPr>
              <w:t>щ</w:t>
            </w:r>
            <w:r w:rsidRPr="00D82668">
              <w:rPr>
                <w:rFonts w:ascii="Times New Roman" w:eastAsia="Times New Roman" w:hAnsi="Times New Roman" w:cs="Times New Roman"/>
                <w:color w:val="000000"/>
                <w:spacing w:val="3"/>
                <w:sz w:val="24"/>
                <w:szCs w:val="24"/>
              </w:rPr>
              <w:t>и</w:t>
            </w:r>
            <w:r w:rsidRPr="00D82668">
              <w:rPr>
                <w:rFonts w:ascii="Times New Roman" w:eastAsia="Times New Roman" w:hAnsi="Times New Roman" w:cs="Times New Roman"/>
                <w:color w:val="000000"/>
                <w:sz w:val="24"/>
                <w:szCs w:val="24"/>
              </w:rPr>
              <w:t>мися во вр</w:t>
            </w:r>
            <w:r w:rsidRPr="00D82668">
              <w:rPr>
                <w:rFonts w:ascii="Times New Roman" w:eastAsia="Times New Roman" w:hAnsi="Times New Roman" w:cs="Times New Roman"/>
                <w:color w:val="000000"/>
                <w:spacing w:val="-1"/>
                <w:sz w:val="24"/>
                <w:szCs w:val="24"/>
              </w:rPr>
              <w:t>ем</w:t>
            </w:r>
            <w:r w:rsidRPr="00D82668">
              <w:rPr>
                <w:rFonts w:ascii="Times New Roman" w:eastAsia="Times New Roman" w:hAnsi="Times New Roman" w:cs="Times New Roman"/>
                <w:color w:val="000000"/>
                <w:sz w:val="24"/>
                <w:szCs w:val="24"/>
              </w:rPr>
              <w:t xml:space="preserve">я </w:t>
            </w:r>
            <w:r w:rsidRPr="00D82668">
              <w:rPr>
                <w:rFonts w:ascii="Times New Roman" w:eastAsia="Times New Roman" w:hAnsi="Times New Roman" w:cs="Times New Roman"/>
                <w:color w:val="000000"/>
                <w:spacing w:val="1"/>
                <w:sz w:val="24"/>
                <w:szCs w:val="24"/>
              </w:rPr>
              <w:t>п</w:t>
            </w:r>
            <w:r w:rsidRPr="00D82668">
              <w:rPr>
                <w:rFonts w:ascii="Times New Roman" w:eastAsia="Times New Roman" w:hAnsi="Times New Roman" w:cs="Times New Roman"/>
                <w:color w:val="000000"/>
                <w:sz w:val="24"/>
                <w:szCs w:val="24"/>
              </w:rPr>
              <w:t>рове</w:t>
            </w:r>
            <w:r w:rsidRPr="00D82668">
              <w:rPr>
                <w:rFonts w:ascii="Times New Roman" w:eastAsia="Times New Roman" w:hAnsi="Times New Roman" w:cs="Times New Roman"/>
                <w:color w:val="000000"/>
                <w:spacing w:val="1"/>
                <w:sz w:val="24"/>
                <w:szCs w:val="24"/>
              </w:rPr>
              <w:t>дени</w:t>
            </w:r>
            <w:r w:rsidRPr="00D82668">
              <w:rPr>
                <w:rFonts w:ascii="Times New Roman" w:eastAsia="Times New Roman" w:hAnsi="Times New Roman" w:cs="Times New Roman"/>
                <w:color w:val="000000"/>
                <w:sz w:val="24"/>
                <w:szCs w:val="24"/>
              </w:rPr>
              <w:t xml:space="preserve">я </w:t>
            </w:r>
            <w:r w:rsidRPr="00D82668">
              <w:rPr>
                <w:rFonts w:ascii="Times New Roman" w:eastAsia="Times New Roman" w:hAnsi="Times New Roman" w:cs="Times New Roman"/>
                <w:color w:val="000000"/>
                <w:spacing w:val="1"/>
                <w:sz w:val="24"/>
                <w:szCs w:val="24"/>
              </w:rPr>
              <w:t>н</w:t>
            </w:r>
            <w:r w:rsidRPr="00D82668">
              <w:rPr>
                <w:rFonts w:ascii="Times New Roman" w:eastAsia="Times New Roman" w:hAnsi="Times New Roman" w:cs="Times New Roman"/>
                <w:color w:val="000000"/>
                <w:sz w:val="24"/>
                <w:szCs w:val="24"/>
              </w:rPr>
              <w:t>ового</w:t>
            </w:r>
            <w:r w:rsidRPr="00D82668">
              <w:rPr>
                <w:rFonts w:ascii="Times New Roman" w:eastAsia="Times New Roman" w:hAnsi="Times New Roman" w:cs="Times New Roman"/>
                <w:color w:val="000000"/>
                <w:spacing w:val="-2"/>
                <w:sz w:val="24"/>
                <w:szCs w:val="24"/>
              </w:rPr>
              <w:t>д</w:t>
            </w:r>
            <w:r w:rsidRPr="00D82668">
              <w:rPr>
                <w:rFonts w:ascii="Times New Roman" w:eastAsia="Times New Roman" w:hAnsi="Times New Roman" w:cs="Times New Roman"/>
                <w:color w:val="000000"/>
                <w:sz w:val="24"/>
                <w:szCs w:val="24"/>
              </w:rPr>
              <w:t>н</w:t>
            </w:r>
            <w:r w:rsidRPr="00D82668">
              <w:rPr>
                <w:rFonts w:ascii="Times New Roman" w:eastAsia="Times New Roman" w:hAnsi="Times New Roman" w:cs="Times New Roman"/>
                <w:color w:val="000000"/>
                <w:spacing w:val="1"/>
                <w:sz w:val="24"/>
                <w:szCs w:val="24"/>
              </w:rPr>
              <w:t>и</w:t>
            </w:r>
            <w:r w:rsidRPr="00D82668">
              <w:rPr>
                <w:rFonts w:ascii="Times New Roman" w:eastAsia="Times New Roman" w:hAnsi="Times New Roman" w:cs="Times New Roman"/>
                <w:color w:val="000000"/>
                <w:sz w:val="24"/>
                <w:szCs w:val="24"/>
              </w:rPr>
              <w:t>х</w:t>
            </w:r>
            <w:r w:rsidRPr="00D82668">
              <w:rPr>
                <w:rFonts w:ascii="Times New Roman" w:eastAsia="Times New Roman" w:hAnsi="Times New Roman" w:cs="Times New Roman"/>
                <w:color w:val="000000"/>
                <w:spacing w:val="-1"/>
                <w:sz w:val="24"/>
                <w:szCs w:val="24"/>
              </w:rPr>
              <w:t xml:space="preserve"> </w:t>
            </w:r>
            <w:r w:rsidRPr="00D82668">
              <w:rPr>
                <w:rFonts w:ascii="Times New Roman" w:eastAsia="Times New Roman" w:hAnsi="Times New Roman" w:cs="Times New Roman"/>
                <w:color w:val="000000"/>
                <w:sz w:val="24"/>
                <w:szCs w:val="24"/>
              </w:rPr>
              <w:t>праздни</w:t>
            </w:r>
            <w:r w:rsidRPr="00D82668">
              <w:rPr>
                <w:rFonts w:ascii="Times New Roman" w:eastAsia="Times New Roman" w:hAnsi="Times New Roman" w:cs="Times New Roman"/>
                <w:color w:val="000000"/>
                <w:spacing w:val="1"/>
                <w:sz w:val="24"/>
                <w:szCs w:val="24"/>
              </w:rPr>
              <w:t>к</w:t>
            </w:r>
            <w:r w:rsidRPr="00D82668">
              <w:rPr>
                <w:rFonts w:ascii="Times New Roman" w:eastAsia="Times New Roman" w:hAnsi="Times New Roman" w:cs="Times New Roman"/>
                <w:color w:val="000000"/>
                <w:sz w:val="24"/>
                <w:szCs w:val="24"/>
              </w:rPr>
              <w:t>ов, во внеуро</w:t>
            </w:r>
            <w:r w:rsidRPr="00D82668">
              <w:rPr>
                <w:rFonts w:ascii="Times New Roman" w:eastAsia="Times New Roman" w:hAnsi="Times New Roman" w:cs="Times New Roman"/>
                <w:color w:val="000000"/>
                <w:spacing w:val="-1"/>
                <w:sz w:val="24"/>
                <w:szCs w:val="24"/>
              </w:rPr>
              <w:t>ч</w:t>
            </w:r>
            <w:r w:rsidRPr="00D82668">
              <w:rPr>
                <w:rFonts w:ascii="Times New Roman" w:eastAsia="Times New Roman" w:hAnsi="Times New Roman" w:cs="Times New Roman"/>
                <w:color w:val="000000"/>
                <w:spacing w:val="1"/>
                <w:sz w:val="24"/>
                <w:szCs w:val="24"/>
              </w:rPr>
              <w:t>н</w:t>
            </w:r>
            <w:r w:rsidRPr="00D82668">
              <w:rPr>
                <w:rFonts w:ascii="Times New Roman" w:eastAsia="Times New Roman" w:hAnsi="Times New Roman" w:cs="Times New Roman"/>
                <w:color w:val="000000"/>
                <w:sz w:val="24"/>
                <w:szCs w:val="24"/>
              </w:rPr>
              <w:t>ое и ка</w:t>
            </w:r>
            <w:r w:rsidRPr="00D82668">
              <w:rPr>
                <w:rFonts w:ascii="Times New Roman" w:eastAsia="Times New Roman" w:hAnsi="Times New Roman" w:cs="Times New Roman"/>
                <w:color w:val="000000"/>
                <w:spacing w:val="1"/>
                <w:sz w:val="24"/>
                <w:szCs w:val="24"/>
              </w:rPr>
              <w:t>ни</w:t>
            </w:r>
            <w:r w:rsidRPr="00D82668">
              <w:rPr>
                <w:rFonts w:ascii="Times New Roman" w:eastAsia="Times New Roman" w:hAnsi="Times New Roman" w:cs="Times New Roman"/>
                <w:color w:val="000000"/>
                <w:sz w:val="24"/>
                <w:szCs w:val="24"/>
              </w:rPr>
              <w:t>кулярное вр</w:t>
            </w:r>
            <w:r w:rsidRPr="00D82668">
              <w:rPr>
                <w:rFonts w:ascii="Times New Roman" w:eastAsia="Times New Roman" w:hAnsi="Times New Roman" w:cs="Times New Roman"/>
                <w:color w:val="000000"/>
                <w:spacing w:val="-1"/>
                <w:sz w:val="24"/>
                <w:szCs w:val="24"/>
              </w:rPr>
              <w:t>ем</w:t>
            </w:r>
            <w:r w:rsidRPr="00D82668">
              <w:rPr>
                <w:rFonts w:ascii="Times New Roman" w:eastAsia="Times New Roman" w:hAnsi="Times New Roman" w:cs="Times New Roman"/>
                <w:color w:val="000000"/>
                <w:sz w:val="24"/>
                <w:szCs w:val="24"/>
              </w:rPr>
              <w:t>я;</w:t>
            </w:r>
          </w:p>
          <w:p w:rsidR="003F4395" w:rsidRPr="00D82668" w:rsidRDefault="003F4395" w:rsidP="00D82668">
            <w:pPr>
              <w:spacing w:after="0" w:line="240" w:lineRule="auto"/>
              <w:ind w:left="322" w:hanging="283"/>
              <w:jc w:val="both"/>
              <w:rPr>
                <w:rFonts w:ascii="Times New Roman" w:eastAsia="Times New Roman" w:hAnsi="Times New Roman" w:cs="Times New Roman"/>
                <w:sz w:val="24"/>
                <w:szCs w:val="24"/>
              </w:rPr>
            </w:pPr>
            <w:r w:rsidRPr="00D82668">
              <w:rPr>
                <w:rFonts w:ascii="Times New Roman" w:eastAsia="Times New Roman" w:hAnsi="Times New Roman" w:cs="Times New Roman"/>
                <w:color w:val="000000"/>
                <w:sz w:val="24"/>
                <w:szCs w:val="24"/>
              </w:rPr>
              <w:t xml:space="preserve">4. </w:t>
            </w:r>
            <w:r w:rsidRPr="00D82668">
              <w:rPr>
                <w:rFonts w:ascii="Times New Roman" w:eastAsia="Times New Roman" w:hAnsi="Times New Roman" w:cs="Times New Roman"/>
                <w:sz w:val="24"/>
                <w:szCs w:val="24"/>
              </w:rPr>
              <w:t>Выполнение рабочих программ за 1   полугодие (справка);</w:t>
            </w:r>
          </w:p>
          <w:p w:rsidR="003F4395" w:rsidRPr="00D82668" w:rsidRDefault="003F4395" w:rsidP="00D82668">
            <w:pPr>
              <w:spacing w:after="0" w:line="240" w:lineRule="auto"/>
              <w:ind w:left="322" w:hanging="283"/>
              <w:jc w:val="both"/>
              <w:rPr>
                <w:rFonts w:ascii="Times New Roman" w:eastAsia="Times New Roman" w:hAnsi="Times New Roman" w:cs="Times New Roman"/>
                <w:sz w:val="24"/>
                <w:szCs w:val="24"/>
              </w:rPr>
            </w:pPr>
            <w:r w:rsidRPr="00D82668">
              <w:rPr>
                <w:rFonts w:ascii="Times New Roman" w:eastAsia="Times New Roman" w:hAnsi="Times New Roman" w:cs="Times New Roman"/>
                <w:color w:val="000000"/>
                <w:sz w:val="24"/>
                <w:szCs w:val="24"/>
              </w:rPr>
              <w:t>5.</w:t>
            </w:r>
            <w:r w:rsidRPr="00D82668">
              <w:rPr>
                <w:rFonts w:ascii="Times New Roman" w:eastAsia="Times New Roman" w:hAnsi="Times New Roman" w:cs="Times New Roman"/>
                <w:sz w:val="24"/>
                <w:szCs w:val="24"/>
              </w:rPr>
              <w:t xml:space="preserve"> Анализ результатов итогового сочинения в 11 классах (справка);</w:t>
            </w:r>
          </w:p>
          <w:p w:rsidR="003F4395" w:rsidRPr="00D82668" w:rsidRDefault="003F4395" w:rsidP="00D82668">
            <w:pPr>
              <w:spacing w:after="0" w:line="240" w:lineRule="auto"/>
              <w:ind w:left="322" w:hanging="283"/>
              <w:jc w:val="both"/>
              <w:rPr>
                <w:rFonts w:ascii="Times New Roman" w:eastAsia="Times New Roman" w:hAnsi="Times New Roman" w:cs="Times New Roman"/>
                <w:sz w:val="24"/>
                <w:szCs w:val="24"/>
              </w:rPr>
            </w:pPr>
            <w:r w:rsidRPr="00D82668">
              <w:rPr>
                <w:rFonts w:ascii="Times New Roman" w:eastAsia="Times New Roman" w:hAnsi="Times New Roman" w:cs="Times New Roman"/>
                <w:color w:val="000000"/>
                <w:sz w:val="24"/>
                <w:szCs w:val="24"/>
              </w:rPr>
              <w:t>6.</w:t>
            </w:r>
            <w:r w:rsidRPr="00D82668">
              <w:rPr>
                <w:rFonts w:ascii="Times New Roman" w:eastAsia="Times New Roman" w:hAnsi="Times New Roman" w:cs="Times New Roman"/>
                <w:sz w:val="24"/>
                <w:szCs w:val="24"/>
              </w:rPr>
              <w:t xml:space="preserve"> О работе школьного сайта.</w:t>
            </w:r>
          </w:p>
        </w:tc>
        <w:tc>
          <w:tcPr>
            <w:tcW w:w="2337" w:type="dxa"/>
            <w:shd w:val="clear" w:color="auto" w:fill="auto"/>
          </w:tcPr>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Воронина Л.А.</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roofErr w:type="spellStart"/>
            <w:r w:rsidRPr="00D82668">
              <w:rPr>
                <w:rFonts w:ascii="Times New Roman" w:eastAsia="Times New Roman" w:hAnsi="Times New Roman" w:cs="Times New Roman"/>
                <w:sz w:val="24"/>
                <w:szCs w:val="24"/>
              </w:rPr>
              <w:t>Напольских</w:t>
            </w:r>
            <w:proofErr w:type="spellEnd"/>
            <w:r w:rsidRPr="00D82668">
              <w:rPr>
                <w:rFonts w:ascii="Times New Roman" w:eastAsia="Times New Roman" w:hAnsi="Times New Roman" w:cs="Times New Roman"/>
                <w:sz w:val="24"/>
                <w:szCs w:val="24"/>
              </w:rPr>
              <w:t xml:space="preserve"> О.И.</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Кл</w:t>
            </w:r>
            <w:proofErr w:type="gramStart"/>
            <w:r w:rsidRPr="00D82668">
              <w:rPr>
                <w:rFonts w:ascii="Times New Roman" w:eastAsia="Times New Roman" w:hAnsi="Times New Roman" w:cs="Times New Roman"/>
                <w:sz w:val="24"/>
                <w:szCs w:val="24"/>
              </w:rPr>
              <w:t>.</w:t>
            </w:r>
            <w:proofErr w:type="gramEnd"/>
            <w:r w:rsidRPr="00D82668">
              <w:rPr>
                <w:rFonts w:ascii="Times New Roman" w:eastAsia="Times New Roman" w:hAnsi="Times New Roman" w:cs="Times New Roman"/>
                <w:sz w:val="24"/>
                <w:szCs w:val="24"/>
              </w:rPr>
              <w:t xml:space="preserve"> </w:t>
            </w:r>
            <w:proofErr w:type="gramStart"/>
            <w:r w:rsidRPr="00D82668">
              <w:rPr>
                <w:rFonts w:ascii="Times New Roman" w:eastAsia="Times New Roman" w:hAnsi="Times New Roman" w:cs="Times New Roman"/>
                <w:sz w:val="24"/>
                <w:szCs w:val="24"/>
              </w:rPr>
              <w:t>р</w:t>
            </w:r>
            <w:proofErr w:type="gramEnd"/>
            <w:r w:rsidRPr="00D82668">
              <w:rPr>
                <w:rFonts w:ascii="Times New Roman" w:eastAsia="Times New Roman" w:hAnsi="Times New Roman" w:cs="Times New Roman"/>
                <w:sz w:val="24"/>
                <w:szCs w:val="24"/>
              </w:rPr>
              <w:t>уководители</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Данилина Р.Р.</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Воронина Л.А.</w:t>
            </w:r>
          </w:p>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Манакова И.А.</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roofErr w:type="spellStart"/>
            <w:r w:rsidRPr="00D82668">
              <w:rPr>
                <w:rFonts w:ascii="Times New Roman" w:eastAsia="Times New Roman" w:hAnsi="Times New Roman" w:cs="Times New Roman"/>
                <w:sz w:val="24"/>
                <w:szCs w:val="24"/>
              </w:rPr>
              <w:t>Вертунова</w:t>
            </w:r>
            <w:proofErr w:type="spellEnd"/>
            <w:r w:rsidRPr="00D82668">
              <w:rPr>
                <w:rFonts w:ascii="Times New Roman" w:eastAsia="Times New Roman" w:hAnsi="Times New Roman" w:cs="Times New Roman"/>
                <w:sz w:val="24"/>
                <w:szCs w:val="24"/>
              </w:rPr>
              <w:t xml:space="preserve"> Г.И.</w:t>
            </w:r>
          </w:p>
        </w:tc>
      </w:tr>
      <w:tr w:rsidR="003F4395" w:rsidRPr="00D82668" w:rsidTr="00D82668">
        <w:tc>
          <w:tcPr>
            <w:tcW w:w="1980" w:type="dxa"/>
            <w:shd w:val="clear" w:color="auto" w:fill="auto"/>
          </w:tcPr>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Февраль</w:t>
            </w:r>
          </w:p>
        </w:tc>
        <w:tc>
          <w:tcPr>
            <w:tcW w:w="5028" w:type="dxa"/>
            <w:shd w:val="clear" w:color="auto" w:fill="auto"/>
          </w:tcPr>
          <w:p w:rsidR="003F4395" w:rsidRPr="00D82668" w:rsidRDefault="003F4395" w:rsidP="00D82668">
            <w:pPr>
              <w:pStyle w:val="a8"/>
              <w:numPr>
                <w:ilvl w:val="0"/>
                <w:numId w:val="27"/>
              </w:numPr>
              <w:spacing w:after="0" w:line="256" w:lineRule="auto"/>
              <w:ind w:left="180" w:hanging="218"/>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Знакомство родителей, обучающихся с положениями и рекомендациями по итоговой государственной аттестации;</w:t>
            </w:r>
          </w:p>
          <w:p w:rsidR="003F4395" w:rsidRPr="00D82668" w:rsidRDefault="003F4395" w:rsidP="00D82668">
            <w:pPr>
              <w:pStyle w:val="TableParagraph"/>
              <w:numPr>
                <w:ilvl w:val="0"/>
                <w:numId w:val="27"/>
              </w:numPr>
              <w:tabs>
                <w:tab w:val="left" w:pos="254"/>
              </w:tabs>
              <w:spacing w:line="256" w:lineRule="auto"/>
              <w:ind w:left="180" w:hanging="218"/>
              <w:jc w:val="both"/>
              <w:rPr>
                <w:sz w:val="24"/>
                <w:szCs w:val="24"/>
              </w:rPr>
            </w:pPr>
            <w:r w:rsidRPr="00D82668">
              <w:rPr>
                <w:sz w:val="24"/>
                <w:szCs w:val="24"/>
              </w:rPr>
              <w:t>Ход выполнения курсовой системы повышения квалификации (корректировка планов по самообразованию);</w:t>
            </w:r>
          </w:p>
          <w:p w:rsidR="003F4395" w:rsidRPr="00D82668" w:rsidRDefault="003F4395" w:rsidP="00D82668">
            <w:pPr>
              <w:pStyle w:val="a8"/>
              <w:numPr>
                <w:ilvl w:val="0"/>
                <w:numId w:val="27"/>
              </w:numPr>
              <w:spacing w:after="0" w:line="256" w:lineRule="auto"/>
              <w:ind w:left="180" w:hanging="218"/>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Анализ ведения электронного журнала (справка);</w:t>
            </w:r>
          </w:p>
          <w:p w:rsidR="003F4395" w:rsidRPr="00D82668" w:rsidRDefault="003F4395" w:rsidP="00D82668">
            <w:pPr>
              <w:pStyle w:val="a8"/>
              <w:numPr>
                <w:ilvl w:val="0"/>
                <w:numId w:val="27"/>
              </w:numPr>
              <w:spacing w:after="0" w:line="256" w:lineRule="auto"/>
              <w:ind w:left="180" w:hanging="218"/>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Анализ итогового собеседования в 9 классе по русскому языку (справка);</w:t>
            </w:r>
          </w:p>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5.Анализ результатов репетиционных (пробных) экзаменов в формате ЕГЭ и ОГЭ в рамках подготовки к ГИА;</w:t>
            </w:r>
          </w:p>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 xml:space="preserve">6. О работе школьного музея, в рамках подготовки к 80 – </w:t>
            </w:r>
            <w:proofErr w:type="spellStart"/>
            <w:r w:rsidRPr="00D82668">
              <w:rPr>
                <w:rFonts w:ascii="Times New Roman" w:eastAsia="Times New Roman" w:hAnsi="Times New Roman" w:cs="Times New Roman"/>
                <w:sz w:val="24"/>
                <w:szCs w:val="24"/>
              </w:rPr>
              <w:t>летию</w:t>
            </w:r>
            <w:proofErr w:type="spellEnd"/>
            <w:r w:rsidRPr="00D82668">
              <w:rPr>
                <w:rFonts w:ascii="Times New Roman" w:eastAsia="Times New Roman" w:hAnsi="Times New Roman" w:cs="Times New Roman"/>
                <w:sz w:val="24"/>
                <w:szCs w:val="24"/>
              </w:rPr>
              <w:t xml:space="preserve"> празднования Великой Победы.</w:t>
            </w:r>
          </w:p>
        </w:tc>
        <w:tc>
          <w:tcPr>
            <w:tcW w:w="2337" w:type="dxa"/>
            <w:shd w:val="clear" w:color="auto" w:fill="auto"/>
          </w:tcPr>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Воронина Л.А.</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Манакова И.А.</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Учителя – предметники</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roofErr w:type="spellStart"/>
            <w:r w:rsidRPr="00D82668">
              <w:rPr>
                <w:rFonts w:ascii="Times New Roman" w:eastAsia="Times New Roman" w:hAnsi="Times New Roman" w:cs="Times New Roman"/>
                <w:sz w:val="24"/>
                <w:szCs w:val="24"/>
              </w:rPr>
              <w:t>Загидуллина</w:t>
            </w:r>
            <w:proofErr w:type="spellEnd"/>
            <w:r w:rsidRPr="00D82668">
              <w:rPr>
                <w:rFonts w:ascii="Times New Roman" w:eastAsia="Times New Roman" w:hAnsi="Times New Roman" w:cs="Times New Roman"/>
                <w:sz w:val="24"/>
                <w:szCs w:val="24"/>
              </w:rPr>
              <w:t xml:space="preserve"> Р.М.</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tc>
      </w:tr>
      <w:tr w:rsidR="003F4395" w:rsidRPr="00D82668" w:rsidTr="00D82668">
        <w:tc>
          <w:tcPr>
            <w:tcW w:w="1980" w:type="dxa"/>
            <w:shd w:val="clear" w:color="auto" w:fill="auto"/>
          </w:tcPr>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Апрель</w:t>
            </w:r>
          </w:p>
        </w:tc>
        <w:tc>
          <w:tcPr>
            <w:tcW w:w="5028" w:type="dxa"/>
            <w:shd w:val="clear" w:color="auto" w:fill="auto"/>
          </w:tcPr>
          <w:p w:rsidR="003F4395" w:rsidRPr="00D82668" w:rsidRDefault="003F4395" w:rsidP="00D82668">
            <w:pPr>
              <w:pStyle w:val="a8"/>
              <w:widowControl w:val="0"/>
              <w:numPr>
                <w:ilvl w:val="0"/>
                <w:numId w:val="28"/>
              </w:numPr>
              <w:spacing w:after="0" w:line="248" w:lineRule="auto"/>
              <w:ind w:left="180" w:right="-20" w:hanging="218"/>
              <w:jc w:val="both"/>
              <w:rPr>
                <w:rFonts w:ascii="Times New Roman" w:eastAsia="Times New Roman" w:hAnsi="Times New Roman" w:cs="Times New Roman"/>
                <w:color w:val="000000"/>
                <w:sz w:val="24"/>
                <w:szCs w:val="24"/>
              </w:rPr>
            </w:pPr>
            <w:r w:rsidRPr="00D82668">
              <w:rPr>
                <w:rFonts w:ascii="Times New Roman" w:eastAsia="Times New Roman" w:hAnsi="Times New Roman" w:cs="Times New Roman"/>
                <w:color w:val="000000"/>
                <w:sz w:val="24"/>
                <w:szCs w:val="24"/>
              </w:rPr>
              <w:t>По</w:t>
            </w:r>
            <w:r w:rsidRPr="00D82668">
              <w:rPr>
                <w:rFonts w:ascii="Times New Roman" w:eastAsia="Times New Roman" w:hAnsi="Times New Roman" w:cs="Times New Roman"/>
                <w:color w:val="000000"/>
                <w:spacing w:val="-1"/>
                <w:sz w:val="24"/>
                <w:szCs w:val="24"/>
              </w:rPr>
              <w:t>се</w:t>
            </w:r>
            <w:r w:rsidRPr="00D82668">
              <w:rPr>
                <w:rFonts w:ascii="Times New Roman" w:eastAsia="Times New Roman" w:hAnsi="Times New Roman" w:cs="Times New Roman"/>
                <w:color w:val="000000"/>
                <w:sz w:val="24"/>
                <w:szCs w:val="24"/>
              </w:rPr>
              <w:t>щ</w:t>
            </w:r>
            <w:r w:rsidRPr="00D82668">
              <w:rPr>
                <w:rFonts w:ascii="Times New Roman" w:eastAsia="Times New Roman" w:hAnsi="Times New Roman" w:cs="Times New Roman"/>
                <w:color w:val="000000"/>
                <w:spacing w:val="1"/>
                <w:sz w:val="24"/>
                <w:szCs w:val="24"/>
              </w:rPr>
              <w:t>а</w:t>
            </w:r>
            <w:r w:rsidRPr="00D82668">
              <w:rPr>
                <w:rFonts w:ascii="Times New Roman" w:eastAsia="Times New Roman" w:hAnsi="Times New Roman" w:cs="Times New Roman"/>
                <w:color w:val="000000"/>
                <w:sz w:val="24"/>
                <w:szCs w:val="24"/>
              </w:rPr>
              <w:t>емо</w:t>
            </w:r>
            <w:r w:rsidRPr="00D82668">
              <w:rPr>
                <w:rFonts w:ascii="Times New Roman" w:eastAsia="Times New Roman" w:hAnsi="Times New Roman" w:cs="Times New Roman"/>
                <w:color w:val="000000"/>
                <w:spacing w:val="-1"/>
                <w:sz w:val="24"/>
                <w:szCs w:val="24"/>
              </w:rPr>
              <w:t>с</w:t>
            </w:r>
            <w:r w:rsidRPr="00D82668">
              <w:rPr>
                <w:rFonts w:ascii="Times New Roman" w:eastAsia="Times New Roman" w:hAnsi="Times New Roman" w:cs="Times New Roman"/>
                <w:color w:val="000000"/>
                <w:sz w:val="24"/>
                <w:szCs w:val="24"/>
              </w:rPr>
              <w:t>ть</w:t>
            </w:r>
            <w:r w:rsidRPr="00D82668">
              <w:rPr>
                <w:rFonts w:ascii="Times New Roman" w:eastAsia="Times New Roman" w:hAnsi="Times New Roman" w:cs="Times New Roman"/>
                <w:color w:val="000000"/>
                <w:spacing w:val="1"/>
                <w:sz w:val="24"/>
                <w:szCs w:val="24"/>
              </w:rPr>
              <w:t xml:space="preserve"> з</w:t>
            </w:r>
            <w:r w:rsidRPr="00D82668">
              <w:rPr>
                <w:rFonts w:ascii="Times New Roman" w:eastAsia="Times New Roman" w:hAnsi="Times New Roman" w:cs="Times New Roman"/>
                <w:color w:val="000000"/>
                <w:sz w:val="24"/>
                <w:szCs w:val="24"/>
              </w:rPr>
              <w:t>анят</w:t>
            </w:r>
            <w:r w:rsidRPr="00D82668">
              <w:rPr>
                <w:rFonts w:ascii="Times New Roman" w:eastAsia="Times New Roman" w:hAnsi="Times New Roman" w:cs="Times New Roman"/>
                <w:color w:val="000000"/>
                <w:spacing w:val="2"/>
                <w:sz w:val="24"/>
                <w:szCs w:val="24"/>
              </w:rPr>
              <w:t>и</w:t>
            </w:r>
            <w:r w:rsidRPr="00D82668">
              <w:rPr>
                <w:rFonts w:ascii="Times New Roman" w:eastAsia="Times New Roman" w:hAnsi="Times New Roman" w:cs="Times New Roman"/>
                <w:color w:val="000000"/>
                <w:sz w:val="24"/>
                <w:szCs w:val="24"/>
              </w:rPr>
              <w:t>й</w:t>
            </w:r>
            <w:r w:rsidRPr="00D82668">
              <w:rPr>
                <w:rFonts w:ascii="Times New Roman" w:eastAsia="Times New Roman" w:hAnsi="Times New Roman" w:cs="Times New Roman"/>
                <w:color w:val="000000"/>
                <w:spacing w:val="-1"/>
                <w:sz w:val="24"/>
                <w:szCs w:val="24"/>
              </w:rPr>
              <w:t xml:space="preserve"> </w:t>
            </w:r>
            <w:proofErr w:type="gramStart"/>
            <w:r w:rsidRPr="00D82668">
              <w:rPr>
                <w:rFonts w:ascii="Times New Roman" w:eastAsia="Times New Roman" w:hAnsi="Times New Roman" w:cs="Times New Roman"/>
                <w:color w:val="000000"/>
                <w:sz w:val="24"/>
                <w:szCs w:val="24"/>
              </w:rPr>
              <w:t>обуч</w:t>
            </w:r>
            <w:r w:rsidRPr="00D82668">
              <w:rPr>
                <w:rFonts w:ascii="Times New Roman" w:eastAsia="Times New Roman" w:hAnsi="Times New Roman" w:cs="Times New Roman"/>
                <w:color w:val="000000"/>
                <w:spacing w:val="-1"/>
                <w:sz w:val="24"/>
                <w:szCs w:val="24"/>
              </w:rPr>
              <w:t>а</w:t>
            </w:r>
            <w:r w:rsidRPr="00D82668">
              <w:rPr>
                <w:rFonts w:ascii="Times New Roman" w:eastAsia="Times New Roman" w:hAnsi="Times New Roman" w:cs="Times New Roman"/>
                <w:color w:val="000000"/>
                <w:sz w:val="24"/>
                <w:szCs w:val="24"/>
              </w:rPr>
              <w:t>ющ</w:t>
            </w:r>
            <w:r w:rsidRPr="00D82668">
              <w:rPr>
                <w:rFonts w:ascii="Times New Roman" w:eastAsia="Times New Roman" w:hAnsi="Times New Roman" w:cs="Times New Roman"/>
                <w:color w:val="000000"/>
                <w:spacing w:val="1"/>
                <w:sz w:val="24"/>
                <w:szCs w:val="24"/>
              </w:rPr>
              <w:t>и</w:t>
            </w:r>
            <w:r w:rsidRPr="00D82668">
              <w:rPr>
                <w:rFonts w:ascii="Times New Roman" w:eastAsia="Times New Roman" w:hAnsi="Times New Roman" w:cs="Times New Roman"/>
                <w:color w:val="000000"/>
                <w:sz w:val="24"/>
                <w:szCs w:val="24"/>
              </w:rPr>
              <w:t>мися</w:t>
            </w:r>
            <w:proofErr w:type="gramEnd"/>
            <w:r w:rsidRPr="00D82668">
              <w:rPr>
                <w:rFonts w:ascii="Times New Roman" w:eastAsia="Times New Roman" w:hAnsi="Times New Roman" w:cs="Times New Roman"/>
                <w:color w:val="000000"/>
                <w:sz w:val="24"/>
                <w:szCs w:val="24"/>
              </w:rPr>
              <w:t xml:space="preserve"> (справка);</w:t>
            </w:r>
          </w:p>
          <w:p w:rsidR="003F4395" w:rsidRPr="00D82668" w:rsidRDefault="003F4395" w:rsidP="00D82668">
            <w:pPr>
              <w:pStyle w:val="a8"/>
              <w:widowControl w:val="0"/>
              <w:numPr>
                <w:ilvl w:val="0"/>
                <w:numId w:val="28"/>
              </w:numPr>
              <w:spacing w:after="0" w:line="236" w:lineRule="auto"/>
              <w:ind w:left="180" w:right="-20" w:hanging="180"/>
              <w:jc w:val="both"/>
              <w:rPr>
                <w:rFonts w:ascii="Times New Roman" w:eastAsia="Times New Roman" w:hAnsi="Times New Roman" w:cs="Times New Roman"/>
                <w:color w:val="000000"/>
                <w:sz w:val="24"/>
                <w:szCs w:val="24"/>
              </w:rPr>
            </w:pPr>
            <w:r w:rsidRPr="00D82668">
              <w:rPr>
                <w:rFonts w:ascii="Times New Roman" w:eastAsia="Times New Roman" w:hAnsi="Times New Roman" w:cs="Times New Roman"/>
                <w:color w:val="000000"/>
                <w:sz w:val="24"/>
                <w:szCs w:val="24"/>
              </w:rPr>
              <w:t>Состоя</w:t>
            </w:r>
            <w:r w:rsidRPr="00D82668">
              <w:rPr>
                <w:rFonts w:ascii="Times New Roman" w:eastAsia="Times New Roman" w:hAnsi="Times New Roman" w:cs="Times New Roman"/>
                <w:color w:val="000000"/>
                <w:spacing w:val="1"/>
                <w:sz w:val="24"/>
                <w:szCs w:val="24"/>
              </w:rPr>
              <w:t>ни</w:t>
            </w:r>
            <w:r w:rsidRPr="00D82668">
              <w:rPr>
                <w:rFonts w:ascii="Times New Roman" w:eastAsia="Times New Roman" w:hAnsi="Times New Roman" w:cs="Times New Roman"/>
                <w:color w:val="000000"/>
                <w:sz w:val="24"/>
                <w:szCs w:val="24"/>
              </w:rPr>
              <w:t xml:space="preserve">е </w:t>
            </w:r>
            <w:proofErr w:type="spellStart"/>
            <w:r w:rsidRPr="00D82668">
              <w:rPr>
                <w:rFonts w:ascii="Times New Roman" w:eastAsia="Times New Roman" w:hAnsi="Times New Roman" w:cs="Times New Roman"/>
                <w:color w:val="000000"/>
                <w:sz w:val="24"/>
                <w:szCs w:val="24"/>
              </w:rPr>
              <w:t>профо</w:t>
            </w:r>
            <w:r w:rsidRPr="00D82668">
              <w:rPr>
                <w:rFonts w:ascii="Times New Roman" w:eastAsia="Times New Roman" w:hAnsi="Times New Roman" w:cs="Times New Roman"/>
                <w:color w:val="000000"/>
                <w:spacing w:val="-1"/>
                <w:sz w:val="24"/>
                <w:szCs w:val="24"/>
              </w:rPr>
              <w:t>р</w:t>
            </w:r>
            <w:r w:rsidRPr="00D82668">
              <w:rPr>
                <w:rFonts w:ascii="Times New Roman" w:eastAsia="Times New Roman" w:hAnsi="Times New Roman" w:cs="Times New Roman"/>
                <w:color w:val="000000"/>
                <w:sz w:val="24"/>
                <w:szCs w:val="24"/>
              </w:rPr>
              <w:t>иен</w:t>
            </w:r>
            <w:r w:rsidRPr="00D82668">
              <w:rPr>
                <w:rFonts w:ascii="Times New Roman" w:eastAsia="Times New Roman" w:hAnsi="Times New Roman" w:cs="Times New Roman"/>
                <w:color w:val="000000"/>
                <w:spacing w:val="-1"/>
                <w:sz w:val="24"/>
                <w:szCs w:val="24"/>
              </w:rPr>
              <w:t>т</w:t>
            </w:r>
            <w:r w:rsidRPr="00D82668">
              <w:rPr>
                <w:rFonts w:ascii="Times New Roman" w:eastAsia="Times New Roman" w:hAnsi="Times New Roman" w:cs="Times New Roman"/>
                <w:color w:val="000000"/>
                <w:sz w:val="24"/>
                <w:szCs w:val="24"/>
              </w:rPr>
              <w:t>ац</w:t>
            </w:r>
            <w:r w:rsidRPr="00D82668">
              <w:rPr>
                <w:rFonts w:ascii="Times New Roman" w:eastAsia="Times New Roman" w:hAnsi="Times New Roman" w:cs="Times New Roman"/>
                <w:color w:val="000000"/>
                <w:spacing w:val="1"/>
                <w:sz w:val="24"/>
                <w:szCs w:val="24"/>
              </w:rPr>
              <w:t>и</w:t>
            </w:r>
            <w:r w:rsidRPr="00D82668">
              <w:rPr>
                <w:rFonts w:ascii="Times New Roman" w:eastAsia="Times New Roman" w:hAnsi="Times New Roman" w:cs="Times New Roman"/>
                <w:color w:val="000000"/>
                <w:sz w:val="24"/>
                <w:szCs w:val="24"/>
              </w:rPr>
              <w:t>о</w:t>
            </w:r>
            <w:r w:rsidRPr="00D82668">
              <w:rPr>
                <w:rFonts w:ascii="Times New Roman" w:eastAsia="Times New Roman" w:hAnsi="Times New Roman" w:cs="Times New Roman"/>
                <w:color w:val="000000"/>
                <w:spacing w:val="-1"/>
                <w:sz w:val="24"/>
                <w:szCs w:val="24"/>
              </w:rPr>
              <w:t>н</w:t>
            </w:r>
            <w:r w:rsidRPr="00D82668">
              <w:rPr>
                <w:rFonts w:ascii="Times New Roman" w:eastAsia="Times New Roman" w:hAnsi="Times New Roman" w:cs="Times New Roman"/>
                <w:color w:val="000000"/>
                <w:sz w:val="24"/>
                <w:szCs w:val="24"/>
              </w:rPr>
              <w:t>ной</w:t>
            </w:r>
            <w:proofErr w:type="spellEnd"/>
            <w:r w:rsidRPr="00D82668">
              <w:rPr>
                <w:rFonts w:ascii="Times New Roman" w:eastAsia="Times New Roman" w:hAnsi="Times New Roman" w:cs="Times New Roman"/>
                <w:color w:val="000000"/>
                <w:spacing w:val="1"/>
                <w:sz w:val="24"/>
                <w:szCs w:val="24"/>
              </w:rPr>
              <w:t xml:space="preserve"> </w:t>
            </w:r>
            <w:r w:rsidRPr="00D82668">
              <w:rPr>
                <w:rFonts w:ascii="Times New Roman" w:eastAsia="Times New Roman" w:hAnsi="Times New Roman" w:cs="Times New Roman"/>
                <w:color w:val="000000"/>
                <w:sz w:val="24"/>
                <w:szCs w:val="24"/>
              </w:rPr>
              <w:t>рабо</w:t>
            </w:r>
            <w:r w:rsidRPr="00D82668">
              <w:rPr>
                <w:rFonts w:ascii="Times New Roman" w:eastAsia="Times New Roman" w:hAnsi="Times New Roman" w:cs="Times New Roman"/>
                <w:color w:val="000000"/>
                <w:spacing w:val="1"/>
                <w:sz w:val="24"/>
                <w:szCs w:val="24"/>
              </w:rPr>
              <w:t>т</w:t>
            </w:r>
            <w:r w:rsidRPr="00D82668">
              <w:rPr>
                <w:rFonts w:ascii="Times New Roman" w:eastAsia="Times New Roman" w:hAnsi="Times New Roman" w:cs="Times New Roman"/>
                <w:color w:val="000000"/>
                <w:sz w:val="24"/>
                <w:szCs w:val="24"/>
              </w:rPr>
              <w:t>ы в школе;</w:t>
            </w:r>
          </w:p>
          <w:p w:rsidR="003F4395" w:rsidRPr="00D82668" w:rsidRDefault="003F4395" w:rsidP="00D82668">
            <w:pPr>
              <w:spacing w:after="0" w:line="256" w:lineRule="auto"/>
              <w:ind w:hanging="387"/>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 xml:space="preserve">      3. Организация итоговой аттестации учащихся 9,11кл.: </w:t>
            </w:r>
          </w:p>
          <w:p w:rsidR="003F4395" w:rsidRPr="00D82668" w:rsidRDefault="003F4395" w:rsidP="00D82668">
            <w:pPr>
              <w:spacing w:after="0" w:line="256" w:lineRule="auto"/>
              <w:ind w:firstLine="39"/>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-выполнение образовательных программ в выпускных классах;</w:t>
            </w:r>
          </w:p>
          <w:p w:rsidR="003F4395" w:rsidRPr="00D82668" w:rsidRDefault="003F4395" w:rsidP="00D82668">
            <w:pPr>
              <w:spacing w:after="0" w:line="256" w:lineRule="auto"/>
              <w:ind w:firstLine="39"/>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lastRenderedPageBreak/>
              <w:t>-выполнение плана мероприятий по подготовке к ЕГЭ, ОГЭ;</w:t>
            </w:r>
          </w:p>
          <w:p w:rsidR="003F4395" w:rsidRPr="00D82668" w:rsidRDefault="003F4395" w:rsidP="00D82668">
            <w:pPr>
              <w:spacing w:after="0" w:line="256"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 xml:space="preserve"> 4. О подготовке к празднованию Дня Победы (план);</w:t>
            </w:r>
          </w:p>
          <w:p w:rsidR="003F4395" w:rsidRPr="00D82668" w:rsidRDefault="003F4395" w:rsidP="00D82668">
            <w:pPr>
              <w:spacing w:after="0" w:line="256"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 xml:space="preserve">5. О работе школьного  театра, в рамках подготовки к 80 – </w:t>
            </w:r>
            <w:proofErr w:type="spellStart"/>
            <w:r w:rsidRPr="00D82668">
              <w:rPr>
                <w:rFonts w:ascii="Times New Roman" w:eastAsia="Times New Roman" w:hAnsi="Times New Roman" w:cs="Times New Roman"/>
                <w:sz w:val="24"/>
                <w:szCs w:val="24"/>
              </w:rPr>
              <w:t>летию</w:t>
            </w:r>
            <w:proofErr w:type="spellEnd"/>
            <w:r w:rsidRPr="00D82668">
              <w:rPr>
                <w:rFonts w:ascii="Times New Roman" w:eastAsia="Times New Roman" w:hAnsi="Times New Roman" w:cs="Times New Roman"/>
                <w:sz w:val="24"/>
                <w:szCs w:val="24"/>
              </w:rPr>
              <w:t xml:space="preserve"> празднования Великой Победы.</w:t>
            </w:r>
          </w:p>
        </w:tc>
        <w:tc>
          <w:tcPr>
            <w:tcW w:w="2337" w:type="dxa"/>
            <w:shd w:val="clear" w:color="auto" w:fill="auto"/>
          </w:tcPr>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lastRenderedPageBreak/>
              <w:t>Данилина Р.Р.</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Учителя – предметники</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roofErr w:type="spellStart"/>
            <w:r w:rsidRPr="00D82668">
              <w:rPr>
                <w:rFonts w:ascii="Times New Roman" w:eastAsia="Times New Roman" w:hAnsi="Times New Roman" w:cs="Times New Roman"/>
                <w:sz w:val="24"/>
                <w:szCs w:val="24"/>
              </w:rPr>
              <w:t>Напольских</w:t>
            </w:r>
            <w:proofErr w:type="spellEnd"/>
            <w:r w:rsidRPr="00D82668">
              <w:rPr>
                <w:rFonts w:ascii="Times New Roman" w:eastAsia="Times New Roman" w:hAnsi="Times New Roman" w:cs="Times New Roman"/>
                <w:sz w:val="24"/>
                <w:szCs w:val="24"/>
              </w:rPr>
              <w:t xml:space="preserve"> О.И.</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Нуриева А.М.</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tc>
      </w:tr>
      <w:tr w:rsidR="003F4395" w:rsidRPr="00D82668" w:rsidTr="00D82668">
        <w:tc>
          <w:tcPr>
            <w:tcW w:w="1980" w:type="dxa"/>
            <w:shd w:val="clear" w:color="auto" w:fill="auto"/>
          </w:tcPr>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lastRenderedPageBreak/>
              <w:t>Май</w:t>
            </w:r>
          </w:p>
        </w:tc>
        <w:tc>
          <w:tcPr>
            <w:tcW w:w="5028" w:type="dxa"/>
            <w:shd w:val="clear" w:color="auto" w:fill="auto"/>
          </w:tcPr>
          <w:p w:rsidR="003F4395" w:rsidRPr="00D82668" w:rsidRDefault="003F4395" w:rsidP="00D82668">
            <w:pPr>
              <w:pStyle w:val="a8"/>
              <w:numPr>
                <w:ilvl w:val="0"/>
                <w:numId w:val="29"/>
              </w:numPr>
              <w:spacing w:after="0" w:line="256" w:lineRule="auto"/>
              <w:ind w:left="39" w:firstLine="0"/>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 xml:space="preserve">Анализ результатов ВПР в 4-х, 5-8 классах, итоги проверки техники чтения в 1-8-ых </w:t>
            </w:r>
            <w:proofErr w:type="spellStart"/>
            <w:r w:rsidRPr="00D82668">
              <w:rPr>
                <w:rFonts w:ascii="Times New Roman" w:eastAsia="Times New Roman" w:hAnsi="Times New Roman" w:cs="Times New Roman"/>
                <w:sz w:val="24"/>
                <w:szCs w:val="24"/>
              </w:rPr>
              <w:t>кл</w:t>
            </w:r>
            <w:proofErr w:type="spellEnd"/>
            <w:r w:rsidRPr="00D82668">
              <w:rPr>
                <w:rFonts w:ascii="Times New Roman" w:eastAsia="Times New Roman" w:hAnsi="Times New Roman" w:cs="Times New Roman"/>
                <w:sz w:val="24"/>
                <w:szCs w:val="24"/>
              </w:rPr>
              <w:t>. (справка);</w:t>
            </w:r>
          </w:p>
          <w:p w:rsidR="003F4395" w:rsidRPr="00D82668" w:rsidRDefault="003F4395" w:rsidP="00D82668">
            <w:pPr>
              <w:pStyle w:val="a8"/>
              <w:numPr>
                <w:ilvl w:val="0"/>
                <w:numId w:val="29"/>
              </w:numPr>
              <w:spacing w:after="0" w:line="256" w:lineRule="auto"/>
              <w:ind w:left="39" w:right="6" w:firstLine="0"/>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Итоги проверки школьной документации, выполнение учебных программ курсов по выбору, кружков, элективных курсов, прохождение программного материала по предметам (справка);</w:t>
            </w:r>
          </w:p>
          <w:p w:rsidR="003F4395" w:rsidRPr="00D82668" w:rsidRDefault="003F4395" w:rsidP="00D82668">
            <w:pPr>
              <w:pStyle w:val="a8"/>
              <w:spacing w:after="0" w:line="256" w:lineRule="auto"/>
              <w:ind w:left="39"/>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3.Анализ ведения электронного журнала (справка);</w:t>
            </w:r>
          </w:p>
          <w:p w:rsidR="003F4395" w:rsidRPr="00D82668" w:rsidRDefault="003F4395" w:rsidP="00D82668">
            <w:pPr>
              <w:spacing w:after="0" w:line="256"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 xml:space="preserve">4.Планирование работы по организации активного отдыха (работа летнего лагеря), эффективного оздоровления и </w:t>
            </w:r>
            <w:proofErr w:type="gramStart"/>
            <w:r w:rsidRPr="00D82668">
              <w:rPr>
                <w:rFonts w:ascii="Times New Roman" w:eastAsia="Times New Roman" w:hAnsi="Times New Roman" w:cs="Times New Roman"/>
                <w:sz w:val="24"/>
                <w:szCs w:val="24"/>
              </w:rPr>
              <w:t>занятости</w:t>
            </w:r>
            <w:proofErr w:type="gramEnd"/>
            <w:r w:rsidRPr="00D82668">
              <w:rPr>
                <w:rFonts w:ascii="Times New Roman" w:eastAsia="Times New Roman" w:hAnsi="Times New Roman" w:cs="Times New Roman"/>
                <w:sz w:val="24"/>
                <w:szCs w:val="24"/>
              </w:rPr>
              <w:t xml:space="preserve"> обучающихся в летний период, работа с учащимися группы риска (план работы);</w:t>
            </w:r>
          </w:p>
          <w:p w:rsidR="003F4395" w:rsidRPr="00D82668" w:rsidRDefault="003F4395" w:rsidP="00D82668">
            <w:pPr>
              <w:spacing w:after="0" w:line="240" w:lineRule="auto"/>
              <w:ind w:left="39"/>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 xml:space="preserve"> 5.Подготовка торжественной школьной     линейки, посвящённой Празднику Последнего звонка.</w:t>
            </w:r>
          </w:p>
        </w:tc>
        <w:tc>
          <w:tcPr>
            <w:tcW w:w="2337" w:type="dxa"/>
            <w:shd w:val="clear" w:color="auto" w:fill="auto"/>
          </w:tcPr>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Воронина Л.А., учителя литературы</w:t>
            </w: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
          <w:p w:rsidR="003F4395" w:rsidRPr="00D82668" w:rsidRDefault="003F4395" w:rsidP="00D82668">
            <w:pPr>
              <w:spacing w:after="0" w:line="240" w:lineRule="auto"/>
              <w:jc w:val="both"/>
              <w:rPr>
                <w:rFonts w:ascii="Times New Roman" w:eastAsia="Times New Roman" w:hAnsi="Times New Roman" w:cs="Times New Roman"/>
                <w:sz w:val="24"/>
                <w:szCs w:val="24"/>
              </w:rPr>
            </w:pPr>
            <w:proofErr w:type="spellStart"/>
            <w:r w:rsidRPr="00D82668">
              <w:rPr>
                <w:rFonts w:ascii="Times New Roman" w:eastAsia="Times New Roman" w:hAnsi="Times New Roman" w:cs="Times New Roman"/>
                <w:sz w:val="24"/>
                <w:szCs w:val="24"/>
              </w:rPr>
              <w:t>Хайруллина</w:t>
            </w:r>
            <w:proofErr w:type="spellEnd"/>
            <w:r w:rsidRPr="00D82668">
              <w:rPr>
                <w:rFonts w:ascii="Times New Roman" w:eastAsia="Times New Roman" w:hAnsi="Times New Roman" w:cs="Times New Roman"/>
                <w:sz w:val="24"/>
                <w:szCs w:val="24"/>
              </w:rPr>
              <w:t xml:space="preserve"> Г.М.</w:t>
            </w:r>
          </w:p>
          <w:p w:rsidR="003F4395" w:rsidRPr="00D82668" w:rsidRDefault="003F4395" w:rsidP="00D82668">
            <w:pPr>
              <w:spacing w:after="0" w:line="240" w:lineRule="auto"/>
              <w:jc w:val="both"/>
              <w:rPr>
                <w:rFonts w:ascii="Times New Roman" w:eastAsia="Times New Roman" w:hAnsi="Times New Roman" w:cs="Times New Roman"/>
                <w:sz w:val="24"/>
                <w:szCs w:val="24"/>
              </w:rPr>
            </w:pPr>
            <w:r w:rsidRPr="00D82668">
              <w:rPr>
                <w:rFonts w:ascii="Times New Roman" w:eastAsia="Times New Roman" w:hAnsi="Times New Roman" w:cs="Times New Roman"/>
                <w:sz w:val="24"/>
                <w:szCs w:val="24"/>
              </w:rPr>
              <w:t>Данилина Р.Р.</w:t>
            </w:r>
          </w:p>
          <w:p w:rsidR="003F4395" w:rsidRPr="00D82668" w:rsidRDefault="003F4395" w:rsidP="00D82668">
            <w:pPr>
              <w:spacing w:after="0" w:line="240" w:lineRule="auto"/>
              <w:jc w:val="both"/>
              <w:rPr>
                <w:rFonts w:ascii="Times New Roman" w:eastAsia="Times New Roman" w:hAnsi="Times New Roman" w:cs="Times New Roman"/>
                <w:sz w:val="24"/>
                <w:szCs w:val="24"/>
              </w:rPr>
            </w:pPr>
          </w:p>
        </w:tc>
      </w:tr>
    </w:tbl>
    <w:p w:rsidR="00190354"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Основой стандартов общего образования второго поколения являются согласованные требования семьи, общества и государства к результатам образования. Школа должна дать знания и навыки, которые помогут продолжить образование или найти приемлемую работу, привить навыки поведения в будущей семье, в социуме. Школа должна позаботиться о том, чтобы на первом месте у выпускников оказались не материальные, а непреходящие культурные ценности, чтобы они стали законопослушными гражданами, достойными и порядочными. Главная цель школы – воспитать свободолюбивого гражданина, патриота своей родины. Школа должна социализировать детей, дать знания, которые оговорены в ФГОС, ОП и необходимы для продолжения дальнейшего образования. В то же время,  ребенок, после окончания школы, должен остаться здоровым и не потерять интереса к учению в дальнейшем в течение всей жизни.</w:t>
      </w:r>
      <w:r w:rsidR="00190354" w:rsidRPr="00D82668">
        <w:rPr>
          <w:rFonts w:ascii="Times New Roman" w:hAnsi="Times New Roman" w:cs="Times New Roman"/>
          <w:sz w:val="24"/>
          <w:szCs w:val="24"/>
        </w:rPr>
        <w:t xml:space="preserve"> Олимпиадное движение играет в школе существенную роль. Результаты участия </w:t>
      </w:r>
      <w:proofErr w:type="gramStart"/>
      <w:r w:rsidR="00190354" w:rsidRPr="00D82668">
        <w:rPr>
          <w:rFonts w:ascii="Times New Roman" w:hAnsi="Times New Roman" w:cs="Times New Roman"/>
          <w:sz w:val="24"/>
          <w:szCs w:val="24"/>
        </w:rPr>
        <w:t>обучающихся</w:t>
      </w:r>
      <w:proofErr w:type="gramEnd"/>
      <w:r w:rsidR="00190354" w:rsidRPr="00D82668">
        <w:rPr>
          <w:rFonts w:ascii="Times New Roman" w:hAnsi="Times New Roman" w:cs="Times New Roman"/>
          <w:sz w:val="24"/>
          <w:szCs w:val="24"/>
        </w:rPr>
        <w:t xml:space="preserve"> в справке:</w:t>
      </w:r>
    </w:p>
    <w:p w:rsidR="00190354" w:rsidRPr="00D82668" w:rsidRDefault="00190354"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Справка: по итогам участия во ВОШ  различного уровня в 2024-2025 учебном году.</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Цель:</w:t>
      </w:r>
      <w:r w:rsidRPr="00D82668">
        <w:rPr>
          <w:rFonts w:ascii="Times New Roman" w:hAnsi="Times New Roman" w:cs="Times New Roman"/>
          <w:sz w:val="24"/>
          <w:szCs w:val="24"/>
        </w:rPr>
        <w:t xml:space="preserve"> Проанализировать итоги и качество подготовки учащихся к районным, областным, всероссийским  олимпиадам.</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Объект контроля</w:t>
      </w:r>
      <w:r w:rsidRPr="00D82668">
        <w:rPr>
          <w:rFonts w:ascii="Times New Roman" w:hAnsi="Times New Roman" w:cs="Times New Roman"/>
          <w:sz w:val="24"/>
          <w:szCs w:val="24"/>
        </w:rPr>
        <w:t>: предметные олимпиады, конкурсы.</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Субъект контроля</w:t>
      </w:r>
      <w:r w:rsidRPr="00D82668">
        <w:rPr>
          <w:rFonts w:ascii="Times New Roman" w:hAnsi="Times New Roman" w:cs="Times New Roman"/>
          <w:sz w:val="24"/>
          <w:szCs w:val="24"/>
        </w:rPr>
        <w:t>: учителя – предметники и учащиеся, участники олимпиад.</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Вид контроля:</w:t>
      </w:r>
      <w:r w:rsidRPr="00D82668">
        <w:rPr>
          <w:rFonts w:ascii="Times New Roman" w:hAnsi="Times New Roman" w:cs="Times New Roman"/>
          <w:sz w:val="24"/>
          <w:szCs w:val="24"/>
        </w:rPr>
        <w:t xml:space="preserve"> тематический.          </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w:t>
      </w:r>
      <w:r w:rsidRPr="00D82668">
        <w:rPr>
          <w:rFonts w:ascii="Times New Roman" w:hAnsi="Times New Roman" w:cs="Times New Roman"/>
          <w:b/>
          <w:sz w:val="24"/>
          <w:szCs w:val="24"/>
        </w:rPr>
        <w:t>Форма контроля</w:t>
      </w:r>
      <w:r w:rsidRPr="00D82668">
        <w:rPr>
          <w:rFonts w:ascii="Times New Roman" w:hAnsi="Times New Roman" w:cs="Times New Roman"/>
          <w:sz w:val="24"/>
          <w:szCs w:val="24"/>
        </w:rPr>
        <w:t xml:space="preserve">: </w:t>
      </w:r>
      <w:proofErr w:type="gramStart"/>
      <w:r w:rsidRPr="00D82668">
        <w:rPr>
          <w:rFonts w:ascii="Times New Roman" w:hAnsi="Times New Roman" w:cs="Times New Roman"/>
          <w:sz w:val="24"/>
          <w:szCs w:val="24"/>
        </w:rPr>
        <w:t>итоговый</w:t>
      </w:r>
      <w:proofErr w:type="gramEnd"/>
      <w:r w:rsidRPr="00D82668">
        <w:rPr>
          <w:rFonts w:ascii="Times New Roman" w:hAnsi="Times New Roman" w:cs="Times New Roman"/>
          <w:sz w:val="24"/>
          <w:szCs w:val="24"/>
        </w:rPr>
        <w:t>.</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Методы контроля</w:t>
      </w:r>
      <w:r w:rsidRPr="00D82668">
        <w:rPr>
          <w:rFonts w:ascii="Times New Roman" w:hAnsi="Times New Roman" w:cs="Times New Roman"/>
          <w:sz w:val="24"/>
          <w:szCs w:val="24"/>
        </w:rPr>
        <w:t xml:space="preserve">: анализ, работа с документацией.     </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lastRenderedPageBreak/>
        <w:t>Кто проводит:</w:t>
      </w:r>
      <w:r w:rsidRPr="00D82668">
        <w:rPr>
          <w:rFonts w:ascii="Times New Roman" w:hAnsi="Times New Roman" w:cs="Times New Roman"/>
          <w:sz w:val="24"/>
          <w:szCs w:val="24"/>
        </w:rPr>
        <w:t xml:space="preserve"> и.о. зам. директора по УВР Воронина Л.А.</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Количество мероприятий</w:t>
      </w:r>
      <w:r w:rsidRPr="00D82668">
        <w:rPr>
          <w:rFonts w:ascii="Times New Roman" w:hAnsi="Times New Roman" w:cs="Times New Roman"/>
          <w:sz w:val="24"/>
          <w:szCs w:val="24"/>
        </w:rPr>
        <w:t xml:space="preserve">: проанализированы  итоги по </w:t>
      </w:r>
      <w:proofErr w:type="spellStart"/>
      <w:r w:rsidRPr="00D82668">
        <w:rPr>
          <w:rFonts w:ascii="Times New Roman" w:hAnsi="Times New Roman" w:cs="Times New Roman"/>
          <w:sz w:val="24"/>
          <w:szCs w:val="24"/>
        </w:rPr>
        <w:t>ВсОШ</w:t>
      </w:r>
      <w:proofErr w:type="spellEnd"/>
      <w:r w:rsidRPr="00D82668">
        <w:rPr>
          <w:rFonts w:ascii="Times New Roman" w:hAnsi="Times New Roman" w:cs="Times New Roman"/>
          <w:sz w:val="24"/>
          <w:szCs w:val="24"/>
        </w:rPr>
        <w:t xml:space="preserve">.     </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w:t>
      </w:r>
      <w:r w:rsidRPr="00D82668">
        <w:rPr>
          <w:rFonts w:ascii="Times New Roman" w:hAnsi="Times New Roman" w:cs="Times New Roman"/>
          <w:b/>
          <w:sz w:val="24"/>
          <w:szCs w:val="24"/>
        </w:rPr>
        <w:t xml:space="preserve">Дата контроля: </w:t>
      </w:r>
      <w:r w:rsidRPr="00D82668">
        <w:rPr>
          <w:rFonts w:ascii="Times New Roman" w:hAnsi="Times New Roman" w:cs="Times New Roman"/>
          <w:sz w:val="24"/>
          <w:szCs w:val="24"/>
        </w:rPr>
        <w:t>30.05.2025 г.</w:t>
      </w:r>
    </w:p>
    <w:p w:rsidR="00190354" w:rsidRPr="00D82668" w:rsidRDefault="00190354" w:rsidP="00D82668">
      <w:pPr>
        <w:spacing w:after="0"/>
        <w:ind w:firstLine="540"/>
        <w:jc w:val="both"/>
        <w:rPr>
          <w:rFonts w:ascii="Times New Roman" w:hAnsi="Times New Roman" w:cs="Times New Roman"/>
          <w:sz w:val="24"/>
          <w:szCs w:val="24"/>
        </w:rPr>
      </w:pPr>
      <w:r w:rsidRPr="00D82668">
        <w:rPr>
          <w:rFonts w:ascii="Times New Roman" w:hAnsi="Times New Roman" w:cs="Times New Roman"/>
          <w:sz w:val="24"/>
          <w:szCs w:val="24"/>
        </w:rPr>
        <w:t xml:space="preserve">В этом учебном году в победители и призёры школьного этапа ВОШ участвовали в районном этапе </w:t>
      </w:r>
      <w:proofErr w:type="spellStart"/>
      <w:r w:rsidRPr="00D82668">
        <w:rPr>
          <w:rFonts w:ascii="Times New Roman" w:hAnsi="Times New Roman" w:cs="Times New Roman"/>
          <w:sz w:val="24"/>
          <w:szCs w:val="24"/>
        </w:rPr>
        <w:t>ВсОШ</w:t>
      </w:r>
      <w:proofErr w:type="spellEnd"/>
      <w:r w:rsidRPr="00D82668">
        <w:rPr>
          <w:rFonts w:ascii="Times New Roman" w:hAnsi="Times New Roman" w:cs="Times New Roman"/>
          <w:sz w:val="24"/>
          <w:szCs w:val="24"/>
        </w:rPr>
        <w:t xml:space="preserve">. </w:t>
      </w:r>
    </w:p>
    <w:p w:rsidR="00190354" w:rsidRPr="00D82668" w:rsidRDefault="00190354" w:rsidP="00D82668">
      <w:pPr>
        <w:spacing w:after="0"/>
        <w:ind w:firstLine="540"/>
        <w:jc w:val="both"/>
        <w:rPr>
          <w:rFonts w:ascii="Times New Roman" w:hAnsi="Times New Roman" w:cs="Times New Roman"/>
          <w:b/>
          <w:sz w:val="24"/>
          <w:szCs w:val="24"/>
        </w:rPr>
      </w:pPr>
      <w:r w:rsidRPr="00D82668">
        <w:rPr>
          <w:rFonts w:ascii="Times New Roman" w:hAnsi="Times New Roman" w:cs="Times New Roman"/>
          <w:b/>
          <w:sz w:val="24"/>
          <w:szCs w:val="24"/>
        </w:rPr>
        <w:t xml:space="preserve">Муниципальный этап </w:t>
      </w:r>
      <w:proofErr w:type="spellStart"/>
      <w:r w:rsidRPr="00D82668">
        <w:rPr>
          <w:rFonts w:ascii="Times New Roman" w:hAnsi="Times New Roman" w:cs="Times New Roman"/>
          <w:b/>
          <w:sz w:val="24"/>
          <w:szCs w:val="24"/>
        </w:rPr>
        <w:t>ВсОШ</w:t>
      </w:r>
      <w:proofErr w:type="spellEnd"/>
      <w:r w:rsidRPr="00D82668">
        <w:rPr>
          <w:rFonts w:ascii="Times New Roman" w:hAnsi="Times New Roman" w:cs="Times New Roman"/>
          <w:b/>
          <w:sz w:val="24"/>
          <w:szCs w:val="24"/>
        </w:rPr>
        <w:t xml:space="preserve"> за 2024- 2025учебный год.</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(18 призовых мест</w:t>
      </w:r>
      <w:r w:rsidRPr="00D82668">
        <w:rPr>
          <w:rFonts w:ascii="Times New Roman" w:hAnsi="Times New Roman" w:cs="Times New Roman"/>
          <w:sz w:val="24"/>
          <w:szCs w:val="24"/>
        </w:rPr>
        <w:t>)</w:t>
      </w:r>
    </w:p>
    <w:tbl>
      <w:tblPr>
        <w:tblW w:w="956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5"/>
        <w:gridCol w:w="1299"/>
        <w:gridCol w:w="2088"/>
        <w:gridCol w:w="3527"/>
      </w:tblGrid>
      <w:tr w:rsidR="00190354" w:rsidRPr="00D82668" w:rsidTr="00D82668">
        <w:trPr>
          <w:trHeight w:val="143"/>
        </w:trPr>
        <w:tc>
          <w:tcPr>
            <w:tcW w:w="2655" w:type="dxa"/>
            <w:tcBorders>
              <w:top w:val="single" w:sz="4" w:space="0" w:color="auto"/>
              <w:left w:val="single" w:sz="4" w:space="0" w:color="auto"/>
              <w:bottom w:val="single" w:sz="4" w:space="0" w:color="auto"/>
              <w:right w:val="single" w:sz="4" w:space="0" w:color="auto"/>
            </w:tcBorders>
            <w:hideMark/>
          </w:tcPr>
          <w:p w:rsidR="00190354" w:rsidRPr="00D82668" w:rsidRDefault="00190354"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Мероприятие, уровень</w:t>
            </w:r>
          </w:p>
        </w:tc>
        <w:tc>
          <w:tcPr>
            <w:tcW w:w="1299" w:type="dxa"/>
            <w:tcBorders>
              <w:top w:val="single" w:sz="4" w:space="0" w:color="auto"/>
              <w:left w:val="single" w:sz="4" w:space="0" w:color="auto"/>
              <w:bottom w:val="single" w:sz="4" w:space="0" w:color="auto"/>
              <w:right w:val="single" w:sz="4" w:space="0" w:color="auto"/>
            </w:tcBorders>
            <w:hideMark/>
          </w:tcPr>
          <w:p w:rsidR="00190354" w:rsidRPr="00D82668" w:rsidRDefault="00190354"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 xml:space="preserve">Кол-во </w:t>
            </w:r>
          </w:p>
          <w:p w:rsidR="00190354" w:rsidRPr="00D82668" w:rsidRDefault="00190354" w:rsidP="00D82668">
            <w:pPr>
              <w:spacing w:after="0"/>
              <w:jc w:val="both"/>
              <w:rPr>
                <w:rFonts w:ascii="Times New Roman" w:hAnsi="Times New Roman" w:cs="Times New Roman"/>
                <w:b/>
                <w:sz w:val="24"/>
                <w:szCs w:val="24"/>
              </w:rPr>
            </w:pPr>
            <w:proofErr w:type="spellStart"/>
            <w:r w:rsidRPr="00D82668">
              <w:rPr>
                <w:rFonts w:ascii="Times New Roman" w:hAnsi="Times New Roman" w:cs="Times New Roman"/>
                <w:b/>
                <w:sz w:val="24"/>
                <w:szCs w:val="24"/>
              </w:rPr>
              <w:t>участн</w:t>
            </w:r>
            <w:proofErr w:type="spellEnd"/>
            <w:r w:rsidRPr="00D82668">
              <w:rPr>
                <w:rFonts w:ascii="Times New Roman" w:hAnsi="Times New Roman" w:cs="Times New Roman"/>
                <w:b/>
                <w:sz w:val="24"/>
                <w:szCs w:val="24"/>
              </w:rPr>
              <w:t xml:space="preserve"> /</w:t>
            </w:r>
          </w:p>
          <w:p w:rsidR="00190354" w:rsidRPr="00D82668" w:rsidRDefault="00190354" w:rsidP="00D82668">
            <w:pPr>
              <w:spacing w:after="0"/>
              <w:ind w:left="179" w:hanging="179"/>
              <w:jc w:val="both"/>
              <w:rPr>
                <w:rFonts w:ascii="Times New Roman" w:hAnsi="Times New Roman" w:cs="Times New Roman"/>
                <w:b/>
                <w:sz w:val="24"/>
                <w:szCs w:val="24"/>
              </w:rPr>
            </w:pPr>
            <w:proofErr w:type="spellStart"/>
            <w:r w:rsidRPr="00D82668">
              <w:rPr>
                <w:rFonts w:ascii="Times New Roman" w:hAnsi="Times New Roman" w:cs="Times New Roman"/>
                <w:b/>
                <w:sz w:val="24"/>
                <w:szCs w:val="24"/>
              </w:rPr>
              <w:t>награжд</w:t>
            </w:r>
            <w:proofErr w:type="spellEnd"/>
            <w:r w:rsidRPr="00D82668">
              <w:rPr>
                <w:rFonts w:ascii="Times New Roman" w:hAnsi="Times New Roman" w:cs="Times New Roman"/>
                <w:b/>
                <w:sz w:val="24"/>
                <w:szCs w:val="24"/>
              </w:rPr>
              <w:t>.</w:t>
            </w:r>
          </w:p>
        </w:tc>
        <w:tc>
          <w:tcPr>
            <w:tcW w:w="2088" w:type="dxa"/>
            <w:tcBorders>
              <w:top w:val="single" w:sz="4" w:space="0" w:color="auto"/>
              <w:left w:val="single" w:sz="4" w:space="0" w:color="auto"/>
              <w:bottom w:val="single" w:sz="4" w:space="0" w:color="auto"/>
              <w:right w:val="single" w:sz="4" w:space="0" w:color="auto"/>
            </w:tcBorders>
            <w:hideMark/>
          </w:tcPr>
          <w:p w:rsidR="00190354" w:rsidRPr="00D82668" w:rsidRDefault="00190354"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Результат</w:t>
            </w:r>
          </w:p>
        </w:tc>
        <w:tc>
          <w:tcPr>
            <w:tcW w:w="3527" w:type="dxa"/>
            <w:tcBorders>
              <w:top w:val="single" w:sz="4" w:space="0" w:color="auto"/>
              <w:left w:val="single" w:sz="4" w:space="0" w:color="auto"/>
              <w:bottom w:val="single" w:sz="4" w:space="0" w:color="auto"/>
              <w:right w:val="single" w:sz="4" w:space="0" w:color="auto"/>
            </w:tcBorders>
          </w:tcPr>
          <w:p w:rsidR="00190354" w:rsidRPr="00D82668" w:rsidRDefault="00190354"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Комментарии</w:t>
            </w:r>
          </w:p>
          <w:p w:rsidR="00190354" w:rsidRPr="00D82668" w:rsidRDefault="00190354" w:rsidP="00D82668">
            <w:pPr>
              <w:spacing w:after="0"/>
              <w:jc w:val="both"/>
              <w:rPr>
                <w:rFonts w:ascii="Times New Roman" w:hAnsi="Times New Roman" w:cs="Times New Roman"/>
                <w:b/>
                <w:sz w:val="24"/>
                <w:szCs w:val="24"/>
              </w:rPr>
            </w:pPr>
          </w:p>
        </w:tc>
      </w:tr>
      <w:tr w:rsidR="00190354" w:rsidRPr="00D82668" w:rsidTr="00D82668">
        <w:trPr>
          <w:trHeight w:val="143"/>
        </w:trPr>
        <w:tc>
          <w:tcPr>
            <w:tcW w:w="9569" w:type="dxa"/>
            <w:gridSpan w:val="4"/>
            <w:tcBorders>
              <w:top w:val="single" w:sz="4" w:space="0" w:color="auto"/>
              <w:left w:val="single" w:sz="4" w:space="0" w:color="auto"/>
              <w:bottom w:val="single" w:sz="4" w:space="0" w:color="auto"/>
              <w:right w:val="single" w:sz="4" w:space="0" w:color="auto"/>
            </w:tcBorders>
            <w:hideMark/>
          </w:tcPr>
          <w:p w:rsidR="00190354" w:rsidRPr="00D82668" w:rsidRDefault="00190354"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1 полугодие</w:t>
            </w:r>
          </w:p>
        </w:tc>
      </w:tr>
      <w:tr w:rsidR="00190354" w:rsidRPr="00D82668" w:rsidTr="00D82668">
        <w:trPr>
          <w:trHeight w:val="607"/>
        </w:trPr>
        <w:tc>
          <w:tcPr>
            <w:tcW w:w="2655" w:type="dxa"/>
            <w:tcBorders>
              <w:top w:val="single" w:sz="4" w:space="0" w:color="auto"/>
              <w:left w:val="single" w:sz="4" w:space="0" w:color="auto"/>
              <w:right w:val="single" w:sz="4" w:space="0" w:color="auto"/>
            </w:tcBorders>
            <w:hideMark/>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Районная олимпиада по физике, 2024 г.</w:t>
            </w:r>
          </w:p>
        </w:tc>
        <w:tc>
          <w:tcPr>
            <w:tcW w:w="1299" w:type="dxa"/>
            <w:tcBorders>
              <w:top w:val="single" w:sz="4" w:space="0" w:color="auto"/>
              <w:left w:val="single" w:sz="4" w:space="0" w:color="auto"/>
              <w:right w:val="single" w:sz="4" w:space="0" w:color="auto"/>
            </w:tcBorders>
            <w:hideMark/>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2/0</w:t>
            </w:r>
          </w:p>
        </w:tc>
        <w:tc>
          <w:tcPr>
            <w:tcW w:w="2088" w:type="dxa"/>
            <w:tcBorders>
              <w:top w:val="single" w:sz="4" w:space="0" w:color="auto"/>
              <w:left w:val="single" w:sz="4" w:space="0" w:color="auto"/>
              <w:right w:val="single" w:sz="4" w:space="0" w:color="auto"/>
            </w:tcBorders>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участники</w:t>
            </w:r>
          </w:p>
        </w:tc>
        <w:tc>
          <w:tcPr>
            <w:tcW w:w="3527" w:type="dxa"/>
            <w:tcBorders>
              <w:top w:val="single" w:sz="4" w:space="0" w:color="auto"/>
              <w:left w:val="single" w:sz="4" w:space="0" w:color="auto"/>
              <w:right w:val="single" w:sz="4" w:space="0" w:color="auto"/>
            </w:tcBorders>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Учитель </w:t>
            </w:r>
            <w:proofErr w:type="spellStart"/>
            <w:r w:rsidRPr="00D82668">
              <w:rPr>
                <w:rFonts w:ascii="Times New Roman" w:hAnsi="Times New Roman" w:cs="Times New Roman"/>
                <w:sz w:val="24"/>
                <w:szCs w:val="24"/>
              </w:rPr>
              <w:t>Вертунова</w:t>
            </w:r>
            <w:proofErr w:type="spellEnd"/>
            <w:r w:rsidRPr="00D82668">
              <w:rPr>
                <w:rFonts w:ascii="Times New Roman" w:hAnsi="Times New Roman" w:cs="Times New Roman"/>
                <w:sz w:val="24"/>
                <w:szCs w:val="24"/>
              </w:rPr>
              <w:t xml:space="preserve"> Г.И.</w:t>
            </w:r>
          </w:p>
          <w:p w:rsidR="00190354" w:rsidRPr="00D82668" w:rsidRDefault="00190354" w:rsidP="00D82668">
            <w:pPr>
              <w:spacing w:after="0"/>
              <w:jc w:val="both"/>
              <w:rPr>
                <w:rFonts w:ascii="Times New Roman" w:hAnsi="Times New Roman" w:cs="Times New Roman"/>
                <w:sz w:val="24"/>
                <w:szCs w:val="24"/>
              </w:rPr>
            </w:pPr>
          </w:p>
        </w:tc>
      </w:tr>
      <w:tr w:rsidR="00190354" w:rsidRPr="00D82668" w:rsidTr="00D82668">
        <w:trPr>
          <w:trHeight w:val="1308"/>
        </w:trPr>
        <w:tc>
          <w:tcPr>
            <w:tcW w:w="2655" w:type="dxa"/>
            <w:tcBorders>
              <w:top w:val="single" w:sz="4" w:space="0" w:color="auto"/>
              <w:left w:val="single" w:sz="4" w:space="0" w:color="auto"/>
              <w:right w:val="single" w:sz="4" w:space="0" w:color="auto"/>
            </w:tcBorders>
            <w:hideMark/>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Районная олимпиада по истории, 2024г.</w:t>
            </w:r>
          </w:p>
        </w:tc>
        <w:tc>
          <w:tcPr>
            <w:tcW w:w="1299" w:type="dxa"/>
            <w:tcBorders>
              <w:top w:val="single" w:sz="4" w:space="0" w:color="auto"/>
              <w:left w:val="single" w:sz="4" w:space="0" w:color="auto"/>
              <w:right w:val="single" w:sz="4" w:space="0" w:color="auto"/>
            </w:tcBorders>
            <w:hideMark/>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3 / 2</w:t>
            </w:r>
          </w:p>
        </w:tc>
        <w:tc>
          <w:tcPr>
            <w:tcW w:w="2088" w:type="dxa"/>
            <w:tcBorders>
              <w:top w:val="single" w:sz="4" w:space="0" w:color="auto"/>
              <w:left w:val="single" w:sz="4" w:space="0" w:color="auto"/>
              <w:right w:val="single" w:sz="4" w:space="0" w:color="auto"/>
            </w:tcBorders>
          </w:tcPr>
          <w:p w:rsidR="00190354" w:rsidRPr="00D82668" w:rsidRDefault="00190354" w:rsidP="00D82668">
            <w:pPr>
              <w:spacing w:after="0"/>
              <w:jc w:val="both"/>
              <w:rPr>
                <w:rFonts w:ascii="Times New Roman" w:hAnsi="Times New Roman" w:cs="Times New Roman"/>
                <w:b/>
                <w:sz w:val="24"/>
                <w:szCs w:val="24"/>
              </w:rPr>
            </w:pPr>
            <w:r w:rsidRPr="00D82668">
              <w:rPr>
                <w:rFonts w:ascii="Times New Roman" w:hAnsi="Times New Roman" w:cs="Times New Roman"/>
                <w:sz w:val="24"/>
                <w:szCs w:val="24"/>
              </w:rPr>
              <w:t>1) призер</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 призёр</w:t>
            </w:r>
            <w:r w:rsidRPr="00D82668">
              <w:rPr>
                <w:rFonts w:ascii="Times New Roman" w:hAnsi="Times New Roman" w:cs="Times New Roman"/>
                <w:b/>
                <w:sz w:val="24"/>
                <w:szCs w:val="24"/>
              </w:rPr>
              <w:t xml:space="preserve"> </w:t>
            </w:r>
          </w:p>
        </w:tc>
        <w:tc>
          <w:tcPr>
            <w:tcW w:w="3527" w:type="dxa"/>
            <w:tcBorders>
              <w:top w:val="single" w:sz="4" w:space="0" w:color="auto"/>
              <w:left w:val="single" w:sz="4" w:space="0" w:color="auto"/>
              <w:right w:val="single" w:sz="4" w:space="0" w:color="auto"/>
            </w:tcBorders>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Брагина Злата, 7 </w:t>
            </w:r>
            <w:proofErr w:type="spellStart"/>
            <w:r w:rsidRPr="00D82668">
              <w:rPr>
                <w:rFonts w:ascii="Times New Roman" w:hAnsi="Times New Roman" w:cs="Times New Roman"/>
                <w:sz w:val="24"/>
                <w:szCs w:val="24"/>
              </w:rPr>
              <w:t>кл</w:t>
            </w:r>
            <w:proofErr w:type="spellEnd"/>
          </w:p>
          <w:p w:rsidR="00190354" w:rsidRPr="00D82668" w:rsidRDefault="00190354" w:rsidP="00D82668">
            <w:pPr>
              <w:spacing w:after="0"/>
              <w:jc w:val="both"/>
              <w:rPr>
                <w:rFonts w:ascii="Times New Roman" w:hAnsi="Times New Roman" w:cs="Times New Roman"/>
                <w:sz w:val="24"/>
                <w:szCs w:val="24"/>
              </w:rPr>
            </w:pPr>
            <w:proofErr w:type="spellStart"/>
            <w:r w:rsidRPr="00D82668">
              <w:rPr>
                <w:rFonts w:ascii="Times New Roman" w:hAnsi="Times New Roman" w:cs="Times New Roman"/>
                <w:sz w:val="24"/>
                <w:szCs w:val="24"/>
              </w:rPr>
              <w:t>Ягафарова</w:t>
            </w:r>
            <w:proofErr w:type="spellEnd"/>
            <w:r w:rsidRPr="00D82668">
              <w:rPr>
                <w:rFonts w:ascii="Times New Roman" w:hAnsi="Times New Roman" w:cs="Times New Roman"/>
                <w:sz w:val="24"/>
                <w:szCs w:val="24"/>
              </w:rPr>
              <w:t xml:space="preserve"> </w:t>
            </w:r>
            <w:proofErr w:type="spellStart"/>
            <w:r w:rsidRPr="00D82668">
              <w:rPr>
                <w:rFonts w:ascii="Times New Roman" w:hAnsi="Times New Roman" w:cs="Times New Roman"/>
                <w:sz w:val="24"/>
                <w:szCs w:val="24"/>
              </w:rPr>
              <w:t>Алия</w:t>
            </w:r>
            <w:proofErr w:type="spellEnd"/>
            <w:r w:rsidRPr="00D82668">
              <w:rPr>
                <w:rFonts w:ascii="Times New Roman" w:hAnsi="Times New Roman" w:cs="Times New Roman"/>
                <w:sz w:val="24"/>
                <w:szCs w:val="24"/>
              </w:rPr>
              <w:t xml:space="preserve">, 7 </w:t>
            </w:r>
            <w:proofErr w:type="spellStart"/>
            <w:r w:rsidRPr="00D82668">
              <w:rPr>
                <w:rFonts w:ascii="Times New Roman" w:hAnsi="Times New Roman" w:cs="Times New Roman"/>
                <w:sz w:val="24"/>
                <w:szCs w:val="24"/>
              </w:rPr>
              <w:t>кл</w:t>
            </w:r>
            <w:proofErr w:type="spellEnd"/>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Учитель Нуриева А.М.</w:t>
            </w:r>
          </w:p>
        </w:tc>
      </w:tr>
      <w:tr w:rsidR="00190354" w:rsidRPr="00D82668" w:rsidTr="00D82668">
        <w:trPr>
          <w:trHeight w:val="620"/>
        </w:trPr>
        <w:tc>
          <w:tcPr>
            <w:tcW w:w="2655" w:type="dxa"/>
            <w:tcBorders>
              <w:top w:val="single" w:sz="4" w:space="0" w:color="auto"/>
              <w:left w:val="single" w:sz="4" w:space="0" w:color="auto"/>
              <w:bottom w:val="single" w:sz="4" w:space="0" w:color="auto"/>
              <w:right w:val="single" w:sz="4" w:space="0" w:color="auto"/>
            </w:tcBorders>
            <w:vAlign w:val="center"/>
            <w:hideMark/>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Районная олимпиада по русскому языку, 2024г.</w:t>
            </w:r>
          </w:p>
        </w:tc>
        <w:tc>
          <w:tcPr>
            <w:tcW w:w="1299" w:type="dxa"/>
            <w:tcBorders>
              <w:top w:val="single" w:sz="4" w:space="0" w:color="auto"/>
              <w:left w:val="single" w:sz="4" w:space="0" w:color="auto"/>
              <w:bottom w:val="single" w:sz="4" w:space="0" w:color="auto"/>
              <w:right w:val="single" w:sz="4" w:space="0" w:color="auto"/>
            </w:tcBorders>
            <w:vAlign w:val="center"/>
            <w:hideMark/>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3/0</w:t>
            </w:r>
          </w:p>
        </w:tc>
        <w:tc>
          <w:tcPr>
            <w:tcW w:w="2088" w:type="dxa"/>
            <w:tcBorders>
              <w:top w:val="single" w:sz="4" w:space="0" w:color="auto"/>
              <w:left w:val="single" w:sz="4" w:space="0" w:color="auto"/>
              <w:bottom w:val="single" w:sz="4" w:space="0" w:color="auto"/>
              <w:right w:val="single" w:sz="4" w:space="0" w:color="auto"/>
            </w:tcBorders>
            <w:hideMark/>
          </w:tcPr>
          <w:p w:rsidR="00190354" w:rsidRPr="00D82668" w:rsidRDefault="00190354" w:rsidP="00D82668">
            <w:pPr>
              <w:spacing w:after="0"/>
              <w:jc w:val="both"/>
              <w:rPr>
                <w:rFonts w:ascii="Times New Roman" w:hAnsi="Times New Roman" w:cs="Times New Roman"/>
                <w:sz w:val="24"/>
                <w:szCs w:val="24"/>
              </w:rPr>
            </w:pP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участники</w:t>
            </w:r>
          </w:p>
        </w:tc>
        <w:tc>
          <w:tcPr>
            <w:tcW w:w="3527" w:type="dxa"/>
            <w:tcBorders>
              <w:top w:val="single" w:sz="4" w:space="0" w:color="auto"/>
              <w:left w:val="single" w:sz="4" w:space="0" w:color="auto"/>
              <w:bottom w:val="single" w:sz="4" w:space="0" w:color="auto"/>
              <w:right w:val="single" w:sz="4" w:space="0" w:color="auto"/>
            </w:tcBorders>
          </w:tcPr>
          <w:p w:rsidR="00190354" w:rsidRPr="00D82668" w:rsidRDefault="00190354" w:rsidP="00D82668">
            <w:pPr>
              <w:spacing w:after="0"/>
              <w:jc w:val="both"/>
              <w:rPr>
                <w:rFonts w:ascii="Times New Roman" w:hAnsi="Times New Roman" w:cs="Times New Roman"/>
                <w:sz w:val="24"/>
                <w:szCs w:val="24"/>
              </w:rPr>
            </w:pP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Учитель Манакова И. А.</w:t>
            </w:r>
          </w:p>
        </w:tc>
      </w:tr>
      <w:tr w:rsidR="00190354" w:rsidRPr="00D82668" w:rsidTr="00D82668">
        <w:trPr>
          <w:trHeight w:val="1084"/>
        </w:trPr>
        <w:tc>
          <w:tcPr>
            <w:tcW w:w="2655" w:type="dxa"/>
            <w:tcBorders>
              <w:top w:val="single" w:sz="4" w:space="0" w:color="auto"/>
              <w:left w:val="single" w:sz="4" w:space="0" w:color="auto"/>
              <w:bottom w:val="single" w:sz="4" w:space="0" w:color="auto"/>
              <w:right w:val="single" w:sz="4" w:space="0" w:color="auto"/>
            </w:tcBorders>
            <w:vAlign w:val="center"/>
            <w:hideMark/>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Районная олимпиада по немецкому языку, 2024г.</w:t>
            </w:r>
          </w:p>
        </w:tc>
        <w:tc>
          <w:tcPr>
            <w:tcW w:w="1299" w:type="dxa"/>
            <w:tcBorders>
              <w:top w:val="single" w:sz="4" w:space="0" w:color="auto"/>
              <w:left w:val="single" w:sz="4" w:space="0" w:color="auto"/>
              <w:bottom w:val="single" w:sz="4" w:space="0" w:color="auto"/>
              <w:right w:val="single" w:sz="4" w:space="0" w:color="auto"/>
            </w:tcBorders>
            <w:vAlign w:val="center"/>
            <w:hideMark/>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3/1</w:t>
            </w:r>
          </w:p>
        </w:tc>
        <w:tc>
          <w:tcPr>
            <w:tcW w:w="2088" w:type="dxa"/>
            <w:tcBorders>
              <w:top w:val="single" w:sz="4" w:space="0" w:color="auto"/>
              <w:left w:val="single" w:sz="4" w:space="0" w:color="auto"/>
              <w:bottom w:val="single" w:sz="4" w:space="0" w:color="auto"/>
              <w:right w:val="single" w:sz="4" w:space="0" w:color="auto"/>
            </w:tcBorders>
          </w:tcPr>
          <w:p w:rsidR="00190354" w:rsidRPr="00D82668" w:rsidRDefault="00190354" w:rsidP="00D82668">
            <w:pPr>
              <w:spacing w:after="0"/>
              <w:jc w:val="both"/>
              <w:rPr>
                <w:rFonts w:ascii="Times New Roman" w:hAnsi="Times New Roman" w:cs="Times New Roman"/>
                <w:sz w:val="24"/>
                <w:szCs w:val="24"/>
              </w:rPr>
            </w:pP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призёр</w:t>
            </w:r>
          </w:p>
          <w:p w:rsidR="00190354" w:rsidRPr="00D82668" w:rsidRDefault="00190354" w:rsidP="00D82668">
            <w:pPr>
              <w:spacing w:after="0"/>
              <w:jc w:val="both"/>
              <w:rPr>
                <w:rFonts w:ascii="Times New Roman" w:hAnsi="Times New Roman" w:cs="Times New Roman"/>
                <w:sz w:val="24"/>
                <w:szCs w:val="24"/>
              </w:rPr>
            </w:pPr>
          </w:p>
        </w:tc>
        <w:tc>
          <w:tcPr>
            <w:tcW w:w="3527" w:type="dxa"/>
            <w:tcBorders>
              <w:top w:val="single" w:sz="4" w:space="0" w:color="auto"/>
              <w:left w:val="single" w:sz="4" w:space="0" w:color="auto"/>
              <w:bottom w:val="single" w:sz="4" w:space="0" w:color="auto"/>
              <w:right w:val="single" w:sz="4" w:space="0" w:color="auto"/>
            </w:tcBorders>
          </w:tcPr>
          <w:p w:rsidR="00190354" w:rsidRPr="00D82668" w:rsidRDefault="00190354" w:rsidP="00D82668">
            <w:pPr>
              <w:spacing w:after="0"/>
              <w:jc w:val="both"/>
              <w:rPr>
                <w:rFonts w:ascii="Times New Roman" w:hAnsi="Times New Roman" w:cs="Times New Roman"/>
                <w:sz w:val="24"/>
                <w:szCs w:val="24"/>
              </w:rPr>
            </w:pP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Пыстин Тимур, 7 </w:t>
            </w:r>
            <w:proofErr w:type="spellStart"/>
            <w:r w:rsidRPr="00D82668">
              <w:rPr>
                <w:rFonts w:ascii="Times New Roman" w:hAnsi="Times New Roman" w:cs="Times New Roman"/>
                <w:sz w:val="24"/>
                <w:szCs w:val="24"/>
              </w:rPr>
              <w:t>кл</w:t>
            </w:r>
            <w:proofErr w:type="spellEnd"/>
            <w:r w:rsidRPr="00D82668">
              <w:rPr>
                <w:rFonts w:ascii="Times New Roman" w:hAnsi="Times New Roman" w:cs="Times New Roman"/>
                <w:sz w:val="24"/>
                <w:szCs w:val="24"/>
              </w:rPr>
              <w:t>.</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Учитель </w:t>
            </w:r>
            <w:proofErr w:type="spellStart"/>
            <w:r w:rsidRPr="00D82668">
              <w:rPr>
                <w:rFonts w:ascii="Times New Roman" w:hAnsi="Times New Roman" w:cs="Times New Roman"/>
                <w:sz w:val="24"/>
                <w:szCs w:val="24"/>
              </w:rPr>
              <w:t>Напольских</w:t>
            </w:r>
            <w:proofErr w:type="spellEnd"/>
            <w:r w:rsidRPr="00D82668">
              <w:rPr>
                <w:rFonts w:ascii="Times New Roman" w:hAnsi="Times New Roman" w:cs="Times New Roman"/>
                <w:sz w:val="24"/>
                <w:szCs w:val="24"/>
              </w:rPr>
              <w:t xml:space="preserve"> О.И.</w:t>
            </w:r>
          </w:p>
        </w:tc>
      </w:tr>
      <w:tr w:rsidR="00190354" w:rsidRPr="00D82668" w:rsidTr="00D82668">
        <w:trPr>
          <w:trHeight w:val="1084"/>
        </w:trPr>
        <w:tc>
          <w:tcPr>
            <w:tcW w:w="2655" w:type="dxa"/>
            <w:tcBorders>
              <w:top w:val="single" w:sz="4" w:space="0" w:color="auto"/>
              <w:left w:val="single" w:sz="4" w:space="0" w:color="auto"/>
              <w:bottom w:val="single" w:sz="4" w:space="0" w:color="auto"/>
              <w:right w:val="single" w:sz="4" w:space="0" w:color="auto"/>
            </w:tcBorders>
            <w:vAlign w:val="center"/>
            <w:hideMark/>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Районная олимпиада по обществознанию, 2024г.</w:t>
            </w:r>
          </w:p>
        </w:tc>
        <w:tc>
          <w:tcPr>
            <w:tcW w:w="1299" w:type="dxa"/>
            <w:tcBorders>
              <w:top w:val="single" w:sz="4" w:space="0" w:color="auto"/>
              <w:left w:val="single" w:sz="4" w:space="0" w:color="auto"/>
              <w:bottom w:val="single" w:sz="4" w:space="0" w:color="auto"/>
              <w:right w:val="single" w:sz="4" w:space="0" w:color="auto"/>
            </w:tcBorders>
            <w:vAlign w:val="center"/>
            <w:hideMark/>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4/3</w:t>
            </w:r>
          </w:p>
        </w:tc>
        <w:tc>
          <w:tcPr>
            <w:tcW w:w="2088" w:type="dxa"/>
            <w:tcBorders>
              <w:top w:val="single" w:sz="4" w:space="0" w:color="auto"/>
              <w:left w:val="single" w:sz="4" w:space="0" w:color="auto"/>
              <w:bottom w:val="single" w:sz="4" w:space="0" w:color="auto"/>
              <w:right w:val="single" w:sz="4" w:space="0" w:color="auto"/>
            </w:tcBorders>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 призёр</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 призер</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3) призер</w:t>
            </w:r>
          </w:p>
        </w:tc>
        <w:tc>
          <w:tcPr>
            <w:tcW w:w="3527" w:type="dxa"/>
            <w:tcBorders>
              <w:top w:val="single" w:sz="4" w:space="0" w:color="auto"/>
              <w:left w:val="single" w:sz="4" w:space="0" w:color="auto"/>
              <w:bottom w:val="single" w:sz="4" w:space="0" w:color="auto"/>
              <w:right w:val="single" w:sz="4" w:space="0" w:color="auto"/>
            </w:tcBorders>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1)Брагина  Злата, 7 </w:t>
            </w:r>
            <w:proofErr w:type="spellStart"/>
            <w:r w:rsidRPr="00D82668">
              <w:rPr>
                <w:rFonts w:ascii="Times New Roman" w:hAnsi="Times New Roman" w:cs="Times New Roman"/>
                <w:sz w:val="24"/>
                <w:szCs w:val="24"/>
              </w:rPr>
              <w:t>кл</w:t>
            </w:r>
            <w:proofErr w:type="spellEnd"/>
            <w:r w:rsidRPr="00D82668">
              <w:rPr>
                <w:rFonts w:ascii="Times New Roman" w:hAnsi="Times New Roman" w:cs="Times New Roman"/>
                <w:sz w:val="24"/>
                <w:szCs w:val="24"/>
              </w:rPr>
              <w:t>.</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2) Логинова Анна, 9 </w:t>
            </w:r>
            <w:proofErr w:type="spellStart"/>
            <w:r w:rsidRPr="00D82668">
              <w:rPr>
                <w:rFonts w:ascii="Times New Roman" w:hAnsi="Times New Roman" w:cs="Times New Roman"/>
                <w:sz w:val="24"/>
                <w:szCs w:val="24"/>
              </w:rPr>
              <w:t>кл</w:t>
            </w:r>
            <w:proofErr w:type="spellEnd"/>
            <w:r w:rsidRPr="00D82668">
              <w:rPr>
                <w:rFonts w:ascii="Times New Roman" w:hAnsi="Times New Roman" w:cs="Times New Roman"/>
                <w:sz w:val="24"/>
                <w:szCs w:val="24"/>
              </w:rPr>
              <w:t>.</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3) Воронина Диана, 11 </w:t>
            </w:r>
            <w:proofErr w:type="spellStart"/>
            <w:r w:rsidRPr="00D82668">
              <w:rPr>
                <w:rFonts w:ascii="Times New Roman" w:hAnsi="Times New Roman" w:cs="Times New Roman"/>
                <w:sz w:val="24"/>
                <w:szCs w:val="24"/>
              </w:rPr>
              <w:t>кл</w:t>
            </w:r>
            <w:proofErr w:type="spellEnd"/>
            <w:r w:rsidRPr="00D82668">
              <w:rPr>
                <w:rFonts w:ascii="Times New Roman" w:hAnsi="Times New Roman" w:cs="Times New Roman"/>
                <w:sz w:val="24"/>
                <w:szCs w:val="24"/>
              </w:rPr>
              <w:t>.</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Учитель </w:t>
            </w:r>
            <w:proofErr w:type="spellStart"/>
            <w:r w:rsidRPr="00D82668">
              <w:rPr>
                <w:rFonts w:ascii="Times New Roman" w:hAnsi="Times New Roman" w:cs="Times New Roman"/>
                <w:sz w:val="24"/>
                <w:szCs w:val="24"/>
              </w:rPr>
              <w:t>Загидуллина</w:t>
            </w:r>
            <w:proofErr w:type="spellEnd"/>
            <w:r w:rsidRPr="00D82668">
              <w:rPr>
                <w:rFonts w:ascii="Times New Roman" w:hAnsi="Times New Roman" w:cs="Times New Roman"/>
                <w:sz w:val="24"/>
                <w:szCs w:val="24"/>
              </w:rPr>
              <w:t xml:space="preserve"> Р.М.</w:t>
            </w:r>
          </w:p>
        </w:tc>
      </w:tr>
      <w:tr w:rsidR="00190354" w:rsidRPr="00D82668" w:rsidTr="00D82668">
        <w:trPr>
          <w:trHeight w:val="1084"/>
        </w:trPr>
        <w:tc>
          <w:tcPr>
            <w:tcW w:w="2655" w:type="dxa"/>
            <w:tcBorders>
              <w:top w:val="single" w:sz="4" w:space="0" w:color="auto"/>
              <w:left w:val="single" w:sz="4" w:space="0" w:color="auto"/>
              <w:bottom w:val="single" w:sz="4" w:space="0" w:color="auto"/>
              <w:right w:val="single" w:sz="4" w:space="0" w:color="auto"/>
            </w:tcBorders>
            <w:vAlign w:val="center"/>
            <w:hideMark/>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Районная олимпиада по биологии, 2024г.</w:t>
            </w:r>
          </w:p>
        </w:tc>
        <w:tc>
          <w:tcPr>
            <w:tcW w:w="1299" w:type="dxa"/>
            <w:tcBorders>
              <w:top w:val="single" w:sz="4" w:space="0" w:color="auto"/>
              <w:left w:val="single" w:sz="4" w:space="0" w:color="auto"/>
              <w:bottom w:val="single" w:sz="4" w:space="0" w:color="auto"/>
              <w:right w:val="single" w:sz="4" w:space="0" w:color="auto"/>
            </w:tcBorders>
            <w:vAlign w:val="center"/>
            <w:hideMark/>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7/7</w:t>
            </w:r>
          </w:p>
        </w:tc>
        <w:tc>
          <w:tcPr>
            <w:tcW w:w="2088" w:type="dxa"/>
            <w:tcBorders>
              <w:top w:val="single" w:sz="4" w:space="0" w:color="auto"/>
              <w:left w:val="single" w:sz="4" w:space="0" w:color="auto"/>
              <w:bottom w:val="single" w:sz="4" w:space="0" w:color="auto"/>
              <w:right w:val="single" w:sz="4" w:space="0" w:color="auto"/>
            </w:tcBorders>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 призёр</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 призер</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3) призер</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4) призёр</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5) призер</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6) призер</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 призер</w:t>
            </w:r>
          </w:p>
        </w:tc>
        <w:tc>
          <w:tcPr>
            <w:tcW w:w="3527" w:type="dxa"/>
            <w:tcBorders>
              <w:top w:val="single" w:sz="4" w:space="0" w:color="auto"/>
              <w:left w:val="single" w:sz="4" w:space="0" w:color="auto"/>
              <w:bottom w:val="single" w:sz="4" w:space="0" w:color="auto"/>
              <w:right w:val="single" w:sz="4" w:space="0" w:color="auto"/>
            </w:tcBorders>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1) Брагина Злата, 7 </w:t>
            </w:r>
            <w:proofErr w:type="spellStart"/>
            <w:r w:rsidRPr="00D82668">
              <w:rPr>
                <w:rFonts w:ascii="Times New Roman" w:hAnsi="Times New Roman" w:cs="Times New Roman"/>
                <w:sz w:val="24"/>
                <w:szCs w:val="24"/>
              </w:rPr>
              <w:t>кл</w:t>
            </w:r>
            <w:proofErr w:type="spellEnd"/>
            <w:r w:rsidRPr="00D82668">
              <w:rPr>
                <w:rFonts w:ascii="Times New Roman" w:hAnsi="Times New Roman" w:cs="Times New Roman"/>
                <w:sz w:val="24"/>
                <w:szCs w:val="24"/>
              </w:rPr>
              <w:t>.</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2) </w:t>
            </w:r>
            <w:proofErr w:type="spellStart"/>
            <w:r w:rsidRPr="00D82668">
              <w:rPr>
                <w:rFonts w:ascii="Times New Roman" w:hAnsi="Times New Roman" w:cs="Times New Roman"/>
                <w:sz w:val="24"/>
                <w:szCs w:val="24"/>
              </w:rPr>
              <w:t>Лаврик</w:t>
            </w:r>
            <w:proofErr w:type="spellEnd"/>
            <w:r w:rsidRPr="00D82668">
              <w:rPr>
                <w:rFonts w:ascii="Times New Roman" w:hAnsi="Times New Roman" w:cs="Times New Roman"/>
                <w:sz w:val="24"/>
                <w:szCs w:val="24"/>
              </w:rPr>
              <w:t xml:space="preserve"> </w:t>
            </w:r>
            <w:proofErr w:type="spellStart"/>
            <w:r w:rsidRPr="00D82668">
              <w:rPr>
                <w:rFonts w:ascii="Times New Roman" w:hAnsi="Times New Roman" w:cs="Times New Roman"/>
                <w:sz w:val="24"/>
                <w:szCs w:val="24"/>
              </w:rPr>
              <w:t>Аделина</w:t>
            </w:r>
            <w:proofErr w:type="spellEnd"/>
            <w:r w:rsidRPr="00D82668">
              <w:rPr>
                <w:rFonts w:ascii="Times New Roman" w:hAnsi="Times New Roman" w:cs="Times New Roman"/>
                <w:sz w:val="24"/>
                <w:szCs w:val="24"/>
              </w:rPr>
              <w:t xml:space="preserve">, 7 </w:t>
            </w:r>
            <w:proofErr w:type="spellStart"/>
            <w:r w:rsidRPr="00D82668">
              <w:rPr>
                <w:rFonts w:ascii="Times New Roman" w:hAnsi="Times New Roman" w:cs="Times New Roman"/>
                <w:sz w:val="24"/>
                <w:szCs w:val="24"/>
              </w:rPr>
              <w:t>кл</w:t>
            </w:r>
            <w:proofErr w:type="spellEnd"/>
            <w:r w:rsidRPr="00D82668">
              <w:rPr>
                <w:rFonts w:ascii="Times New Roman" w:hAnsi="Times New Roman" w:cs="Times New Roman"/>
                <w:sz w:val="24"/>
                <w:szCs w:val="24"/>
              </w:rPr>
              <w:t>.</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3) Манакова Кристина, 8 </w:t>
            </w:r>
            <w:proofErr w:type="spellStart"/>
            <w:r w:rsidRPr="00D82668">
              <w:rPr>
                <w:rFonts w:ascii="Times New Roman" w:hAnsi="Times New Roman" w:cs="Times New Roman"/>
                <w:sz w:val="24"/>
                <w:szCs w:val="24"/>
              </w:rPr>
              <w:t>кл</w:t>
            </w:r>
            <w:proofErr w:type="spellEnd"/>
            <w:r w:rsidRPr="00D82668">
              <w:rPr>
                <w:rFonts w:ascii="Times New Roman" w:hAnsi="Times New Roman" w:cs="Times New Roman"/>
                <w:sz w:val="24"/>
                <w:szCs w:val="24"/>
              </w:rPr>
              <w:t>.</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4) Логинова Анастасия, 9 </w:t>
            </w:r>
            <w:proofErr w:type="spellStart"/>
            <w:r w:rsidRPr="00D82668">
              <w:rPr>
                <w:rFonts w:ascii="Times New Roman" w:hAnsi="Times New Roman" w:cs="Times New Roman"/>
                <w:sz w:val="24"/>
                <w:szCs w:val="24"/>
              </w:rPr>
              <w:t>кл</w:t>
            </w:r>
            <w:proofErr w:type="spellEnd"/>
            <w:r w:rsidRPr="00D82668">
              <w:rPr>
                <w:rFonts w:ascii="Times New Roman" w:hAnsi="Times New Roman" w:cs="Times New Roman"/>
                <w:sz w:val="24"/>
                <w:szCs w:val="24"/>
              </w:rPr>
              <w:t>.</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5) Логинова Анна, 9 </w:t>
            </w:r>
            <w:proofErr w:type="spellStart"/>
            <w:r w:rsidRPr="00D82668">
              <w:rPr>
                <w:rFonts w:ascii="Times New Roman" w:hAnsi="Times New Roman" w:cs="Times New Roman"/>
                <w:sz w:val="24"/>
                <w:szCs w:val="24"/>
              </w:rPr>
              <w:t>кл</w:t>
            </w:r>
            <w:proofErr w:type="spellEnd"/>
            <w:r w:rsidRPr="00D82668">
              <w:rPr>
                <w:rFonts w:ascii="Times New Roman" w:hAnsi="Times New Roman" w:cs="Times New Roman"/>
                <w:sz w:val="24"/>
                <w:szCs w:val="24"/>
              </w:rPr>
              <w:t>.</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6) </w:t>
            </w:r>
            <w:proofErr w:type="spellStart"/>
            <w:r w:rsidRPr="00D82668">
              <w:rPr>
                <w:rFonts w:ascii="Times New Roman" w:hAnsi="Times New Roman" w:cs="Times New Roman"/>
                <w:sz w:val="24"/>
                <w:szCs w:val="24"/>
              </w:rPr>
              <w:t>Махмутова</w:t>
            </w:r>
            <w:proofErr w:type="spellEnd"/>
            <w:r w:rsidRPr="00D82668">
              <w:rPr>
                <w:rFonts w:ascii="Times New Roman" w:hAnsi="Times New Roman" w:cs="Times New Roman"/>
                <w:sz w:val="24"/>
                <w:szCs w:val="24"/>
              </w:rPr>
              <w:t xml:space="preserve"> Алина, 11 </w:t>
            </w:r>
            <w:proofErr w:type="spellStart"/>
            <w:r w:rsidRPr="00D82668">
              <w:rPr>
                <w:rFonts w:ascii="Times New Roman" w:hAnsi="Times New Roman" w:cs="Times New Roman"/>
                <w:sz w:val="24"/>
                <w:szCs w:val="24"/>
              </w:rPr>
              <w:t>кл</w:t>
            </w:r>
            <w:proofErr w:type="spellEnd"/>
            <w:r w:rsidRPr="00D82668">
              <w:rPr>
                <w:rFonts w:ascii="Times New Roman" w:hAnsi="Times New Roman" w:cs="Times New Roman"/>
                <w:sz w:val="24"/>
                <w:szCs w:val="24"/>
              </w:rPr>
              <w:t>.</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7) Пережогина Варвара, 11 </w:t>
            </w:r>
            <w:proofErr w:type="spellStart"/>
            <w:r w:rsidRPr="00D82668">
              <w:rPr>
                <w:rFonts w:ascii="Times New Roman" w:hAnsi="Times New Roman" w:cs="Times New Roman"/>
                <w:sz w:val="24"/>
                <w:szCs w:val="24"/>
              </w:rPr>
              <w:t>кл</w:t>
            </w:r>
            <w:proofErr w:type="spellEnd"/>
            <w:r w:rsidRPr="00D82668">
              <w:rPr>
                <w:rFonts w:ascii="Times New Roman" w:hAnsi="Times New Roman" w:cs="Times New Roman"/>
                <w:sz w:val="24"/>
                <w:szCs w:val="24"/>
              </w:rPr>
              <w:t>.</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Учитель Воронина Л.А.</w:t>
            </w:r>
          </w:p>
        </w:tc>
      </w:tr>
      <w:tr w:rsidR="00190354" w:rsidRPr="00D82668" w:rsidTr="00D82668">
        <w:trPr>
          <w:trHeight w:val="620"/>
        </w:trPr>
        <w:tc>
          <w:tcPr>
            <w:tcW w:w="2655" w:type="dxa"/>
            <w:tcBorders>
              <w:top w:val="single" w:sz="4" w:space="0" w:color="auto"/>
              <w:left w:val="single" w:sz="4" w:space="0" w:color="auto"/>
              <w:bottom w:val="single" w:sz="4" w:space="0" w:color="auto"/>
              <w:right w:val="single" w:sz="4" w:space="0" w:color="auto"/>
            </w:tcBorders>
            <w:vAlign w:val="center"/>
            <w:hideMark/>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Районная олимпиада  по физкультуре,2024</w:t>
            </w:r>
          </w:p>
        </w:tc>
        <w:tc>
          <w:tcPr>
            <w:tcW w:w="1299" w:type="dxa"/>
            <w:tcBorders>
              <w:top w:val="single" w:sz="4" w:space="0" w:color="auto"/>
              <w:left w:val="single" w:sz="4" w:space="0" w:color="auto"/>
              <w:bottom w:val="single" w:sz="4" w:space="0" w:color="auto"/>
              <w:right w:val="single" w:sz="4" w:space="0" w:color="auto"/>
            </w:tcBorders>
            <w:vAlign w:val="center"/>
            <w:hideMark/>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3/3</w:t>
            </w:r>
          </w:p>
        </w:tc>
        <w:tc>
          <w:tcPr>
            <w:tcW w:w="2088" w:type="dxa"/>
            <w:tcBorders>
              <w:top w:val="single" w:sz="4" w:space="0" w:color="auto"/>
              <w:left w:val="single" w:sz="4" w:space="0" w:color="auto"/>
              <w:bottom w:val="single" w:sz="4" w:space="0" w:color="auto"/>
              <w:right w:val="single" w:sz="4" w:space="0" w:color="auto"/>
            </w:tcBorders>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 победитель</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 призёр</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3) призер</w:t>
            </w:r>
          </w:p>
        </w:tc>
        <w:tc>
          <w:tcPr>
            <w:tcW w:w="3527" w:type="dxa"/>
            <w:tcBorders>
              <w:top w:val="single" w:sz="4" w:space="0" w:color="auto"/>
              <w:left w:val="single" w:sz="4" w:space="0" w:color="auto"/>
              <w:bottom w:val="single" w:sz="4" w:space="0" w:color="auto"/>
              <w:right w:val="single" w:sz="4" w:space="0" w:color="auto"/>
            </w:tcBorders>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Пыстин Руслан, 7 </w:t>
            </w:r>
            <w:proofErr w:type="spellStart"/>
            <w:r w:rsidRPr="00D82668">
              <w:rPr>
                <w:rFonts w:ascii="Times New Roman" w:hAnsi="Times New Roman" w:cs="Times New Roman"/>
                <w:sz w:val="24"/>
                <w:szCs w:val="24"/>
              </w:rPr>
              <w:t>кл</w:t>
            </w:r>
            <w:proofErr w:type="spellEnd"/>
            <w:r w:rsidRPr="00D82668">
              <w:rPr>
                <w:rFonts w:ascii="Times New Roman" w:hAnsi="Times New Roman" w:cs="Times New Roman"/>
                <w:sz w:val="24"/>
                <w:szCs w:val="24"/>
              </w:rPr>
              <w:t>.</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Пыстин Тимур,7 </w:t>
            </w:r>
            <w:proofErr w:type="spellStart"/>
            <w:r w:rsidRPr="00D82668">
              <w:rPr>
                <w:rFonts w:ascii="Times New Roman" w:hAnsi="Times New Roman" w:cs="Times New Roman"/>
                <w:sz w:val="24"/>
                <w:szCs w:val="24"/>
              </w:rPr>
              <w:t>кл</w:t>
            </w:r>
            <w:proofErr w:type="spellEnd"/>
            <w:r w:rsidRPr="00D82668">
              <w:rPr>
                <w:rFonts w:ascii="Times New Roman" w:hAnsi="Times New Roman" w:cs="Times New Roman"/>
                <w:sz w:val="24"/>
                <w:szCs w:val="24"/>
              </w:rPr>
              <w:t>.</w:t>
            </w:r>
          </w:p>
          <w:p w:rsidR="00190354" w:rsidRPr="00D82668" w:rsidRDefault="00190354" w:rsidP="00D82668">
            <w:pPr>
              <w:spacing w:after="0"/>
              <w:jc w:val="both"/>
              <w:rPr>
                <w:rFonts w:ascii="Times New Roman" w:hAnsi="Times New Roman" w:cs="Times New Roman"/>
                <w:sz w:val="24"/>
                <w:szCs w:val="24"/>
              </w:rPr>
            </w:pPr>
            <w:proofErr w:type="spellStart"/>
            <w:r w:rsidRPr="00D82668">
              <w:rPr>
                <w:rFonts w:ascii="Times New Roman" w:hAnsi="Times New Roman" w:cs="Times New Roman"/>
                <w:sz w:val="24"/>
                <w:szCs w:val="24"/>
              </w:rPr>
              <w:t>Лаврик</w:t>
            </w:r>
            <w:proofErr w:type="spellEnd"/>
            <w:r w:rsidRPr="00D82668">
              <w:rPr>
                <w:rFonts w:ascii="Times New Roman" w:hAnsi="Times New Roman" w:cs="Times New Roman"/>
                <w:sz w:val="24"/>
                <w:szCs w:val="24"/>
              </w:rPr>
              <w:t xml:space="preserve"> </w:t>
            </w:r>
            <w:proofErr w:type="spellStart"/>
            <w:r w:rsidRPr="00D82668">
              <w:rPr>
                <w:rFonts w:ascii="Times New Roman" w:hAnsi="Times New Roman" w:cs="Times New Roman"/>
                <w:sz w:val="24"/>
                <w:szCs w:val="24"/>
              </w:rPr>
              <w:t>Аделина</w:t>
            </w:r>
            <w:proofErr w:type="spellEnd"/>
            <w:r w:rsidRPr="00D82668">
              <w:rPr>
                <w:rFonts w:ascii="Times New Roman" w:hAnsi="Times New Roman" w:cs="Times New Roman"/>
                <w:sz w:val="24"/>
                <w:szCs w:val="24"/>
              </w:rPr>
              <w:t>, 7кл.</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Учитель Данилина Р.Р.</w:t>
            </w:r>
          </w:p>
        </w:tc>
      </w:tr>
      <w:tr w:rsidR="00190354" w:rsidRPr="00D82668" w:rsidTr="00D82668">
        <w:trPr>
          <w:trHeight w:val="620"/>
        </w:trPr>
        <w:tc>
          <w:tcPr>
            <w:tcW w:w="2655" w:type="dxa"/>
            <w:tcBorders>
              <w:top w:val="single" w:sz="4" w:space="0" w:color="auto"/>
              <w:left w:val="single" w:sz="4" w:space="0" w:color="auto"/>
              <w:bottom w:val="single" w:sz="4" w:space="0" w:color="auto"/>
              <w:right w:val="single" w:sz="4" w:space="0" w:color="auto"/>
            </w:tcBorders>
            <w:vAlign w:val="center"/>
            <w:hideMark/>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Районная олимпиада по географии, 2024г.</w:t>
            </w:r>
          </w:p>
        </w:tc>
        <w:tc>
          <w:tcPr>
            <w:tcW w:w="1299" w:type="dxa"/>
            <w:tcBorders>
              <w:top w:val="single" w:sz="4" w:space="0" w:color="auto"/>
              <w:left w:val="single" w:sz="4" w:space="0" w:color="auto"/>
              <w:bottom w:val="single" w:sz="4" w:space="0" w:color="auto"/>
              <w:right w:val="single" w:sz="4" w:space="0" w:color="auto"/>
            </w:tcBorders>
            <w:vAlign w:val="center"/>
            <w:hideMark/>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2/1</w:t>
            </w:r>
          </w:p>
        </w:tc>
        <w:tc>
          <w:tcPr>
            <w:tcW w:w="2088" w:type="dxa"/>
            <w:tcBorders>
              <w:top w:val="single" w:sz="4" w:space="0" w:color="auto"/>
              <w:left w:val="single" w:sz="4" w:space="0" w:color="auto"/>
              <w:bottom w:val="single" w:sz="4" w:space="0" w:color="auto"/>
              <w:right w:val="single" w:sz="4" w:space="0" w:color="auto"/>
            </w:tcBorders>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призёр</w:t>
            </w:r>
          </w:p>
          <w:p w:rsidR="00190354" w:rsidRPr="00D82668" w:rsidRDefault="00190354" w:rsidP="00D82668">
            <w:pPr>
              <w:spacing w:after="0"/>
              <w:jc w:val="both"/>
              <w:rPr>
                <w:rFonts w:ascii="Times New Roman" w:hAnsi="Times New Roman" w:cs="Times New Roman"/>
                <w:sz w:val="24"/>
                <w:szCs w:val="24"/>
              </w:rPr>
            </w:pPr>
          </w:p>
        </w:tc>
        <w:tc>
          <w:tcPr>
            <w:tcW w:w="3527" w:type="dxa"/>
            <w:tcBorders>
              <w:top w:val="single" w:sz="4" w:space="0" w:color="auto"/>
              <w:left w:val="single" w:sz="4" w:space="0" w:color="auto"/>
              <w:bottom w:val="single" w:sz="4" w:space="0" w:color="auto"/>
              <w:right w:val="single" w:sz="4" w:space="0" w:color="auto"/>
            </w:tcBorders>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Брагина Злата, 7кл.</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Учитель </w:t>
            </w:r>
            <w:proofErr w:type="spellStart"/>
            <w:r w:rsidRPr="00D82668">
              <w:rPr>
                <w:rFonts w:ascii="Times New Roman" w:hAnsi="Times New Roman" w:cs="Times New Roman"/>
                <w:sz w:val="24"/>
                <w:szCs w:val="24"/>
              </w:rPr>
              <w:t>Загидуллина</w:t>
            </w:r>
            <w:proofErr w:type="spellEnd"/>
            <w:r w:rsidRPr="00D82668">
              <w:rPr>
                <w:rFonts w:ascii="Times New Roman" w:hAnsi="Times New Roman" w:cs="Times New Roman"/>
                <w:sz w:val="24"/>
                <w:szCs w:val="24"/>
              </w:rPr>
              <w:t xml:space="preserve"> Р.М.</w:t>
            </w:r>
          </w:p>
        </w:tc>
      </w:tr>
      <w:tr w:rsidR="00190354" w:rsidRPr="00D82668" w:rsidTr="00D82668">
        <w:trPr>
          <w:trHeight w:val="620"/>
        </w:trPr>
        <w:tc>
          <w:tcPr>
            <w:tcW w:w="2655" w:type="dxa"/>
            <w:tcBorders>
              <w:top w:val="single" w:sz="4" w:space="0" w:color="auto"/>
              <w:left w:val="single" w:sz="4" w:space="0" w:color="auto"/>
              <w:bottom w:val="single" w:sz="4" w:space="0" w:color="auto"/>
              <w:right w:val="single" w:sz="4" w:space="0" w:color="auto"/>
            </w:tcBorders>
            <w:vAlign w:val="center"/>
            <w:hideMark/>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Районная олимпиада по математике, 2024г.</w:t>
            </w:r>
          </w:p>
        </w:tc>
        <w:tc>
          <w:tcPr>
            <w:tcW w:w="1299" w:type="dxa"/>
            <w:tcBorders>
              <w:top w:val="single" w:sz="4" w:space="0" w:color="auto"/>
              <w:left w:val="single" w:sz="4" w:space="0" w:color="auto"/>
              <w:bottom w:val="single" w:sz="4" w:space="0" w:color="auto"/>
              <w:right w:val="single" w:sz="4" w:space="0" w:color="auto"/>
            </w:tcBorders>
            <w:vAlign w:val="center"/>
            <w:hideMark/>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3/1</w:t>
            </w:r>
          </w:p>
        </w:tc>
        <w:tc>
          <w:tcPr>
            <w:tcW w:w="2088" w:type="dxa"/>
            <w:tcBorders>
              <w:top w:val="single" w:sz="4" w:space="0" w:color="auto"/>
              <w:left w:val="single" w:sz="4" w:space="0" w:color="auto"/>
              <w:bottom w:val="single" w:sz="4" w:space="0" w:color="auto"/>
              <w:right w:val="single" w:sz="4" w:space="0" w:color="auto"/>
            </w:tcBorders>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призёр</w:t>
            </w:r>
          </w:p>
          <w:p w:rsidR="00190354" w:rsidRPr="00D82668" w:rsidRDefault="00190354" w:rsidP="00D82668">
            <w:pPr>
              <w:spacing w:after="0"/>
              <w:jc w:val="both"/>
              <w:rPr>
                <w:rFonts w:ascii="Times New Roman" w:hAnsi="Times New Roman" w:cs="Times New Roman"/>
                <w:sz w:val="24"/>
                <w:szCs w:val="24"/>
              </w:rPr>
            </w:pPr>
          </w:p>
        </w:tc>
        <w:tc>
          <w:tcPr>
            <w:tcW w:w="3527" w:type="dxa"/>
            <w:tcBorders>
              <w:top w:val="single" w:sz="4" w:space="0" w:color="auto"/>
              <w:left w:val="single" w:sz="4" w:space="0" w:color="auto"/>
              <w:bottom w:val="single" w:sz="4" w:space="0" w:color="auto"/>
              <w:right w:val="single" w:sz="4" w:space="0" w:color="auto"/>
            </w:tcBorders>
          </w:tcPr>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Брагина Злата, 7кл.</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Учитель </w:t>
            </w:r>
            <w:proofErr w:type="spellStart"/>
            <w:r w:rsidRPr="00D82668">
              <w:rPr>
                <w:rFonts w:ascii="Times New Roman" w:hAnsi="Times New Roman" w:cs="Times New Roman"/>
                <w:sz w:val="24"/>
                <w:szCs w:val="24"/>
              </w:rPr>
              <w:t>Онегова</w:t>
            </w:r>
            <w:proofErr w:type="spellEnd"/>
            <w:r w:rsidRPr="00D82668">
              <w:rPr>
                <w:rFonts w:ascii="Times New Roman" w:hAnsi="Times New Roman" w:cs="Times New Roman"/>
                <w:sz w:val="24"/>
                <w:szCs w:val="24"/>
              </w:rPr>
              <w:t xml:space="preserve"> Л.Г.</w:t>
            </w:r>
          </w:p>
        </w:tc>
      </w:tr>
    </w:tbl>
    <w:p w:rsidR="00190354" w:rsidRPr="00D82668" w:rsidRDefault="00190354" w:rsidP="00D82668">
      <w:pPr>
        <w:spacing w:after="0"/>
        <w:jc w:val="both"/>
        <w:rPr>
          <w:rFonts w:ascii="Times New Roman" w:hAnsi="Times New Roman" w:cs="Times New Roman"/>
          <w:b/>
          <w:sz w:val="24"/>
          <w:szCs w:val="24"/>
        </w:rPr>
      </w:pP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lastRenderedPageBreak/>
        <w:t xml:space="preserve">Выводы: </w:t>
      </w:r>
      <w:r w:rsidRPr="00D82668">
        <w:rPr>
          <w:rFonts w:ascii="Times New Roman" w:hAnsi="Times New Roman" w:cs="Times New Roman"/>
          <w:sz w:val="24"/>
          <w:szCs w:val="24"/>
        </w:rPr>
        <w:t>Ученики школы принимали результативное очное участие в олимпиадах районного уровня (из 32 обучающихся – 1 – победитель и 17 призеров, что составило 56%)</w:t>
      </w:r>
    </w:p>
    <w:p w:rsidR="00190354" w:rsidRPr="00D82668" w:rsidRDefault="00190354" w:rsidP="00D82668">
      <w:pPr>
        <w:tabs>
          <w:tab w:val="left" w:pos="12105"/>
        </w:tabs>
        <w:spacing w:after="0"/>
        <w:jc w:val="both"/>
        <w:rPr>
          <w:rFonts w:ascii="Times New Roman" w:hAnsi="Times New Roman" w:cs="Times New Roman"/>
          <w:b/>
          <w:sz w:val="24"/>
          <w:szCs w:val="24"/>
        </w:rPr>
      </w:pPr>
      <w:r w:rsidRPr="00D82668">
        <w:rPr>
          <w:rFonts w:ascii="Times New Roman" w:hAnsi="Times New Roman" w:cs="Times New Roman"/>
          <w:b/>
          <w:sz w:val="24"/>
          <w:szCs w:val="24"/>
        </w:rPr>
        <w:t xml:space="preserve"> Предложения:</w:t>
      </w:r>
      <w:r w:rsidRPr="00D82668">
        <w:rPr>
          <w:rFonts w:ascii="Times New Roman" w:hAnsi="Times New Roman" w:cs="Times New Roman"/>
          <w:b/>
          <w:sz w:val="24"/>
          <w:szCs w:val="24"/>
        </w:rPr>
        <w:tab/>
      </w:r>
    </w:p>
    <w:p w:rsidR="00190354" w:rsidRPr="00D82668" w:rsidRDefault="00190354" w:rsidP="00D82668">
      <w:pPr>
        <w:numPr>
          <w:ilvl w:val="0"/>
          <w:numId w:val="36"/>
        </w:numPr>
        <w:spacing w:after="0" w:line="240" w:lineRule="auto"/>
        <w:ind w:left="1020"/>
        <w:jc w:val="both"/>
        <w:rPr>
          <w:rFonts w:ascii="Times New Roman" w:hAnsi="Times New Roman" w:cs="Times New Roman"/>
          <w:sz w:val="24"/>
          <w:szCs w:val="24"/>
        </w:rPr>
      </w:pPr>
      <w:r w:rsidRPr="00D82668">
        <w:rPr>
          <w:rFonts w:ascii="Times New Roman" w:hAnsi="Times New Roman" w:cs="Times New Roman"/>
          <w:sz w:val="24"/>
          <w:szCs w:val="24"/>
        </w:rPr>
        <w:t xml:space="preserve">Поощрить учителей–предметников Воронину Л.А., </w:t>
      </w:r>
      <w:proofErr w:type="spellStart"/>
      <w:r w:rsidRPr="00D82668">
        <w:rPr>
          <w:rFonts w:ascii="Times New Roman" w:hAnsi="Times New Roman" w:cs="Times New Roman"/>
          <w:sz w:val="24"/>
          <w:szCs w:val="24"/>
        </w:rPr>
        <w:t>Напольских</w:t>
      </w:r>
      <w:proofErr w:type="spellEnd"/>
      <w:r w:rsidRPr="00D82668">
        <w:rPr>
          <w:rFonts w:ascii="Times New Roman" w:hAnsi="Times New Roman" w:cs="Times New Roman"/>
          <w:sz w:val="24"/>
          <w:szCs w:val="24"/>
        </w:rPr>
        <w:t xml:space="preserve"> О.И., </w:t>
      </w:r>
      <w:proofErr w:type="spellStart"/>
      <w:r w:rsidRPr="00D82668">
        <w:rPr>
          <w:rFonts w:ascii="Times New Roman" w:hAnsi="Times New Roman" w:cs="Times New Roman"/>
          <w:sz w:val="24"/>
          <w:szCs w:val="24"/>
        </w:rPr>
        <w:t>Загидуллину</w:t>
      </w:r>
      <w:proofErr w:type="spellEnd"/>
      <w:r w:rsidRPr="00D82668">
        <w:rPr>
          <w:rFonts w:ascii="Times New Roman" w:hAnsi="Times New Roman" w:cs="Times New Roman"/>
          <w:sz w:val="24"/>
          <w:szCs w:val="24"/>
        </w:rPr>
        <w:t xml:space="preserve"> Р.М., Данилину Р.Р., Нуриеву А.М. </w:t>
      </w:r>
      <w:proofErr w:type="spellStart"/>
      <w:r w:rsidRPr="00D82668">
        <w:rPr>
          <w:rFonts w:ascii="Times New Roman" w:hAnsi="Times New Roman" w:cs="Times New Roman"/>
          <w:sz w:val="24"/>
          <w:szCs w:val="24"/>
        </w:rPr>
        <w:t>Онегову</w:t>
      </w:r>
      <w:proofErr w:type="spellEnd"/>
      <w:r w:rsidRPr="00D82668">
        <w:rPr>
          <w:rFonts w:ascii="Times New Roman" w:hAnsi="Times New Roman" w:cs="Times New Roman"/>
          <w:sz w:val="24"/>
          <w:szCs w:val="24"/>
        </w:rPr>
        <w:t xml:space="preserve"> Л.Г.  за высокие показатели в олимпиадах районного уровня. </w:t>
      </w:r>
    </w:p>
    <w:p w:rsidR="00190354" w:rsidRPr="00D82668" w:rsidRDefault="00190354" w:rsidP="00D82668">
      <w:pPr>
        <w:numPr>
          <w:ilvl w:val="0"/>
          <w:numId w:val="36"/>
        </w:numPr>
        <w:spacing w:after="0" w:line="240" w:lineRule="auto"/>
        <w:ind w:left="1020"/>
        <w:jc w:val="both"/>
        <w:rPr>
          <w:rFonts w:ascii="Times New Roman" w:hAnsi="Times New Roman" w:cs="Times New Roman"/>
          <w:sz w:val="24"/>
          <w:szCs w:val="24"/>
        </w:rPr>
      </w:pPr>
      <w:r w:rsidRPr="00D82668">
        <w:rPr>
          <w:rFonts w:ascii="Times New Roman" w:hAnsi="Times New Roman" w:cs="Times New Roman"/>
          <w:b/>
          <w:i/>
          <w:sz w:val="24"/>
          <w:szCs w:val="24"/>
        </w:rPr>
        <w:t>Ответственный:</w:t>
      </w:r>
      <w:r w:rsidRPr="00D82668">
        <w:rPr>
          <w:rFonts w:ascii="Times New Roman" w:hAnsi="Times New Roman" w:cs="Times New Roman"/>
          <w:sz w:val="24"/>
          <w:szCs w:val="24"/>
        </w:rPr>
        <w:t xml:space="preserve"> директор школы </w:t>
      </w:r>
      <w:proofErr w:type="spellStart"/>
      <w:r w:rsidRPr="00D82668">
        <w:rPr>
          <w:rFonts w:ascii="Times New Roman" w:hAnsi="Times New Roman" w:cs="Times New Roman"/>
          <w:sz w:val="24"/>
          <w:szCs w:val="24"/>
        </w:rPr>
        <w:t>Напольских</w:t>
      </w:r>
      <w:proofErr w:type="spellEnd"/>
      <w:r w:rsidRPr="00D82668">
        <w:rPr>
          <w:rFonts w:ascii="Times New Roman" w:hAnsi="Times New Roman" w:cs="Times New Roman"/>
          <w:sz w:val="24"/>
          <w:szCs w:val="24"/>
        </w:rPr>
        <w:t xml:space="preserve"> О.И.</w:t>
      </w:r>
    </w:p>
    <w:p w:rsidR="00190354" w:rsidRPr="00D82668" w:rsidRDefault="00190354"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 xml:space="preserve">           3) Составлять план подготовки к олимпиадам  по всем предметам и график  проведения олимпиад.</w:t>
      </w:r>
    </w:p>
    <w:p w:rsidR="00190354" w:rsidRPr="00D82668" w:rsidRDefault="00190354" w:rsidP="00D82668">
      <w:pPr>
        <w:spacing w:after="0"/>
        <w:ind w:left="1020"/>
        <w:jc w:val="both"/>
        <w:rPr>
          <w:rFonts w:ascii="Times New Roman" w:hAnsi="Times New Roman" w:cs="Times New Roman"/>
          <w:sz w:val="24"/>
          <w:szCs w:val="24"/>
        </w:rPr>
      </w:pPr>
      <w:r w:rsidRPr="00D82668">
        <w:rPr>
          <w:rFonts w:ascii="Times New Roman" w:hAnsi="Times New Roman" w:cs="Times New Roman"/>
          <w:sz w:val="24"/>
          <w:szCs w:val="24"/>
        </w:rPr>
        <w:t xml:space="preserve"> </w:t>
      </w:r>
      <w:r w:rsidRPr="00D82668">
        <w:rPr>
          <w:rFonts w:ascii="Times New Roman" w:hAnsi="Times New Roman" w:cs="Times New Roman"/>
          <w:b/>
          <w:i/>
          <w:sz w:val="24"/>
          <w:szCs w:val="24"/>
        </w:rPr>
        <w:t>Ответственные:</w:t>
      </w:r>
      <w:r w:rsidRPr="00D82668">
        <w:rPr>
          <w:rFonts w:ascii="Times New Roman" w:hAnsi="Times New Roman" w:cs="Times New Roman"/>
          <w:sz w:val="24"/>
          <w:szCs w:val="24"/>
        </w:rPr>
        <w:t xml:space="preserve"> и. о. зам. директора по УВР Воронина Л.А            </w:t>
      </w:r>
    </w:p>
    <w:p w:rsidR="00190354" w:rsidRPr="00D82668" w:rsidRDefault="00190354" w:rsidP="00D82668">
      <w:pPr>
        <w:spacing w:after="0"/>
        <w:ind w:left="1020"/>
        <w:jc w:val="both"/>
        <w:rPr>
          <w:rFonts w:ascii="Times New Roman" w:hAnsi="Times New Roman" w:cs="Times New Roman"/>
          <w:sz w:val="24"/>
          <w:szCs w:val="24"/>
        </w:rPr>
      </w:pPr>
      <w:r w:rsidRPr="00D82668">
        <w:rPr>
          <w:rFonts w:ascii="Times New Roman" w:hAnsi="Times New Roman" w:cs="Times New Roman"/>
          <w:b/>
          <w:i/>
          <w:sz w:val="24"/>
          <w:szCs w:val="24"/>
        </w:rPr>
        <w:t>Контроль:</w:t>
      </w:r>
      <w:r w:rsidRPr="00D82668">
        <w:rPr>
          <w:rFonts w:ascii="Times New Roman" w:hAnsi="Times New Roman" w:cs="Times New Roman"/>
          <w:sz w:val="24"/>
          <w:szCs w:val="24"/>
        </w:rPr>
        <w:t xml:space="preserve"> директор школы </w:t>
      </w:r>
      <w:proofErr w:type="spellStart"/>
      <w:r w:rsidRPr="00D82668">
        <w:rPr>
          <w:rFonts w:ascii="Times New Roman" w:hAnsi="Times New Roman" w:cs="Times New Roman"/>
          <w:sz w:val="24"/>
          <w:szCs w:val="24"/>
        </w:rPr>
        <w:t>Напольских</w:t>
      </w:r>
      <w:proofErr w:type="spellEnd"/>
      <w:r w:rsidRPr="00D82668">
        <w:rPr>
          <w:rFonts w:ascii="Times New Roman" w:hAnsi="Times New Roman" w:cs="Times New Roman"/>
          <w:sz w:val="24"/>
          <w:szCs w:val="24"/>
        </w:rPr>
        <w:t xml:space="preserve"> О.И.           </w:t>
      </w:r>
    </w:p>
    <w:p w:rsidR="00190354" w:rsidRPr="00D82668" w:rsidRDefault="00190354" w:rsidP="00D82668">
      <w:pPr>
        <w:spacing w:after="0"/>
        <w:ind w:left="1020"/>
        <w:jc w:val="both"/>
        <w:rPr>
          <w:rFonts w:ascii="Times New Roman" w:hAnsi="Times New Roman" w:cs="Times New Roman"/>
          <w:sz w:val="24"/>
          <w:szCs w:val="24"/>
          <w:u w:val="single"/>
        </w:rPr>
      </w:pPr>
      <w:r w:rsidRPr="00D82668">
        <w:rPr>
          <w:rFonts w:ascii="Times New Roman" w:hAnsi="Times New Roman" w:cs="Times New Roman"/>
          <w:b/>
          <w:i/>
          <w:sz w:val="24"/>
          <w:szCs w:val="24"/>
        </w:rPr>
        <w:t>Дата:</w:t>
      </w:r>
      <w:r w:rsidRPr="00D82668">
        <w:rPr>
          <w:rFonts w:ascii="Times New Roman" w:hAnsi="Times New Roman" w:cs="Times New Roman"/>
          <w:sz w:val="24"/>
          <w:szCs w:val="24"/>
        </w:rPr>
        <w:t xml:space="preserve">  </w:t>
      </w:r>
    </w:p>
    <w:p w:rsidR="00190354" w:rsidRPr="00D82668" w:rsidRDefault="00190354"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Справку составила и. о. зам. директора по УВР _________________ Воронина Л.А.</w:t>
      </w:r>
    </w:p>
    <w:p w:rsidR="00190354" w:rsidRPr="00D82668" w:rsidRDefault="00190354" w:rsidP="00D82668">
      <w:pPr>
        <w:spacing w:after="0"/>
        <w:jc w:val="both"/>
        <w:rPr>
          <w:rFonts w:ascii="Times New Roman" w:hAnsi="Times New Roman" w:cs="Times New Roman"/>
          <w:b/>
          <w:sz w:val="24"/>
          <w:szCs w:val="24"/>
        </w:rPr>
      </w:pPr>
      <w:r w:rsidRPr="00D82668">
        <w:rPr>
          <w:rFonts w:ascii="Times New Roman" w:hAnsi="Times New Roman" w:cs="Times New Roman"/>
          <w:sz w:val="24"/>
          <w:szCs w:val="24"/>
        </w:rPr>
        <w:t>Дата: 30.05.2025  г.</w:t>
      </w:r>
      <w:r w:rsidRPr="00D82668">
        <w:rPr>
          <w:rFonts w:ascii="Times New Roman" w:hAnsi="Times New Roman" w:cs="Times New Roman"/>
          <w:b/>
          <w:sz w:val="24"/>
          <w:szCs w:val="24"/>
        </w:rPr>
        <w:t xml:space="preserve"> </w:t>
      </w:r>
    </w:p>
    <w:p w:rsidR="00667330" w:rsidRPr="00D82668" w:rsidRDefault="00667330" w:rsidP="00D82668">
      <w:pPr>
        <w:spacing w:after="0"/>
        <w:jc w:val="both"/>
        <w:rPr>
          <w:rFonts w:ascii="Times New Roman" w:hAnsi="Times New Roman" w:cs="Times New Roman"/>
          <w:sz w:val="24"/>
          <w:szCs w:val="24"/>
        </w:rPr>
      </w:pPr>
      <w:proofErr w:type="gramStart"/>
      <w:r w:rsidRPr="00D82668">
        <w:rPr>
          <w:rFonts w:ascii="Times New Roman" w:hAnsi="Times New Roman" w:cs="Times New Roman"/>
          <w:sz w:val="24"/>
          <w:szCs w:val="24"/>
        </w:rPr>
        <w:t>Обновленные ФГОС обеспечивают личностное развитие учащихся, включая гражданское, патриотическое, духовно – нравственное, эстетическое, физическое, трудовое, экологическое воспитание.</w:t>
      </w:r>
      <w:proofErr w:type="gramEnd"/>
      <w:r w:rsidRPr="00D82668">
        <w:rPr>
          <w:rFonts w:ascii="Times New Roman" w:hAnsi="Times New Roman" w:cs="Times New Roman"/>
          <w:sz w:val="24"/>
          <w:szCs w:val="24"/>
        </w:rPr>
        <w:t xml:space="preserve">  Стандарты содержат детализирующие, конкретизирующие личностные результаты, на формирование и совершенствование которых должны быть направлены программы воспитания. </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xml:space="preserve">Программа воспитания МКОУ СОШ </w:t>
      </w:r>
      <w:proofErr w:type="spellStart"/>
      <w:r w:rsidRPr="00D82668">
        <w:rPr>
          <w:rFonts w:ascii="Times New Roman" w:hAnsi="Times New Roman" w:cs="Times New Roman"/>
          <w:sz w:val="24"/>
          <w:szCs w:val="24"/>
        </w:rPr>
        <w:t>с</w:t>
      </w:r>
      <w:proofErr w:type="gramStart"/>
      <w:r w:rsidRPr="00D82668">
        <w:rPr>
          <w:rFonts w:ascii="Times New Roman" w:hAnsi="Times New Roman" w:cs="Times New Roman"/>
          <w:sz w:val="24"/>
          <w:szCs w:val="24"/>
        </w:rPr>
        <w:t>.А</w:t>
      </w:r>
      <w:proofErr w:type="gramEnd"/>
      <w:r w:rsidRPr="00D82668">
        <w:rPr>
          <w:rFonts w:ascii="Times New Roman" w:hAnsi="Times New Roman" w:cs="Times New Roman"/>
          <w:sz w:val="24"/>
          <w:szCs w:val="24"/>
        </w:rPr>
        <w:t>джим</w:t>
      </w:r>
      <w:proofErr w:type="spellEnd"/>
      <w:r w:rsidRPr="00D82668">
        <w:rPr>
          <w:rFonts w:ascii="Times New Roman" w:hAnsi="Times New Roman" w:cs="Times New Roman"/>
          <w:sz w:val="24"/>
          <w:szCs w:val="24"/>
        </w:rPr>
        <w:t xml:space="preserve"> разработана командой педагогов из числа классных руководителей под руководством старшей вожатой.  Программа имеет вариа</w:t>
      </w:r>
      <w:r w:rsidR="00162B9F" w:rsidRPr="00D82668">
        <w:rPr>
          <w:rFonts w:ascii="Times New Roman" w:hAnsi="Times New Roman" w:cs="Times New Roman"/>
          <w:sz w:val="24"/>
          <w:szCs w:val="24"/>
        </w:rPr>
        <w:t xml:space="preserve">тивные и </w:t>
      </w:r>
      <w:proofErr w:type="spellStart"/>
      <w:r w:rsidR="00162B9F" w:rsidRPr="00D82668">
        <w:rPr>
          <w:rFonts w:ascii="Times New Roman" w:hAnsi="Times New Roman" w:cs="Times New Roman"/>
          <w:sz w:val="24"/>
          <w:szCs w:val="24"/>
        </w:rPr>
        <w:t>инвариативные</w:t>
      </w:r>
      <w:proofErr w:type="spellEnd"/>
      <w:r w:rsidR="00162B9F" w:rsidRPr="00D82668">
        <w:rPr>
          <w:rFonts w:ascii="Times New Roman" w:hAnsi="Times New Roman" w:cs="Times New Roman"/>
          <w:sz w:val="24"/>
          <w:szCs w:val="24"/>
        </w:rPr>
        <w:t xml:space="preserve"> модули: к</w:t>
      </w:r>
      <w:r w:rsidRPr="00D82668">
        <w:rPr>
          <w:rFonts w:ascii="Times New Roman" w:hAnsi="Times New Roman" w:cs="Times New Roman"/>
          <w:sz w:val="24"/>
          <w:szCs w:val="24"/>
        </w:rPr>
        <w:t>лассное руководство, ключевые общешкольные дела, курсы внеурочной деятельности, школьный урок,</w:t>
      </w:r>
      <w:r w:rsidR="00162B9F" w:rsidRPr="00D82668">
        <w:rPr>
          <w:rFonts w:ascii="Times New Roman" w:hAnsi="Times New Roman" w:cs="Times New Roman"/>
          <w:sz w:val="24"/>
          <w:szCs w:val="24"/>
        </w:rPr>
        <w:t xml:space="preserve"> </w:t>
      </w:r>
      <w:r w:rsidRPr="00D82668">
        <w:rPr>
          <w:rFonts w:ascii="Times New Roman" w:hAnsi="Times New Roman" w:cs="Times New Roman"/>
          <w:sz w:val="24"/>
          <w:szCs w:val="24"/>
        </w:rPr>
        <w:t>общественная детская организация.</w:t>
      </w:r>
    </w:p>
    <w:p w:rsidR="00183EE2" w:rsidRPr="00D82668" w:rsidRDefault="00667330" w:rsidP="00D82668">
      <w:pPr>
        <w:spacing w:after="0"/>
        <w:jc w:val="both"/>
        <w:rPr>
          <w:rFonts w:ascii="Times New Roman" w:hAnsi="Times New Roman" w:cs="Times New Roman"/>
          <w:b/>
          <w:sz w:val="24"/>
          <w:szCs w:val="24"/>
        </w:rPr>
      </w:pPr>
      <w:r w:rsidRPr="00D82668">
        <w:rPr>
          <w:rFonts w:ascii="Times New Roman" w:hAnsi="Times New Roman" w:cs="Times New Roman"/>
          <w:sz w:val="24"/>
          <w:szCs w:val="24"/>
        </w:rPr>
        <w:t xml:space="preserve">В рамках реализации национального проекта «Успех каждого ребенка» система дополнительного образования с 2020 года начала работать в новом формате. В системе «Навигатор» Кировской области зарегистрированы дети ОО Кировской области, где они самостоятельно, вместе с родителями могут выбрать желаемую дополнительную общеобразовательную программу для обучения. Администрацией школы проделана большая работа по созданию необходимых условий для получения лицензии на </w:t>
      </w:r>
      <w:proofErr w:type="gramStart"/>
      <w:r w:rsidRPr="00D82668">
        <w:rPr>
          <w:rFonts w:ascii="Times New Roman" w:hAnsi="Times New Roman" w:cs="Times New Roman"/>
          <w:sz w:val="24"/>
          <w:szCs w:val="24"/>
        </w:rPr>
        <w:t>право ведения</w:t>
      </w:r>
      <w:proofErr w:type="gramEnd"/>
      <w:r w:rsidRPr="00D82668">
        <w:rPr>
          <w:rFonts w:ascii="Times New Roman" w:hAnsi="Times New Roman" w:cs="Times New Roman"/>
          <w:sz w:val="24"/>
          <w:szCs w:val="24"/>
        </w:rPr>
        <w:t xml:space="preserve"> деятельности по дополнительному образованию. В марте 2022 года МКОУ СОШ </w:t>
      </w:r>
      <w:proofErr w:type="spellStart"/>
      <w:r w:rsidRPr="00D82668">
        <w:rPr>
          <w:rFonts w:ascii="Times New Roman" w:hAnsi="Times New Roman" w:cs="Times New Roman"/>
          <w:sz w:val="24"/>
          <w:szCs w:val="24"/>
        </w:rPr>
        <w:t>с</w:t>
      </w:r>
      <w:proofErr w:type="gramStart"/>
      <w:r w:rsidRPr="00D82668">
        <w:rPr>
          <w:rFonts w:ascii="Times New Roman" w:hAnsi="Times New Roman" w:cs="Times New Roman"/>
          <w:sz w:val="24"/>
          <w:szCs w:val="24"/>
        </w:rPr>
        <w:t>.А</w:t>
      </w:r>
      <w:proofErr w:type="gramEnd"/>
      <w:r w:rsidRPr="00D82668">
        <w:rPr>
          <w:rFonts w:ascii="Times New Roman" w:hAnsi="Times New Roman" w:cs="Times New Roman"/>
          <w:sz w:val="24"/>
          <w:szCs w:val="24"/>
        </w:rPr>
        <w:t>джим</w:t>
      </w:r>
      <w:proofErr w:type="spellEnd"/>
      <w:r w:rsidRPr="00D82668">
        <w:rPr>
          <w:rFonts w:ascii="Times New Roman" w:hAnsi="Times New Roman" w:cs="Times New Roman"/>
          <w:sz w:val="24"/>
          <w:szCs w:val="24"/>
        </w:rPr>
        <w:t xml:space="preserve"> получила лицензию за № 0454 на ведение «Дополнительного образования детей и взрослых», дающая право на реализацию программ «Юный экскурсовод» и « Комплекс ГТО» в школе по направлениям: </w:t>
      </w:r>
      <w:proofErr w:type="spellStart"/>
      <w:r w:rsidRPr="00D82668">
        <w:rPr>
          <w:rFonts w:ascii="Times New Roman" w:hAnsi="Times New Roman" w:cs="Times New Roman"/>
          <w:sz w:val="24"/>
          <w:szCs w:val="24"/>
        </w:rPr>
        <w:t>туристко</w:t>
      </w:r>
      <w:proofErr w:type="spellEnd"/>
      <w:r w:rsidRPr="00D82668">
        <w:rPr>
          <w:rFonts w:ascii="Times New Roman" w:hAnsi="Times New Roman" w:cs="Times New Roman"/>
          <w:sz w:val="24"/>
          <w:szCs w:val="24"/>
        </w:rPr>
        <w:t xml:space="preserve"> – краеведческое и спортивно – оздоровительное.</w:t>
      </w:r>
      <w:r w:rsidR="00183EE2" w:rsidRPr="00D82668">
        <w:rPr>
          <w:rFonts w:ascii="Times New Roman" w:hAnsi="Times New Roman" w:cs="Times New Roman"/>
          <w:sz w:val="24"/>
          <w:szCs w:val="24"/>
        </w:rPr>
        <w:t xml:space="preserve"> Четко спланированная </w:t>
      </w:r>
      <w:proofErr w:type="spellStart"/>
      <w:r w:rsidR="00183EE2" w:rsidRPr="00D82668">
        <w:rPr>
          <w:rFonts w:ascii="Times New Roman" w:hAnsi="Times New Roman" w:cs="Times New Roman"/>
          <w:sz w:val="24"/>
          <w:szCs w:val="24"/>
        </w:rPr>
        <w:t>учебно</w:t>
      </w:r>
      <w:proofErr w:type="spellEnd"/>
      <w:r w:rsidR="00183EE2" w:rsidRPr="00D82668">
        <w:rPr>
          <w:rFonts w:ascii="Times New Roman" w:hAnsi="Times New Roman" w:cs="Times New Roman"/>
          <w:sz w:val="24"/>
          <w:szCs w:val="24"/>
        </w:rPr>
        <w:t xml:space="preserve"> – воспитательная работа в комплексе дала </w:t>
      </w:r>
      <w:proofErr w:type="spellStart"/>
      <w:r w:rsidR="00183EE2" w:rsidRPr="00D82668">
        <w:rPr>
          <w:rFonts w:ascii="Times New Roman" w:hAnsi="Times New Roman" w:cs="Times New Roman"/>
          <w:sz w:val="24"/>
          <w:szCs w:val="24"/>
        </w:rPr>
        <w:t>хороршие</w:t>
      </w:r>
      <w:proofErr w:type="spellEnd"/>
      <w:r w:rsidR="00183EE2" w:rsidRPr="00D82668">
        <w:rPr>
          <w:rFonts w:ascii="Times New Roman" w:hAnsi="Times New Roman" w:cs="Times New Roman"/>
          <w:sz w:val="24"/>
          <w:szCs w:val="24"/>
        </w:rPr>
        <w:t xml:space="preserve"> результаты  участия детей на все</w:t>
      </w:r>
      <w:proofErr w:type="gramStart"/>
      <w:r w:rsidR="00183EE2" w:rsidRPr="00D82668">
        <w:rPr>
          <w:rFonts w:ascii="Times New Roman" w:hAnsi="Times New Roman" w:cs="Times New Roman"/>
          <w:sz w:val="24"/>
          <w:szCs w:val="24"/>
        </w:rPr>
        <w:t>х-</w:t>
      </w:r>
      <w:proofErr w:type="gramEnd"/>
      <w:r w:rsidR="00183EE2" w:rsidRPr="00D82668">
        <w:rPr>
          <w:rFonts w:ascii="Times New Roman" w:hAnsi="Times New Roman" w:cs="Times New Roman"/>
          <w:sz w:val="24"/>
          <w:szCs w:val="24"/>
        </w:rPr>
        <w:t xml:space="preserve"> уровнях:</w:t>
      </w:r>
      <w:r w:rsidR="00183EE2" w:rsidRPr="00D82668">
        <w:rPr>
          <w:rFonts w:ascii="Times New Roman" w:hAnsi="Times New Roman" w:cs="Times New Roman"/>
          <w:b/>
          <w:sz w:val="24"/>
          <w:szCs w:val="24"/>
        </w:rPr>
        <w:t xml:space="preserve">                                                                                                                                        </w:t>
      </w:r>
    </w:p>
    <w:p w:rsidR="00183EE2" w:rsidRPr="00D82668" w:rsidRDefault="00183EE2"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 xml:space="preserve">                                 Участие детей в районных мероприятиях и их результативность</w:t>
      </w:r>
    </w:p>
    <w:p w:rsidR="00183EE2" w:rsidRPr="00D82668" w:rsidRDefault="00183EE2"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 xml:space="preserve">                                                                  2024-2025 учебный год</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323"/>
        <w:gridCol w:w="436"/>
        <w:gridCol w:w="414"/>
        <w:gridCol w:w="402"/>
        <w:gridCol w:w="1866"/>
        <w:gridCol w:w="206"/>
        <w:gridCol w:w="1920"/>
        <w:gridCol w:w="1985"/>
      </w:tblGrid>
      <w:tr w:rsidR="00183EE2" w:rsidRPr="00D82668" w:rsidTr="00D82668">
        <w:tc>
          <w:tcPr>
            <w:tcW w:w="204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Мероприятие, уровень</w:t>
            </w:r>
          </w:p>
        </w:tc>
        <w:tc>
          <w:tcPr>
            <w:tcW w:w="1759"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Дата</w:t>
            </w:r>
          </w:p>
        </w:tc>
        <w:tc>
          <w:tcPr>
            <w:tcW w:w="816"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Класс</w:t>
            </w:r>
          </w:p>
        </w:tc>
        <w:tc>
          <w:tcPr>
            <w:tcW w:w="2072"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Участники</w:t>
            </w:r>
          </w:p>
        </w:tc>
        <w:tc>
          <w:tcPr>
            <w:tcW w:w="1920"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Результат</w:t>
            </w:r>
          </w:p>
        </w:tc>
        <w:tc>
          <w:tcPr>
            <w:tcW w:w="1985"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Руководители </w:t>
            </w:r>
          </w:p>
          <w:p w:rsidR="00183EE2" w:rsidRPr="00D82668" w:rsidRDefault="00183EE2" w:rsidP="00D82668">
            <w:pPr>
              <w:spacing w:after="0"/>
              <w:jc w:val="both"/>
              <w:rPr>
                <w:rFonts w:ascii="Times New Roman" w:hAnsi="Times New Roman" w:cs="Times New Roman"/>
                <w:sz w:val="24"/>
                <w:szCs w:val="24"/>
              </w:rPr>
            </w:pPr>
          </w:p>
        </w:tc>
      </w:tr>
      <w:tr w:rsidR="00183EE2" w:rsidRPr="00D82668" w:rsidTr="00D82668">
        <w:tc>
          <w:tcPr>
            <w:tcW w:w="10598" w:type="dxa"/>
            <w:gridSpan w:val="9"/>
            <w:shd w:val="clear" w:color="auto" w:fill="auto"/>
          </w:tcPr>
          <w:p w:rsidR="00183EE2" w:rsidRPr="00D82668" w:rsidRDefault="00183EE2"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 xml:space="preserve">                                                       Районный</w:t>
            </w:r>
          </w:p>
        </w:tc>
      </w:tr>
      <w:tr w:rsidR="00183EE2" w:rsidRPr="00D82668" w:rsidTr="00D82668">
        <w:trPr>
          <w:trHeight w:val="1730"/>
        </w:trPr>
        <w:tc>
          <w:tcPr>
            <w:tcW w:w="2046" w:type="dxa"/>
            <w:shd w:val="clear" w:color="auto" w:fill="auto"/>
          </w:tcPr>
          <w:p w:rsidR="00183EE2" w:rsidRPr="00D82668" w:rsidRDefault="00183EE2" w:rsidP="00D82668">
            <w:pPr>
              <w:spacing w:after="0"/>
              <w:jc w:val="both"/>
              <w:rPr>
                <w:rFonts w:ascii="Times New Roman" w:hAnsi="Times New Roman" w:cs="Times New Roman"/>
                <w:sz w:val="24"/>
                <w:szCs w:val="24"/>
              </w:rPr>
            </w:pPr>
            <w:proofErr w:type="spellStart"/>
            <w:proofErr w:type="gramStart"/>
            <w:r w:rsidRPr="00D82668">
              <w:rPr>
                <w:rFonts w:ascii="Times New Roman" w:hAnsi="Times New Roman" w:cs="Times New Roman"/>
                <w:sz w:val="24"/>
                <w:szCs w:val="24"/>
              </w:rPr>
              <w:lastRenderedPageBreak/>
              <w:t>Кросс-нации</w:t>
            </w:r>
            <w:proofErr w:type="spellEnd"/>
            <w:proofErr w:type="gramEnd"/>
            <w:r w:rsidRPr="00D82668">
              <w:rPr>
                <w:rFonts w:ascii="Times New Roman" w:hAnsi="Times New Roman" w:cs="Times New Roman"/>
                <w:sz w:val="24"/>
                <w:szCs w:val="24"/>
              </w:rPr>
              <w:t>- 2024</w:t>
            </w:r>
          </w:p>
        </w:tc>
        <w:tc>
          <w:tcPr>
            <w:tcW w:w="1323" w:type="dxa"/>
            <w:shd w:val="clear" w:color="auto" w:fill="auto"/>
          </w:tcPr>
          <w:p w:rsid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Сентябрь,</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2024</w:t>
            </w:r>
          </w:p>
        </w:tc>
        <w:tc>
          <w:tcPr>
            <w:tcW w:w="850" w:type="dxa"/>
            <w:gridSpan w:val="2"/>
            <w:shd w:val="clear" w:color="auto" w:fill="auto"/>
          </w:tcPr>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p>
          <w:p w:rsidR="00183EE2" w:rsidRPr="00D82668" w:rsidRDefault="00183EE2" w:rsidP="00D82668">
            <w:pPr>
              <w:spacing w:after="0"/>
              <w:jc w:val="both"/>
              <w:rPr>
                <w:rFonts w:ascii="Times New Roman" w:hAnsi="Times New Roman" w:cs="Times New Roman"/>
                <w:sz w:val="24"/>
                <w:szCs w:val="24"/>
              </w:rPr>
            </w:pP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9</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9</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w:t>
            </w:r>
          </w:p>
        </w:tc>
        <w:tc>
          <w:tcPr>
            <w:tcW w:w="2268" w:type="dxa"/>
            <w:gridSpan w:val="2"/>
            <w:shd w:val="clear" w:color="auto" w:fill="auto"/>
          </w:tcPr>
          <w:p w:rsidR="00183EE2" w:rsidRPr="00D82668" w:rsidRDefault="00183EE2" w:rsidP="00D82668">
            <w:pPr>
              <w:spacing w:after="0" w:line="240" w:lineRule="auto"/>
              <w:jc w:val="both"/>
              <w:rPr>
                <w:rFonts w:ascii="Times New Roman" w:hAnsi="Times New Roman" w:cs="Times New Roman"/>
                <w:sz w:val="24"/>
                <w:szCs w:val="24"/>
              </w:rPr>
            </w:pPr>
            <w:proofErr w:type="spellStart"/>
            <w:r w:rsidRPr="00D82668">
              <w:rPr>
                <w:rFonts w:ascii="Times New Roman" w:hAnsi="Times New Roman" w:cs="Times New Roman"/>
                <w:sz w:val="24"/>
                <w:szCs w:val="24"/>
              </w:rPr>
              <w:t>Лаврик</w:t>
            </w:r>
            <w:proofErr w:type="spellEnd"/>
            <w:r w:rsidRPr="00D82668">
              <w:rPr>
                <w:rFonts w:ascii="Times New Roman" w:hAnsi="Times New Roman" w:cs="Times New Roman"/>
                <w:sz w:val="24"/>
                <w:szCs w:val="24"/>
              </w:rPr>
              <w:t xml:space="preserve"> </w:t>
            </w:r>
            <w:proofErr w:type="spellStart"/>
            <w:r w:rsidRPr="00D82668">
              <w:rPr>
                <w:rFonts w:ascii="Times New Roman" w:hAnsi="Times New Roman" w:cs="Times New Roman"/>
                <w:sz w:val="24"/>
                <w:szCs w:val="24"/>
              </w:rPr>
              <w:t>Аделина</w:t>
            </w:r>
            <w:proofErr w:type="spellEnd"/>
          </w:p>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Логинова Анна</w:t>
            </w:r>
          </w:p>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Ардашева Яна</w:t>
            </w:r>
          </w:p>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Манакова Арина</w:t>
            </w:r>
          </w:p>
        </w:tc>
        <w:tc>
          <w:tcPr>
            <w:tcW w:w="2126"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 место</w:t>
            </w:r>
          </w:p>
          <w:p w:rsidR="00183EE2" w:rsidRPr="00D82668" w:rsidRDefault="00183EE2" w:rsidP="00D82668">
            <w:pPr>
              <w:spacing w:after="0"/>
              <w:jc w:val="both"/>
              <w:rPr>
                <w:rFonts w:ascii="Times New Roman" w:hAnsi="Times New Roman" w:cs="Times New Roman"/>
                <w:sz w:val="24"/>
                <w:szCs w:val="24"/>
              </w:rPr>
            </w:pP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 место</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 место</w:t>
            </w:r>
          </w:p>
          <w:p w:rsidR="00183EE2" w:rsidRPr="00D82668" w:rsidRDefault="00183EE2" w:rsidP="00D82668">
            <w:pPr>
              <w:spacing w:after="0"/>
              <w:jc w:val="both"/>
              <w:rPr>
                <w:rFonts w:ascii="Times New Roman" w:hAnsi="Times New Roman" w:cs="Times New Roman"/>
                <w:sz w:val="24"/>
                <w:szCs w:val="24"/>
              </w:rPr>
            </w:pP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3 место</w:t>
            </w:r>
          </w:p>
        </w:tc>
        <w:tc>
          <w:tcPr>
            <w:tcW w:w="1985"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Данилина Р.Р.</w:t>
            </w:r>
          </w:p>
        </w:tc>
      </w:tr>
      <w:tr w:rsidR="00183EE2" w:rsidRPr="00D82668" w:rsidTr="00D82668">
        <w:trPr>
          <w:trHeight w:val="908"/>
        </w:trPr>
        <w:tc>
          <w:tcPr>
            <w:tcW w:w="204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Районный литературный праздник «Мы помним, мы гордимся!, </w:t>
            </w:r>
            <w:proofErr w:type="gramStart"/>
            <w:r w:rsidRPr="00D82668">
              <w:rPr>
                <w:rFonts w:ascii="Times New Roman" w:hAnsi="Times New Roman" w:cs="Times New Roman"/>
                <w:sz w:val="24"/>
                <w:szCs w:val="24"/>
              </w:rPr>
              <w:t>посвященного</w:t>
            </w:r>
            <w:proofErr w:type="gramEnd"/>
            <w:r w:rsidRPr="00D82668">
              <w:rPr>
                <w:rFonts w:ascii="Times New Roman" w:hAnsi="Times New Roman" w:cs="Times New Roman"/>
                <w:sz w:val="24"/>
                <w:szCs w:val="24"/>
              </w:rPr>
              <w:t xml:space="preserve"> 80-летию Победы в Великой Отечественной войне 1941-1945»</w:t>
            </w:r>
          </w:p>
        </w:tc>
        <w:tc>
          <w:tcPr>
            <w:tcW w:w="1323"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28.02.2025</w:t>
            </w:r>
          </w:p>
        </w:tc>
        <w:tc>
          <w:tcPr>
            <w:tcW w:w="850" w:type="dxa"/>
            <w:gridSpan w:val="2"/>
            <w:shd w:val="clear" w:color="auto" w:fill="auto"/>
          </w:tcPr>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D82668" w:rsidP="00D82668">
            <w:pPr>
              <w:spacing w:after="0"/>
              <w:jc w:val="both"/>
              <w:rPr>
                <w:rFonts w:ascii="Times New Roman" w:hAnsi="Times New Roman" w:cs="Times New Roman"/>
                <w:sz w:val="24"/>
                <w:szCs w:val="24"/>
              </w:rPr>
            </w:pPr>
            <w:r>
              <w:rPr>
                <w:rFonts w:ascii="Times New Roman" w:hAnsi="Times New Roman" w:cs="Times New Roman"/>
                <w:sz w:val="24"/>
                <w:szCs w:val="24"/>
              </w:rPr>
              <w:t>6</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6</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6</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6</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6</w:t>
            </w:r>
          </w:p>
        </w:tc>
        <w:tc>
          <w:tcPr>
            <w:tcW w:w="2268" w:type="dxa"/>
            <w:gridSpan w:val="2"/>
            <w:shd w:val="clear" w:color="auto" w:fill="auto"/>
          </w:tcPr>
          <w:p w:rsidR="00183EE2" w:rsidRPr="00D82668" w:rsidRDefault="00183EE2" w:rsidP="00D82668">
            <w:pPr>
              <w:spacing w:after="0" w:line="240" w:lineRule="auto"/>
              <w:jc w:val="both"/>
              <w:rPr>
                <w:rFonts w:ascii="Times New Roman" w:hAnsi="Times New Roman" w:cs="Times New Roman"/>
                <w:sz w:val="24"/>
                <w:szCs w:val="24"/>
              </w:rPr>
            </w:pPr>
            <w:proofErr w:type="spellStart"/>
            <w:r w:rsidRPr="00D82668">
              <w:rPr>
                <w:rFonts w:ascii="Times New Roman" w:hAnsi="Times New Roman" w:cs="Times New Roman"/>
                <w:sz w:val="24"/>
                <w:szCs w:val="24"/>
              </w:rPr>
              <w:t>Лаврик</w:t>
            </w:r>
            <w:proofErr w:type="spellEnd"/>
            <w:r w:rsidRPr="00D82668">
              <w:rPr>
                <w:rFonts w:ascii="Times New Roman" w:hAnsi="Times New Roman" w:cs="Times New Roman"/>
                <w:sz w:val="24"/>
                <w:szCs w:val="24"/>
              </w:rPr>
              <w:t xml:space="preserve"> </w:t>
            </w:r>
            <w:proofErr w:type="spellStart"/>
            <w:r w:rsidRPr="00D82668">
              <w:rPr>
                <w:rFonts w:ascii="Times New Roman" w:hAnsi="Times New Roman" w:cs="Times New Roman"/>
                <w:sz w:val="24"/>
                <w:szCs w:val="24"/>
              </w:rPr>
              <w:t>Аделина</w:t>
            </w:r>
            <w:proofErr w:type="spellEnd"/>
          </w:p>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 xml:space="preserve">Данилина </w:t>
            </w:r>
            <w:proofErr w:type="spellStart"/>
            <w:r w:rsidRPr="00D82668">
              <w:rPr>
                <w:rFonts w:ascii="Times New Roman" w:hAnsi="Times New Roman" w:cs="Times New Roman"/>
                <w:sz w:val="24"/>
                <w:szCs w:val="24"/>
              </w:rPr>
              <w:t>Эвелина</w:t>
            </w:r>
            <w:proofErr w:type="spellEnd"/>
          </w:p>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Брагина Злата</w:t>
            </w:r>
          </w:p>
          <w:p w:rsidR="00183EE2" w:rsidRPr="00D82668" w:rsidRDefault="00183EE2" w:rsidP="00D82668">
            <w:pPr>
              <w:spacing w:after="0" w:line="240" w:lineRule="auto"/>
              <w:jc w:val="both"/>
              <w:rPr>
                <w:rFonts w:ascii="Times New Roman" w:hAnsi="Times New Roman" w:cs="Times New Roman"/>
                <w:sz w:val="24"/>
                <w:szCs w:val="24"/>
              </w:rPr>
            </w:pPr>
            <w:proofErr w:type="spellStart"/>
            <w:r w:rsidRPr="00D82668">
              <w:rPr>
                <w:rFonts w:ascii="Times New Roman" w:hAnsi="Times New Roman" w:cs="Times New Roman"/>
                <w:sz w:val="24"/>
                <w:szCs w:val="24"/>
              </w:rPr>
              <w:t>Зеленовская</w:t>
            </w:r>
            <w:proofErr w:type="spellEnd"/>
            <w:r w:rsidRPr="00D82668">
              <w:rPr>
                <w:rFonts w:ascii="Times New Roman" w:hAnsi="Times New Roman" w:cs="Times New Roman"/>
                <w:sz w:val="24"/>
                <w:szCs w:val="24"/>
              </w:rPr>
              <w:t xml:space="preserve"> Ольга</w:t>
            </w:r>
          </w:p>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Худякова Ольга</w:t>
            </w:r>
          </w:p>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Куклин Владислав</w:t>
            </w:r>
          </w:p>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Пыстин Тимур</w:t>
            </w:r>
          </w:p>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Пыстин Руслан</w:t>
            </w:r>
          </w:p>
          <w:p w:rsidR="00183EE2" w:rsidRPr="00D82668" w:rsidRDefault="00183EE2" w:rsidP="00D82668">
            <w:pPr>
              <w:spacing w:after="0" w:line="240" w:lineRule="auto"/>
              <w:jc w:val="both"/>
              <w:rPr>
                <w:rFonts w:ascii="Times New Roman" w:hAnsi="Times New Roman" w:cs="Times New Roman"/>
                <w:sz w:val="24"/>
                <w:szCs w:val="24"/>
              </w:rPr>
            </w:pPr>
            <w:proofErr w:type="spellStart"/>
            <w:r w:rsidRPr="00D82668">
              <w:rPr>
                <w:rFonts w:ascii="Times New Roman" w:hAnsi="Times New Roman" w:cs="Times New Roman"/>
                <w:sz w:val="24"/>
                <w:szCs w:val="24"/>
              </w:rPr>
              <w:t>Сажнева</w:t>
            </w:r>
            <w:proofErr w:type="spellEnd"/>
            <w:r w:rsidRPr="00D82668">
              <w:rPr>
                <w:rFonts w:ascii="Times New Roman" w:hAnsi="Times New Roman" w:cs="Times New Roman"/>
                <w:sz w:val="24"/>
                <w:szCs w:val="24"/>
              </w:rPr>
              <w:t xml:space="preserve"> Анна </w:t>
            </w:r>
          </w:p>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Ардашев Илья</w:t>
            </w:r>
          </w:p>
          <w:p w:rsidR="00183EE2" w:rsidRPr="00D82668" w:rsidRDefault="00183EE2" w:rsidP="00D82668">
            <w:pPr>
              <w:spacing w:after="0" w:line="240" w:lineRule="auto"/>
              <w:jc w:val="both"/>
              <w:rPr>
                <w:rFonts w:ascii="Times New Roman" w:hAnsi="Times New Roman" w:cs="Times New Roman"/>
                <w:sz w:val="24"/>
                <w:szCs w:val="24"/>
              </w:rPr>
            </w:pPr>
            <w:proofErr w:type="spellStart"/>
            <w:r w:rsidRPr="00D82668">
              <w:rPr>
                <w:rFonts w:ascii="Times New Roman" w:hAnsi="Times New Roman" w:cs="Times New Roman"/>
                <w:sz w:val="24"/>
                <w:szCs w:val="24"/>
              </w:rPr>
              <w:t>Валеева</w:t>
            </w:r>
            <w:proofErr w:type="spellEnd"/>
            <w:r w:rsidRPr="00D82668">
              <w:rPr>
                <w:rFonts w:ascii="Times New Roman" w:hAnsi="Times New Roman" w:cs="Times New Roman"/>
                <w:sz w:val="24"/>
                <w:szCs w:val="24"/>
              </w:rPr>
              <w:t xml:space="preserve"> Евгения</w:t>
            </w:r>
          </w:p>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Голышев Максим</w:t>
            </w:r>
          </w:p>
          <w:p w:rsidR="00183EE2" w:rsidRPr="00D82668" w:rsidRDefault="00183EE2" w:rsidP="00D82668">
            <w:pPr>
              <w:spacing w:after="0" w:line="240" w:lineRule="auto"/>
              <w:jc w:val="both"/>
              <w:rPr>
                <w:rFonts w:ascii="Times New Roman" w:hAnsi="Times New Roman" w:cs="Times New Roman"/>
                <w:sz w:val="24"/>
                <w:szCs w:val="24"/>
              </w:rPr>
            </w:pPr>
            <w:proofErr w:type="spellStart"/>
            <w:r w:rsidRPr="00D82668">
              <w:rPr>
                <w:rFonts w:ascii="Times New Roman" w:hAnsi="Times New Roman" w:cs="Times New Roman"/>
                <w:sz w:val="24"/>
                <w:szCs w:val="24"/>
              </w:rPr>
              <w:t>Рупасов</w:t>
            </w:r>
            <w:proofErr w:type="spellEnd"/>
            <w:r w:rsidRPr="00D82668">
              <w:rPr>
                <w:rFonts w:ascii="Times New Roman" w:hAnsi="Times New Roman" w:cs="Times New Roman"/>
                <w:sz w:val="24"/>
                <w:szCs w:val="24"/>
              </w:rPr>
              <w:t xml:space="preserve"> Артем</w:t>
            </w:r>
          </w:p>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Понамарев Тимофей</w:t>
            </w:r>
          </w:p>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Черезов Матвей</w:t>
            </w:r>
          </w:p>
        </w:tc>
        <w:tc>
          <w:tcPr>
            <w:tcW w:w="2126"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Диплом победителя</w:t>
            </w:r>
          </w:p>
        </w:tc>
        <w:tc>
          <w:tcPr>
            <w:tcW w:w="1985" w:type="dxa"/>
            <w:shd w:val="clear" w:color="auto" w:fill="auto"/>
          </w:tcPr>
          <w:p w:rsidR="00183EE2" w:rsidRPr="00D82668" w:rsidRDefault="00183EE2" w:rsidP="00D82668">
            <w:pPr>
              <w:spacing w:after="0"/>
              <w:jc w:val="both"/>
              <w:rPr>
                <w:rFonts w:ascii="Times New Roman" w:hAnsi="Times New Roman" w:cs="Times New Roman"/>
                <w:sz w:val="24"/>
                <w:szCs w:val="24"/>
              </w:rPr>
            </w:pPr>
            <w:proofErr w:type="spellStart"/>
            <w:r w:rsidRPr="00D82668">
              <w:rPr>
                <w:rFonts w:ascii="Times New Roman" w:hAnsi="Times New Roman" w:cs="Times New Roman"/>
                <w:sz w:val="24"/>
                <w:szCs w:val="24"/>
              </w:rPr>
              <w:t>Хайруллина</w:t>
            </w:r>
            <w:proofErr w:type="spellEnd"/>
            <w:r w:rsidRPr="00D82668">
              <w:rPr>
                <w:rFonts w:ascii="Times New Roman" w:hAnsi="Times New Roman" w:cs="Times New Roman"/>
                <w:sz w:val="24"/>
                <w:szCs w:val="24"/>
              </w:rPr>
              <w:t xml:space="preserve"> Г.М.</w:t>
            </w:r>
          </w:p>
        </w:tc>
      </w:tr>
      <w:tr w:rsidR="00183EE2" w:rsidRPr="00D82668" w:rsidTr="00D82668">
        <w:tc>
          <w:tcPr>
            <w:tcW w:w="204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Районный смотр-конкурс школьных спортивных клубов</w:t>
            </w:r>
          </w:p>
          <w:p w:rsidR="00183EE2" w:rsidRPr="00D82668" w:rsidRDefault="00183EE2" w:rsidP="00D82668">
            <w:pPr>
              <w:spacing w:after="0"/>
              <w:jc w:val="both"/>
              <w:rPr>
                <w:rFonts w:ascii="Times New Roman" w:hAnsi="Times New Roman" w:cs="Times New Roman"/>
                <w:sz w:val="24"/>
                <w:szCs w:val="24"/>
              </w:rPr>
            </w:pPr>
          </w:p>
        </w:tc>
        <w:tc>
          <w:tcPr>
            <w:tcW w:w="1323"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02.10.2024</w:t>
            </w:r>
          </w:p>
        </w:tc>
        <w:tc>
          <w:tcPr>
            <w:tcW w:w="850"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8</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9</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9</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11</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9</w:t>
            </w:r>
          </w:p>
        </w:tc>
        <w:tc>
          <w:tcPr>
            <w:tcW w:w="2268"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Коваленко Иван</w:t>
            </w:r>
          </w:p>
          <w:p w:rsidR="00183EE2" w:rsidRPr="00D82668" w:rsidRDefault="00183EE2" w:rsidP="00D82668">
            <w:pPr>
              <w:spacing w:after="0"/>
              <w:jc w:val="both"/>
              <w:rPr>
                <w:rFonts w:ascii="Times New Roman" w:hAnsi="Times New Roman" w:cs="Times New Roman"/>
                <w:sz w:val="24"/>
                <w:szCs w:val="24"/>
              </w:rPr>
            </w:pPr>
            <w:proofErr w:type="spellStart"/>
            <w:r w:rsidRPr="00D82668">
              <w:rPr>
                <w:rFonts w:ascii="Times New Roman" w:hAnsi="Times New Roman" w:cs="Times New Roman"/>
                <w:sz w:val="24"/>
                <w:szCs w:val="24"/>
              </w:rPr>
              <w:t>Лаврик</w:t>
            </w:r>
            <w:proofErr w:type="spellEnd"/>
            <w:r w:rsidRPr="00D82668">
              <w:rPr>
                <w:rFonts w:ascii="Times New Roman" w:hAnsi="Times New Roman" w:cs="Times New Roman"/>
                <w:sz w:val="24"/>
                <w:szCs w:val="24"/>
              </w:rPr>
              <w:t xml:space="preserve"> </w:t>
            </w:r>
            <w:proofErr w:type="spellStart"/>
            <w:r w:rsidRPr="00D82668">
              <w:rPr>
                <w:rFonts w:ascii="Times New Roman" w:hAnsi="Times New Roman" w:cs="Times New Roman"/>
                <w:sz w:val="24"/>
                <w:szCs w:val="24"/>
              </w:rPr>
              <w:t>Аделина</w:t>
            </w:r>
            <w:proofErr w:type="spellEnd"/>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Логинова Анна</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Логинова Анастасия</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Воронина Диана</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Пыстин Тимур</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Пыстин Илья</w:t>
            </w:r>
          </w:p>
        </w:tc>
        <w:tc>
          <w:tcPr>
            <w:tcW w:w="2126" w:type="dxa"/>
            <w:gridSpan w:val="2"/>
            <w:shd w:val="clear" w:color="auto" w:fill="auto"/>
          </w:tcPr>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Грамота за 3 место на этапе «Бег 60 метров»</w:t>
            </w:r>
          </w:p>
        </w:tc>
        <w:tc>
          <w:tcPr>
            <w:tcW w:w="1985"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Данилина Р.Р.</w:t>
            </w:r>
          </w:p>
        </w:tc>
      </w:tr>
      <w:tr w:rsidR="00183EE2" w:rsidRPr="00D82668" w:rsidTr="00D82668">
        <w:tc>
          <w:tcPr>
            <w:tcW w:w="204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Конкурс на лучшее мини-сочинение по теме: « Великая Отечественная война в истории моей семьи»</w:t>
            </w:r>
          </w:p>
        </w:tc>
        <w:tc>
          <w:tcPr>
            <w:tcW w:w="1323"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28.02.2025</w:t>
            </w:r>
          </w:p>
        </w:tc>
        <w:tc>
          <w:tcPr>
            <w:tcW w:w="850"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p>
        </w:tc>
        <w:tc>
          <w:tcPr>
            <w:tcW w:w="2268"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Пыстин Руслан</w:t>
            </w:r>
          </w:p>
        </w:tc>
        <w:tc>
          <w:tcPr>
            <w:tcW w:w="2126"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Диплом за 3 место</w:t>
            </w:r>
          </w:p>
        </w:tc>
        <w:tc>
          <w:tcPr>
            <w:tcW w:w="1985"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Манакова И.А.</w:t>
            </w:r>
          </w:p>
        </w:tc>
      </w:tr>
      <w:tr w:rsidR="00183EE2" w:rsidRPr="00D82668" w:rsidTr="00D82668">
        <w:tc>
          <w:tcPr>
            <w:tcW w:w="204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Районный праздник «День православной молодежи»</w:t>
            </w:r>
          </w:p>
        </w:tc>
        <w:tc>
          <w:tcPr>
            <w:tcW w:w="1323"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14.02.2025</w:t>
            </w:r>
          </w:p>
        </w:tc>
        <w:tc>
          <w:tcPr>
            <w:tcW w:w="850"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tc>
        <w:tc>
          <w:tcPr>
            <w:tcW w:w="2268"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Данилина </w:t>
            </w:r>
            <w:proofErr w:type="spellStart"/>
            <w:r w:rsidRPr="00D82668">
              <w:rPr>
                <w:rFonts w:ascii="Times New Roman" w:hAnsi="Times New Roman" w:cs="Times New Roman"/>
                <w:sz w:val="24"/>
                <w:szCs w:val="24"/>
              </w:rPr>
              <w:t>Эвелина</w:t>
            </w:r>
            <w:proofErr w:type="spellEnd"/>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Брагина Злата</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Пыстин Тимур</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Пыстин Руслан</w:t>
            </w:r>
          </w:p>
        </w:tc>
        <w:tc>
          <w:tcPr>
            <w:tcW w:w="2126"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Грамота за 1 место</w:t>
            </w:r>
          </w:p>
        </w:tc>
        <w:tc>
          <w:tcPr>
            <w:tcW w:w="1985"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Воронина Л.А.</w:t>
            </w:r>
          </w:p>
          <w:p w:rsidR="00183EE2" w:rsidRPr="00D82668" w:rsidRDefault="00183EE2" w:rsidP="00D82668">
            <w:pPr>
              <w:spacing w:after="0"/>
              <w:jc w:val="both"/>
              <w:rPr>
                <w:rFonts w:ascii="Times New Roman" w:hAnsi="Times New Roman" w:cs="Times New Roman"/>
                <w:sz w:val="24"/>
                <w:szCs w:val="24"/>
              </w:rPr>
            </w:pPr>
            <w:proofErr w:type="spellStart"/>
            <w:r w:rsidRPr="00D82668">
              <w:rPr>
                <w:rFonts w:ascii="Times New Roman" w:hAnsi="Times New Roman" w:cs="Times New Roman"/>
                <w:sz w:val="24"/>
                <w:szCs w:val="24"/>
              </w:rPr>
              <w:t>Напольских</w:t>
            </w:r>
            <w:proofErr w:type="spellEnd"/>
            <w:r w:rsidRPr="00D82668">
              <w:rPr>
                <w:rFonts w:ascii="Times New Roman" w:hAnsi="Times New Roman" w:cs="Times New Roman"/>
                <w:sz w:val="24"/>
                <w:szCs w:val="24"/>
              </w:rPr>
              <w:t xml:space="preserve"> О.И.</w:t>
            </w:r>
          </w:p>
        </w:tc>
      </w:tr>
      <w:tr w:rsidR="00183EE2" w:rsidRPr="00D82668" w:rsidTr="00D82668">
        <w:trPr>
          <w:trHeight w:val="881"/>
        </w:trPr>
        <w:tc>
          <w:tcPr>
            <w:tcW w:w="204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lang w:val="en-US"/>
              </w:rPr>
              <w:t>II</w:t>
            </w:r>
            <w:r w:rsidRPr="00D82668">
              <w:rPr>
                <w:rFonts w:ascii="Times New Roman" w:hAnsi="Times New Roman" w:cs="Times New Roman"/>
                <w:sz w:val="24"/>
                <w:szCs w:val="24"/>
              </w:rPr>
              <w:t xml:space="preserve"> межрайонный фестиваль-конкурс театрального творчества «Театральные </w:t>
            </w:r>
            <w:r w:rsidRPr="00D82668">
              <w:rPr>
                <w:rFonts w:ascii="Times New Roman" w:hAnsi="Times New Roman" w:cs="Times New Roman"/>
                <w:sz w:val="24"/>
                <w:szCs w:val="24"/>
              </w:rPr>
              <w:lastRenderedPageBreak/>
              <w:t>подмостки»</w:t>
            </w:r>
          </w:p>
        </w:tc>
        <w:tc>
          <w:tcPr>
            <w:tcW w:w="1323"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lastRenderedPageBreak/>
              <w:t>06.04.2025</w:t>
            </w:r>
          </w:p>
        </w:tc>
        <w:tc>
          <w:tcPr>
            <w:tcW w:w="850"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9</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9</w:t>
            </w:r>
          </w:p>
        </w:tc>
        <w:tc>
          <w:tcPr>
            <w:tcW w:w="2268"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Брагина Злата</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Куклин Владислав</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Пыстин Руслан</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Пыстин Тимур</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Логинова Анна</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Логинова </w:t>
            </w:r>
            <w:r w:rsidRPr="00D82668">
              <w:rPr>
                <w:rFonts w:ascii="Times New Roman" w:hAnsi="Times New Roman" w:cs="Times New Roman"/>
                <w:sz w:val="24"/>
                <w:szCs w:val="24"/>
              </w:rPr>
              <w:lastRenderedPageBreak/>
              <w:t>Анастасия</w:t>
            </w:r>
          </w:p>
        </w:tc>
        <w:tc>
          <w:tcPr>
            <w:tcW w:w="2126"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lastRenderedPageBreak/>
              <w:t xml:space="preserve">Диплом лауреат </w:t>
            </w:r>
            <w:r w:rsidRPr="00D82668">
              <w:rPr>
                <w:rFonts w:ascii="Times New Roman" w:hAnsi="Times New Roman" w:cs="Times New Roman"/>
                <w:sz w:val="24"/>
                <w:szCs w:val="24"/>
                <w:lang w:val="en-US"/>
              </w:rPr>
              <w:t>III</w:t>
            </w:r>
            <w:r w:rsidRPr="00D82668">
              <w:rPr>
                <w:rFonts w:ascii="Times New Roman" w:hAnsi="Times New Roman" w:cs="Times New Roman"/>
                <w:sz w:val="24"/>
                <w:szCs w:val="24"/>
              </w:rPr>
              <w:t xml:space="preserve"> степени</w:t>
            </w:r>
          </w:p>
        </w:tc>
        <w:tc>
          <w:tcPr>
            <w:tcW w:w="1985"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Нуриева А.М.</w:t>
            </w:r>
          </w:p>
        </w:tc>
      </w:tr>
      <w:tr w:rsidR="00183EE2" w:rsidRPr="00D82668" w:rsidTr="00D82668">
        <w:tc>
          <w:tcPr>
            <w:tcW w:w="204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lastRenderedPageBreak/>
              <w:t>Районная патриотическая игра «На Берлин» посвященная 80-летию Победы в Великой Отечественной войне 1941-1945»</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Конкурс «Что мы знаем о войне»</w:t>
            </w:r>
          </w:p>
        </w:tc>
        <w:tc>
          <w:tcPr>
            <w:tcW w:w="1323"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12.03.2025</w:t>
            </w:r>
          </w:p>
        </w:tc>
        <w:tc>
          <w:tcPr>
            <w:tcW w:w="850"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9</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9</w:t>
            </w:r>
          </w:p>
          <w:p w:rsidR="00183EE2" w:rsidRPr="00D82668" w:rsidRDefault="00183EE2" w:rsidP="00D82668">
            <w:pPr>
              <w:spacing w:after="0"/>
              <w:jc w:val="both"/>
              <w:rPr>
                <w:rFonts w:ascii="Times New Roman" w:hAnsi="Times New Roman" w:cs="Times New Roman"/>
                <w:sz w:val="24"/>
                <w:szCs w:val="24"/>
              </w:rPr>
            </w:pPr>
          </w:p>
        </w:tc>
        <w:tc>
          <w:tcPr>
            <w:tcW w:w="2268"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Брагина Злата</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Пыстин Тимур</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Пыстин Руслан</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Логина Анна </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Логинова Анастасия</w:t>
            </w:r>
          </w:p>
        </w:tc>
        <w:tc>
          <w:tcPr>
            <w:tcW w:w="2126"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Грамота призера</w:t>
            </w:r>
          </w:p>
          <w:p w:rsidR="00183EE2" w:rsidRPr="00D82668" w:rsidRDefault="00183EE2" w:rsidP="00D82668">
            <w:pPr>
              <w:spacing w:after="0"/>
              <w:jc w:val="both"/>
              <w:rPr>
                <w:rFonts w:ascii="Times New Roman" w:hAnsi="Times New Roman" w:cs="Times New Roman"/>
                <w:sz w:val="24"/>
                <w:szCs w:val="24"/>
              </w:rPr>
            </w:pPr>
          </w:p>
          <w:p w:rsidR="00183EE2" w:rsidRPr="00D82668" w:rsidRDefault="00183EE2" w:rsidP="00D82668">
            <w:pPr>
              <w:spacing w:after="0"/>
              <w:jc w:val="both"/>
              <w:rPr>
                <w:rFonts w:ascii="Times New Roman" w:hAnsi="Times New Roman" w:cs="Times New Roman"/>
                <w:sz w:val="24"/>
                <w:szCs w:val="24"/>
              </w:rPr>
            </w:pPr>
          </w:p>
          <w:p w:rsidR="00183EE2" w:rsidRPr="00D82668" w:rsidRDefault="00183EE2" w:rsidP="00D82668">
            <w:pPr>
              <w:spacing w:after="0"/>
              <w:jc w:val="both"/>
              <w:rPr>
                <w:rFonts w:ascii="Times New Roman" w:hAnsi="Times New Roman" w:cs="Times New Roman"/>
                <w:sz w:val="24"/>
                <w:szCs w:val="24"/>
              </w:rPr>
            </w:pPr>
          </w:p>
          <w:p w:rsidR="00183EE2" w:rsidRPr="00D82668" w:rsidRDefault="00183EE2" w:rsidP="00D82668">
            <w:pPr>
              <w:spacing w:after="0"/>
              <w:jc w:val="both"/>
              <w:rPr>
                <w:rFonts w:ascii="Times New Roman" w:hAnsi="Times New Roman" w:cs="Times New Roman"/>
                <w:sz w:val="24"/>
                <w:szCs w:val="24"/>
              </w:rPr>
            </w:pPr>
          </w:p>
        </w:tc>
        <w:tc>
          <w:tcPr>
            <w:tcW w:w="1985"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Нуриева А.М.</w:t>
            </w:r>
          </w:p>
        </w:tc>
      </w:tr>
      <w:tr w:rsidR="00183EE2" w:rsidRPr="00D82668" w:rsidTr="00D82668">
        <w:tc>
          <w:tcPr>
            <w:tcW w:w="204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Районная патриотическая игра «На Берлин» посвященная 80-летию Победы в Великой Отечественной войне 1941-1945»</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Конкурс «Что мы знаем о войне»</w:t>
            </w:r>
          </w:p>
        </w:tc>
        <w:tc>
          <w:tcPr>
            <w:tcW w:w="1323"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12.03.2025</w:t>
            </w:r>
          </w:p>
        </w:tc>
        <w:tc>
          <w:tcPr>
            <w:tcW w:w="850"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9</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9</w:t>
            </w:r>
          </w:p>
          <w:p w:rsidR="00183EE2" w:rsidRPr="00D82668" w:rsidRDefault="00183EE2" w:rsidP="00D82668">
            <w:pPr>
              <w:spacing w:after="0"/>
              <w:jc w:val="both"/>
              <w:rPr>
                <w:rFonts w:ascii="Times New Roman" w:hAnsi="Times New Roman" w:cs="Times New Roman"/>
                <w:sz w:val="24"/>
                <w:szCs w:val="24"/>
              </w:rPr>
            </w:pPr>
          </w:p>
        </w:tc>
        <w:tc>
          <w:tcPr>
            <w:tcW w:w="2268"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Брагина Злата</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Пыстин Тимур</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Пыстин Руслан</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Логина Анна </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Логинова Анастасия</w:t>
            </w:r>
          </w:p>
        </w:tc>
        <w:tc>
          <w:tcPr>
            <w:tcW w:w="2126"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Грамота победителя</w:t>
            </w:r>
          </w:p>
          <w:p w:rsidR="00183EE2" w:rsidRPr="00D82668" w:rsidRDefault="00183EE2" w:rsidP="00D82668">
            <w:pPr>
              <w:spacing w:after="0"/>
              <w:jc w:val="both"/>
              <w:rPr>
                <w:rFonts w:ascii="Times New Roman" w:hAnsi="Times New Roman" w:cs="Times New Roman"/>
                <w:sz w:val="24"/>
                <w:szCs w:val="24"/>
              </w:rPr>
            </w:pPr>
          </w:p>
          <w:p w:rsidR="00183EE2" w:rsidRPr="00D82668" w:rsidRDefault="00183EE2" w:rsidP="00D82668">
            <w:pPr>
              <w:spacing w:after="0"/>
              <w:jc w:val="both"/>
              <w:rPr>
                <w:rFonts w:ascii="Times New Roman" w:hAnsi="Times New Roman" w:cs="Times New Roman"/>
                <w:sz w:val="24"/>
                <w:szCs w:val="24"/>
              </w:rPr>
            </w:pPr>
          </w:p>
          <w:p w:rsidR="00183EE2" w:rsidRPr="00D82668" w:rsidRDefault="00183EE2" w:rsidP="00D82668">
            <w:pPr>
              <w:spacing w:after="0"/>
              <w:jc w:val="both"/>
              <w:rPr>
                <w:rFonts w:ascii="Times New Roman" w:hAnsi="Times New Roman" w:cs="Times New Roman"/>
                <w:sz w:val="24"/>
                <w:szCs w:val="24"/>
              </w:rPr>
            </w:pPr>
          </w:p>
          <w:p w:rsidR="00183EE2" w:rsidRPr="00D82668" w:rsidRDefault="00183EE2" w:rsidP="00D82668">
            <w:pPr>
              <w:spacing w:after="0"/>
              <w:jc w:val="both"/>
              <w:rPr>
                <w:rFonts w:ascii="Times New Roman" w:hAnsi="Times New Roman" w:cs="Times New Roman"/>
                <w:sz w:val="24"/>
                <w:szCs w:val="24"/>
              </w:rPr>
            </w:pPr>
          </w:p>
        </w:tc>
        <w:tc>
          <w:tcPr>
            <w:tcW w:w="1985"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Нуриева А.М.</w:t>
            </w:r>
          </w:p>
        </w:tc>
      </w:tr>
      <w:tr w:rsidR="00183EE2" w:rsidRPr="00D82668" w:rsidTr="00D82668">
        <w:tc>
          <w:tcPr>
            <w:tcW w:w="204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Районный конкурс талантов на иностранном языке «Шоу талантов»</w:t>
            </w:r>
          </w:p>
        </w:tc>
        <w:tc>
          <w:tcPr>
            <w:tcW w:w="1323"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19.03.2025</w:t>
            </w:r>
          </w:p>
        </w:tc>
        <w:tc>
          <w:tcPr>
            <w:tcW w:w="850"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tc>
        <w:tc>
          <w:tcPr>
            <w:tcW w:w="2268"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Пыстин Тимур</w:t>
            </w:r>
          </w:p>
        </w:tc>
        <w:tc>
          <w:tcPr>
            <w:tcW w:w="2126" w:type="dxa"/>
            <w:gridSpan w:val="2"/>
            <w:shd w:val="clear" w:color="auto" w:fill="auto"/>
          </w:tcPr>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Диплом победителя</w:t>
            </w:r>
          </w:p>
        </w:tc>
        <w:tc>
          <w:tcPr>
            <w:tcW w:w="1985" w:type="dxa"/>
            <w:shd w:val="clear" w:color="auto" w:fill="auto"/>
          </w:tcPr>
          <w:p w:rsidR="00183EE2" w:rsidRPr="00D82668" w:rsidRDefault="00183EE2" w:rsidP="00D82668">
            <w:pPr>
              <w:spacing w:after="0"/>
              <w:jc w:val="both"/>
              <w:rPr>
                <w:rFonts w:ascii="Times New Roman" w:hAnsi="Times New Roman" w:cs="Times New Roman"/>
                <w:sz w:val="24"/>
                <w:szCs w:val="24"/>
              </w:rPr>
            </w:pPr>
            <w:proofErr w:type="spellStart"/>
            <w:r w:rsidRPr="00D82668">
              <w:rPr>
                <w:rFonts w:ascii="Times New Roman" w:hAnsi="Times New Roman" w:cs="Times New Roman"/>
                <w:sz w:val="24"/>
                <w:szCs w:val="24"/>
              </w:rPr>
              <w:t>Напольских</w:t>
            </w:r>
            <w:proofErr w:type="spellEnd"/>
            <w:r w:rsidRPr="00D82668">
              <w:rPr>
                <w:rFonts w:ascii="Times New Roman" w:hAnsi="Times New Roman" w:cs="Times New Roman"/>
                <w:sz w:val="24"/>
                <w:szCs w:val="24"/>
              </w:rPr>
              <w:t xml:space="preserve"> О.И.</w:t>
            </w:r>
          </w:p>
        </w:tc>
      </w:tr>
      <w:tr w:rsidR="00183EE2" w:rsidRPr="00D82668" w:rsidTr="00D82668">
        <w:tc>
          <w:tcPr>
            <w:tcW w:w="204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Борьба «</w:t>
            </w:r>
            <w:proofErr w:type="spellStart"/>
            <w:r w:rsidRPr="00D82668">
              <w:rPr>
                <w:rFonts w:ascii="Times New Roman" w:hAnsi="Times New Roman" w:cs="Times New Roman"/>
                <w:sz w:val="24"/>
                <w:szCs w:val="24"/>
              </w:rPr>
              <w:t>Корэш</w:t>
            </w:r>
            <w:proofErr w:type="spellEnd"/>
            <w:r w:rsidRPr="00D82668">
              <w:rPr>
                <w:rFonts w:ascii="Times New Roman" w:hAnsi="Times New Roman" w:cs="Times New Roman"/>
                <w:sz w:val="24"/>
                <w:szCs w:val="24"/>
              </w:rPr>
              <w:t>»</w:t>
            </w:r>
          </w:p>
        </w:tc>
        <w:tc>
          <w:tcPr>
            <w:tcW w:w="1323"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25.05.2025</w:t>
            </w:r>
          </w:p>
        </w:tc>
        <w:tc>
          <w:tcPr>
            <w:tcW w:w="850"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tc>
        <w:tc>
          <w:tcPr>
            <w:tcW w:w="2268"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Пыстин Тимур</w:t>
            </w:r>
          </w:p>
        </w:tc>
        <w:tc>
          <w:tcPr>
            <w:tcW w:w="2126" w:type="dxa"/>
            <w:gridSpan w:val="2"/>
            <w:shd w:val="clear" w:color="auto" w:fill="auto"/>
          </w:tcPr>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 xml:space="preserve">Диплом за активное участие жизни </w:t>
            </w:r>
            <w:proofErr w:type="spellStart"/>
            <w:r w:rsidRPr="00D82668">
              <w:rPr>
                <w:rFonts w:ascii="Times New Roman" w:hAnsi="Times New Roman" w:cs="Times New Roman"/>
                <w:sz w:val="24"/>
                <w:szCs w:val="24"/>
              </w:rPr>
              <w:t>Малмыжского</w:t>
            </w:r>
            <w:proofErr w:type="spellEnd"/>
            <w:r w:rsidRPr="00D82668">
              <w:rPr>
                <w:rFonts w:ascii="Times New Roman" w:hAnsi="Times New Roman" w:cs="Times New Roman"/>
                <w:sz w:val="24"/>
                <w:szCs w:val="24"/>
              </w:rPr>
              <w:t xml:space="preserve"> района и высокие достижения </w:t>
            </w:r>
          </w:p>
        </w:tc>
        <w:tc>
          <w:tcPr>
            <w:tcW w:w="1985" w:type="dxa"/>
            <w:shd w:val="clear" w:color="auto" w:fill="auto"/>
          </w:tcPr>
          <w:p w:rsidR="00183EE2" w:rsidRPr="00D82668" w:rsidRDefault="00183EE2" w:rsidP="00D82668">
            <w:pPr>
              <w:spacing w:after="0"/>
              <w:jc w:val="both"/>
              <w:rPr>
                <w:rFonts w:ascii="Times New Roman" w:hAnsi="Times New Roman" w:cs="Times New Roman"/>
                <w:sz w:val="24"/>
                <w:szCs w:val="24"/>
              </w:rPr>
            </w:pPr>
          </w:p>
        </w:tc>
      </w:tr>
      <w:tr w:rsidR="00183EE2" w:rsidRPr="00D82668" w:rsidTr="00D82668">
        <w:tc>
          <w:tcPr>
            <w:tcW w:w="204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Районный конкурс активисты школьных музеев и исследователей родного края</w:t>
            </w:r>
          </w:p>
        </w:tc>
        <w:tc>
          <w:tcPr>
            <w:tcW w:w="1323"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31.01.2025</w:t>
            </w:r>
          </w:p>
        </w:tc>
        <w:tc>
          <w:tcPr>
            <w:tcW w:w="850"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9</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9</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11</w:t>
            </w:r>
          </w:p>
        </w:tc>
        <w:tc>
          <w:tcPr>
            <w:tcW w:w="2268"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Логинова Анна</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Логинова Анастасия</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Воронина Диана</w:t>
            </w:r>
          </w:p>
        </w:tc>
        <w:tc>
          <w:tcPr>
            <w:tcW w:w="2126" w:type="dxa"/>
            <w:gridSpan w:val="2"/>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Грамота за 1 место</w:t>
            </w:r>
          </w:p>
        </w:tc>
        <w:tc>
          <w:tcPr>
            <w:tcW w:w="1985" w:type="dxa"/>
            <w:shd w:val="clear" w:color="auto" w:fill="auto"/>
          </w:tcPr>
          <w:p w:rsidR="00183EE2" w:rsidRPr="00D82668" w:rsidRDefault="00183EE2" w:rsidP="00D82668">
            <w:pPr>
              <w:spacing w:after="0"/>
              <w:jc w:val="both"/>
              <w:rPr>
                <w:rFonts w:ascii="Times New Roman" w:hAnsi="Times New Roman" w:cs="Times New Roman"/>
                <w:sz w:val="24"/>
                <w:szCs w:val="24"/>
              </w:rPr>
            </w:pPr>
            <w:proofErr w:type="spellStart"/>
            <w:r w:rsidRPr="00D82668">
              <w:rPr>
                <w:rFonts w:ascii="Times New Roman" w:hAnsi="Times New Roman" w:cs="Times New Roman"/>
                <w:sz w:val="24"/>
                <w:szCs w:val="24"/>
              </w:rPr>
              <w:t>Загидуллина</w:t>
            </w:r>
            <w:proofErr w:type="spellEnd"/>
            <w:r w:rsidRPr="00D82668">
              <w:rPr>
                <w:rFonts w:ascii="Times New Roman" w:hAnsi="Times New Roman" w:cs="Times New Roman"/>
                <w:sz w:val="24"/>
                <w:szCs w:val="24"/>
              </w:rPr>
              <w:t xml:space="preserve"> Р.М.</w:t>
            </w:r>
          </w:p>
        </w:tc>
      </w:tr>
    </w:tbl>
    <w:p w:rsidR="00183EE2" w:rsidRPr="00D82668" w:rsidRDefault="00183EE2" w:rsidP="00D82668">
      <w:pPr>
        <w:spacing w:after="0"/>
        <w:jc w:val="both"/>
        <w:rPr>
          <w:rFonts w:ascii="Times New Roman" w:hAnsi="Times New Roman" w:cs="Times New Roman"/>
          <w:sz w:val="24"/>
          <w:szCs w:val="24"/>
        </w:rPr>
      </w:pPr>
    </w:p>
    <w:p w:rsidR="00183EE2" w:rsidRPr="00D82668" w:rsidRDefault="00183EE2"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 xml:space="preserve">                               </w:t>
      </w:r>
      <w:r w:rsidR="00D82668">
        <w:rPr>
          <w:rFonts w:ascii="Times New Roman" w:hAnsi="Times New Roman" w:cs="Times New Roman"/>
          <w:b/>
          <w:sz w:val="24"/>
          <w:szCs w:val="24"/>
        </w:rPr>
        <w:t>У</w:t>
      </w:r>
      <w:r w:rsidRPr="00D82668">
        <w:rPr>
          <w:rFonts w:ascii="Times New Roman" w:hAnsi="Times New Roman" w:cs="Times New Roman"/>
          <w:b/>
          <w:sz w:val="24"/>
          <w:szCs w:val="24"/>
        </w:rPr>
        <w:t>частие детей в международных мероприятиях и их результативность                                    2024-2025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9"/>
        <w:gridCol w:w="1296"/>
        <w:gridCol w:w="816"/>
        <w:gridCol w:w="1766"/>
        <w:gridCol w:w="1418"/>
        <w:gridCol w:w="1666"/>
      </w:tblGrid>
      <w:tr w:rsidR="00183EE2" w:rsidRPr="00D82668" w:rsidTr="00D82668">
        <w:tc>
          <w:tcPr>
            <w:tcW w:w="2609"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w:t>
            </w:r>
            <w:r w:rsidRPr="00D82668">
              <w:rPr>
                <w:rFonts w:ascii="Times New Roman" w:hAnsi="Times New Roman" w:cs="Times New Roman"/>
                <w:sz w:val="24"/>
                <w:szCs w:val="24"/>
              </w:rPr>
              <w:lastRenderedPageBreak/>
              <w:t>Мероприятие, уровень</w:t>
            </w:r>
          </w:p>
        </w:tc>
        <w:tc>
          <w:tcPr>
            <w:tcW w:w="129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lastRenderedPageBreak/>
              <w:t>Дата</w:t>
            </w:r>
          </w:p>
        </w:tc>
        <w:tc>
          <w:tcPr>
            <w:tcW w:w="81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Класс</w:t>
            </w:r>
          </w:p>
        </w:tc>
        <w:tc>
          <w:tcPr>
            <w:tcW w:w="176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Участники</w:t>
            </w:r>
          </w:p>
        </w:tc>
        <w:tc>
          <w:tcPr>
            <w:tcW w:w="1418"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Результат</w:t>
            </w:r>
          </w:p>
        </w:tc>
        <w:tc>
          <w:tcPr>
            <w:tcW w:w="166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w:t>
            </w:r>
            <w:r w:rsidRPr="00D82668">
              <w:rPr>
                <w:rFonts w:ascii="Times New Roman" w:hAnsi="Times New Roman" w:cs="Times New Roman"/>
                <w:sz w:val="24"/>
                <w:szCs w:val="24"/>
              </w:rPr>
              <w:lastRenderedPageBreak/>
              <w:t xml:space="preserve">Руководители </w:t>
            </w:r>
          </w:p>
          <w:p w:rsidR="00183EE2" w:rsidRPr="00D82668" w:rsidRDefault="00183EE2" w:rsidP="00D82668">
            <w:pPr>
              <w:spacing w:after="0"/>
              <w:jc w:val="both"/>
              <w:rPr>
                <w:rFonts w:ascii="Times New Roman" w:hAnsi="Times New Roman" w:cs="Times New Roman"/>
                <w:sz w:val="24"/>
                <w:szCs w:val="24"/>
              </w:rPr>
            </w:pPr>
          </w:p>
        </w:tc>
      </w:tr>
      <w:tr w:rsidR="00183EE2" w:rsidRPr="00D82668" w:rsidTr="00D82668">
        <w:tc>
          <w:tcPr>
            <w:tcW w:w="9571" w:type="dxa"/>
            <w:gridSpan w:val="6"/>
            <w:shd w:val="clear" w:color="auto" w:fill="auto"/>
          </w:tcPr>
          <w:p w:rsidR="00183EE2" w:rsidRPr="00D82668" w:rsidRDefault="00183EE2"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lastRenderedPageBreak/>
              <w:t xml:space="preserve">                                                      Международные и межрегиональные</w:t>
            </w:r>
          </w:p>
        </w:tc>
      </w:tr>
      <w:tr w:rsidR="00183EE2" w:rsidRPr="00D82668" w:rsidTr="00D82668">
        <w:trPr>
          <w:trHeight w:val="1730"/>
        </w:trPr>
        <w:tc>
          <w:tcPr>
            <w:tcW w:w="2609"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lang w:val="en-US"/>
              </w:rPr>
              <w:t>XIV</w:t>
            </w:r>
            <w:r w:rsidRPr="00D82668">
              <w:rPr>
                <w:rFonts w:ascii="Times New Roman" w:hAnsi="Times New Roman" w:cs="Times New Roman"/>
                <w:sz w:val="24"/>
                <w:szCs w:val="24"/>
              </w:rPr>
              <w:t xml:space="preserve"> международный дистанционный конкурс «СТАРТ»</w:t>
            </w:r>
          </w:p>
        </w:tc>
        <w:tc>
          <w:tcPr>
            <w:tcW w:w="129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21.10.2024</w:t>
            </w:r>
          </w:p>
        </w:tc>
        <w:tc>
          <w:tcPr>
            <w:tcW w:w="816" w:type="dxa"/>
            <w:shd w:val="clear" w:color="auto" w:fill="auto"/>
          </w:tcPr>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7</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9</w:t>
            </w:r>
          </w:p>
          <w:p w:rsidR="00183EE2"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9</w:t>
            </w:r>
          </w:p>
          <w:p w:rsidR="00D82668" w:rsidRPr="00D82668" w:rsidRDefault="00D82668" w:rsidP="00D82668">
            <w:pPr>
              <w:spacing w:after="0"/>
              <w:jc w:val="both"/>
              <w:rPr>
                <w:rFonts w:ascii="Times New Roman" w:hAnsi="Times New Roman" w:cs="Times New Roman"/>
                <w:sz w:val="24"/>
                <w:szCs w:val="24"/>
              </w:rPr>
            </w:pPr>
          </w:p>
        </w:tc>
        <w:tc>
          <w:tcPr>
            <w:tcW w:w="1766" w:type="dxa"/>
            <w:shd w:val="clear" w:color="auto" w:fill="auto"/>
          </w:tcPr>
          <w:p w:rsidR="00183EE2" w:rsidRPr="00D82668" w:rsidRDefault="00183EE2" w:rsidP="00D82668">
            <w:pPr>
              <w:spacing w:after="0"/>
              <w:jc w:val="both"/>
              <w:rPr>
                <w:rFonts w:ascii="Times New Roman" w:hAnsi="Times New Roman" w:cs="Times New Roman"/>
                <w:sz w:val="24"/>
                <w:szCs w:val="24"/>
              </w:rPr>
            </w:pPr>
            <w:proofErr w:type="spellStart"/>
            <w:r w:rsidRPr="00D82668">
              <w:rPr>
                <w:rFonts w:ascii="Times New Roman" w:hAnsi="Times New Roman" w:cs="Times New Roman"/>
                <w:sz w:val="24"/>
                <w:szCs w:val="24"/>
              </w:rPr>
              <w:t>Лаврик</w:t>
            </w:r>
            <w:proofErr w:type="spellEnd"/>
            <w:r w:rsidRPr="00D82668">
              <w:rPr>
                <w:rFonts w:ascii="Times New Roman" w:hAnsi="Times New Roman" w:cs="Times New Roman"/>
                <w:sz w:val="24"/>
                <w:szCs w:val="24"/>
              </w:rPr>
              <w:t xml:space="preserve"> </w:t>
            </w:r>
            <w:proofErr w:type="spellStart"/>
            <w:r w:rsidRPr="00D82668">
              <w:rPr>
                <w:rFonts w:ascii="Times New Roman" w:hAnsi="Times New Roman" w:cs="Times New Roman"/>
                <w:sz w:val="24"/>
                <w:szCs w:val="24"/>
              </w:rPr>
              <w:t>Аделина</w:t>
            </w:r>
            <w:proofErr w:type="spellEnd"/>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Брагина Злата</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Пыстин Тимур</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Логинова Анна</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Логинова Анастасия</w:t>
            </w:r>
          </w:p>
        </w:tc>
        <w:tc>
          <w:tcPr>
            <w:tcW w:w="1418" w:type="dxa"/>
            <w:shd w:val="clear" w:color="auto" w:fill="auto"/>
          </w:tcPr>
          <w:p w:rsidR="00183EE2" w:rsidRPr="00D82668" w:rsidRDefault="00183EE2" w:rsidP="00D82668">
            <w:pPr>
              <w:spacing w:after="0"/>
              <w:jc w:val="both"/>
              <w:rPr>
                <w:rFonts w:ascii="Times New Roman" w:hAnsi="Times New Roman" w:cs="Times New Roman"/>
                <w:sz w:val="16"/>
                <w:szCs w:val="16"/>
              </w:rPr>
            </w:pPr>
            <w:r w:rsidRPr="00D82668">
              <w:rPr>
                <w:rFonts w:ascii="Times New Roman" w:hAnsi="Times New Roman" w:cs="Times New Roman"/>
                <w:sz w:val="16"/>
                <w:szCs w:val="16"/>
              </w:rPr>
              <w:t>Диплом 1 степени</w:t>
            </w:r>
          </w:p>
          <w:p w:rsidR="00183EE2" w:rsidRPr="00D82668" w:rsidRDefault="00183EE2" w:rsidP="00D82668">
            <w:pPr>
              <w:spacing w:after="0"/>
              <w:jc w:val="both"/>
              <w:rPr>
                <w:rFonts w:ascii="Times New Roman" w:hAnsi="Times New Roman" w:cs="Times New Roman"/>
                <w:sz w:val="16"/>
                <w:szCs w:val="16"/>
              </w:rPr>
            </w:pPr>
            <w:r w:rsidRPr="00D82668">
              <w:rPr>
                <w:rFonts w:ascii="Times New Roman" w:hAnsi="Times New Roman" w:cs="Times New Roman"/>
                <w:sz w:val="16"/>
                <w:szCs w:val="16"/>
              </w:rPr>
              <w:t>Диплом 1 степени</w:t>
            </w:r>
          </w:p>
          <w:p w:rsidR="00183EE2" w:rsidRPr="00D82668" w:rsidRDefault="00183EE2" w:rsidP="00D82668">
            <w:pPr>
              <w:spacing w:after="0"/>
              <w:jc w:val="both"/>
              <w:rPr>
                <w:rFonts w:ascii="Times New Roman" w:hAnsi="Times New Roman" w:cs="Times New Roman"/>
                <w:sz w:val="16"/>
                <w:szCs w:val="16"/>
              </w:rPr>
            </w:pPr>
            <w:r w:rsidRPr="00D82668">
              <w:rPr>
                <w:rFonts w:ascii="Times New Roman" w:hAnsi="Times New Roman" w:cs="Times New Roman"/>
                <w:sz w:val="16"/>
                <w:szCs w:val="16"/>
              </w:rPr>
              <w:t>Диплом 2 степени</w:t>
            </w:r>
          </w:p>
          <w:p w:rsidR="00183EE2" w:rsidRPr="00D82668" w:rsidRDefault="00183EE2" w:rsidP="00D82668">
            <w:pPr>
              <w:spacing w:after="0"/>
              <w:jc w:val="both"/>
              <w:rPr>
                <w:rFonts w:ascii="Times New Roman" w:hAnsi="Times New Roman" w:cs="Times New Roman"/>
                <w:sz w:val="16"/>
                <w:szCs w:val="16"/>
              </w:rPr>
            </w:pPr>
            <w:r w:rsidRPr="00D82668">
              <w:rPr>
                <w:rFonts w:ascii="Times New Roman" w:hAnsi="Times New Roman" w:cs="Times New Roman"/>
                <w:sz w:val="16"/>
                <w:szCs w:val="16"/>
              </w:rPr>
              <w:t>Диплом 1 степени</w:t>
            </w:r>
          </w:p>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16"/>
                <w:szCs w:val="16"/>
              </w:rPr>
              <w:t>Диплом 1 степени</w:t>
            </w:r>
          </w:p>
        </w:tc>
        <w:tc>
          <w:tcPr>
            <w:tcW w:w="166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Манакова И.А.</w:t>
            </w:r>
          </w:p>
        </w:tc>
      </w:tr>
      <w:tr w:rsidR="00183EE2" w:rsidRPr="00D82668" w:rsidTr="00D82668">
        <w:trPr>
          <w:trHeight w:val="591"/>
        </w:trPr>
        <w:tc>
          <w:tcPr>
            <w:tcW w:w="2609"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Международная игра «Русский медвежонок»</w:t>
            </w:r>
          </w:p>
        </w:tc>
        <w:tc>
          <w:tcPr>
            <w:tcW w:w="129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14.11.2024</w:t>
            </w:r>
          </w:p>
        </w:tc>
        <w:tc>
          <w:tcPr>
            <w:tcW w:w="816" w:type="dxa"/>
            <w:shd w:val="clear" w:color="auto" w:fill="auto"/>
          </w:tcPr>
          <w:p w:rsidR="00183EE2" w:rsidRPr="00D82668" w:rsidRDefault="00183EE2" w:rsidP="00D82668">
            <w:pPr>
              <w:spacing w:after="0" w:line="240" w:lineRule="auto"/>
              <w:jc w:val="both"/>
              <w:rPr>
                <w:rFonts w:ascii="Times New Roman" w:hAnsi="Times New Roman" w:cs="Times New Roman"/>
                <w:sz w:val="24"/>
                <w:szCs w:val="24"/>
              </w:rPr>
            </w:pPr>
            <w:r w:rsidRPr="00D82668">
              <w:rPr>
                <w:rFonts w:ascii="Times New Roman" w:hAnsi="Times New Roman" w:cs="Times New Roman"/>
                <w:sz w:val="24"/>
                <w:szCs w:val="24"/>
              </w:rPr>
              <w:t>6</w:t>
            </w:r>
          </w:p>
        </w:tc>
        <w:tc>
          <w:tcPr>
            <w:tcW w:w="1766"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Понамарев Тимофей</w:t>
            </w:r>
          </w:p>
        </w:tc>
        <w:tc>
          <w:tcPr>
            <w:tcW w:w="1418" w:type="dxa"/>
            <w:shd w:val="clear" w:color="auto" w:fill="auto"/>
          </w:tcPr>
          <w:p w:rsidR="00183EE2" w:rsidRPr="00D82668" w:rsidRDefault="00183EE2"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Диплом 2 степени</w:t>
            </w:r>
          </w:p>
        </w:tc>
        <w:tc>
          <w:tcPr>
            <w:tcW w:w="1666" w:type="dxa"/>
            <w:shd w:val="clear" w:color="auto" w:fill="auto"/>
          </w:tcPr>
          <w:p w:rsidR="00183EE2" w:rsidRPr="00D82668" w:rsidRDefault="00183EE2" w:rsidP="00D82668">
            <w:pPr>
              <w:spacing w:after="0"/>
              <w:jc w:val="both"/>
              <w:rPr>
                <w:rFonts w:ascii="Times New Roman" w:hAnsi="Times New Roman" w:cs="Times New Roman"/>
                <w:sz w:val="24"/>
                <w:szCs w:val="24"/>
              </w:rPr>
            </w:pPr>
            <w:proofErr w:type="spellStart"/>
            <w:r w:rsidRPr="00D82668">
              <w:rPr>
                <w:rFonts w:ascii="Times New Roman" w:hAnsi="Times New Roman" w:cs="Times New Roman"/>
                <w:sz w:val="24"/>
                <w:szCs w:val="24"/>
              </w:rPr>
              <w:t>Хайруллина</w:t>
            </w:r>
            <w:proofErr w:type="spellEnd"/>
            <w:r w:rsidRPr="00D82668">
              <w:rPr>
                <w:rFonts w:ascii="Times New Roman" w:hAnsi="Times New Roman" w:cs="Times New Roman"/>
                <w:sz w:val="24"/>
                <w:szCs w:val="24"/>
              </w:rPr>
              <w:t xml:space="preserve"> Г.М.</w:t>
            </w:r>
          </w:p>
        </w:tc>
      </w:tr>
    </w:tbl>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Администрация МКОУ СОШ с. </w:t>
      </w:r>
      <w:proofErr w:type="spellStart"/>
      <w:r w:rsidRPr="00D82668">
        <w:rPr>
          <w:rFonts w:ascii="Times New Roman" w:hAnsi="Times New Roman" w:cs="Times New Roman"/>
          <w:sz w:val="24"/>
          <w:szCs w:val="24"/>
        </w:rPr>
        <w:t>Аджим</w:t>
      </w:r>
      <w:proofErr w:type="spellEnd"/>
      <w:r w:rsidRPr="00D82668">
        <w:rPr>
          <w:rFonts w:ascii="Times New Roman" w:hAnsi="Times New Roman" w:cs="Times New Roman"/>
          <w:sz w:val="24"/>
          <w:szCs w:val="24"/>
        </w:rPr>
        <w:t xml:space="preserve"> ведет деятельность, направленную на обеспечение доступности общего образования, в том числе проводит собрания с родителями будущих первоклассников, плановые совещания при директоре, комплексные проверки охвата всех детей школьного возраста обучением в школе, в системе профессионального образования, сбор данных о трудоустройстве выпускников.</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Основными принципами, которые заложены в управлении школой, являются:</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демократичность: сочетание общественных и государственных форм управления;</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гуманизм: уважение и доверие к человеку, его потребностям, обеспечение условий, при которых каждый член школьного коллектива осознал потребность в улучшении своей деятельности;</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xml:space="preserve">- ориентация на результат: учет конечных результатов в работе ОУ, изучение динамики, мониторинг; </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ресурсный подход: обязательное соответствие всех  внедряемых в ОП рабочих программ, комплексное ресурсное обеспечение;</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функциональность: определение функций, делегирование полномочий и установление уровня ответственности каждого члена коллектива за состояние и результаты профессиональной деятельности;</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научность: один из основных факторов создания творческой атмосферы в школе, отношение к педагогическому труду, как научному исследованию, в основе которого лежит умение проникать в сущность фактов и причинно – следственные связи между ними;</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необходимость и достаточность: установление минимально – необходимого контроля над всеми сферами деятельности ОУ.</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xml:space="preserve">    Главной задачей администрации остается идея управления в инновационном режиме, где воодушевляют общие задачи, и увлекает цель: сделать процесс обучения, эти долгие школьные годы, иногда изнурительные, привлекательными для учителей и учащихся. В любой ситуации мы стараемся видеть позитивный результат, замечать и анализировать  причины, приводящие иногда к недостаточно высокому результату. </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Задачи, стоящие п</w:t>
      </w:r>
      <w:r w:rsidR="00C53DC2" w:rsidRPr="00D82668">
        <w:rPr>
          <w:rFonts w:ascii="Times New Roman" w:hAnsi="Times New Roman" w:cs="Times New Roman"/>
          <w:sz w:val="24"/>
          <w:szCs w:val="24"/>
        </w:rPr>
        <w:t>е</w:t>
      </w:r>
      <w:r w:rsidRPr="00D82668">
        <w:rPr>
          <w:rFonts w:ascii="Times New Roman" w:hAnsi="Times New Roman" w:cs="Times New Roman"/>
          <w:sz w:val="24"/>
          <w:szCs w:val="24"/>
        </w:rPr>
        <w:t xml:space="preserve">ред педагогическим коллективом: </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дать учащимся знания, умения, навыки, прежде всего учебные, научить учиться;</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lastRenderedPageBreak/>
        <w:t xml:space="preserve">- сориентировать учащихся 9 и 11 классов в профессиональном плане, помочь определить свои склонности, интересы, оценить возможности и дать представление о более подходящей траектории дальнейшего развития; </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способствовать воспитанию силы и духа, а именно формирование ценности здорового образа жизни;</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способствовать личностному развитию и росту ребенка, обеспечить его безопасность.</w:t>
      </w:r>
    </w:p>
    <w:p w:rsidR="00CF10BB" w:rsidRPr="00D82668" w:rsidRDefault="00162B9F"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В</w:t>
      </w:r>
      <w:r w:rsidR="00353C12" w:rsidRPr="00D82668">
        <w:rPr>
          <w:rFonts w:ascii="Times New Roman" w:hAnsi="Times New Roman" w:cs="Times New Roman"/>
          <w:sz w:val="24"/>
          <w:szCs w:val="24"/>
        </w:rPr>
        <w:t xml:space="preserve"> течение 2024 –2025</w:t>
      </w:r>
      <w:r w:rsidR="00667330" w:rsidRPr="00D82668">
        <w:rPr>
          <w:rFonts w:ascii="Times New Roman" w:hAnsi="Times New Roman" w:cs="Times New Roman"/>
          <w:sz w:val="24"/>
          <w:szCs w:val="24"/>
        </w:rPr>
        <w:t xml:space="preserve"> учебного года в школе внедрялись  технология коллективной </w:t>
      </w:r>
      <w:proofErr w:type="spellStart"/>
      <w:r w:rsidR="00667330" w:rsidRPr="00D82668">
        <w:rPr>
          <w:rFonts w:ascii="Times New Roman" w:hAnsi="Times New Roman" w:cs="Times New Roman"/>
          <w:sz w:val="24"/>
          <w:szCs w:val="24"/>
        </w:rPr>
        <w:t>мыследеятельности</w:t>
      </w:r>
      <w:proofErr w:type="spellEnd"/>
      <w:r w:rsidR="00667330" w:rsidRPr="00D82668">
        <w:rPr>
          <w:rFonts w:ascii="Times New Roman" w:hAnsi="Times New Roman" w:cs="Times New Roman"/>
          <w:sz w:val="24"/>
          <w:szCs w:val="24"/>
        </w:rPr>
        <w:t xml:space="preserve">, модульные технологии, использовалось интерактивное оборудование с использованием </w:t>
      </w:r>
      <w:proofErr w:type="spellStart"/>
      <w:r w:rsidR="00667330" w:rsidRPr="00D82668">
        <w:rPr>
          <w:rFonts w:ascii="Times New Roman" w:hAnsi="Times New Roman" w:cs="Times New Roman"/>
          <w:sz w:val="24"/>
          <w:szCs w:val="24"/>
        </w:rPr>
        <w:t>мультимедийных</w:t>
      </w:r>
      <w:proofErr w:type="spellEnd"/>
      <w:r w:rsidR="00667330" w:rsidRPr="00D82668">
        <w:rPr>
          <w:rFonts w:ascii="Times New Roman" w:hAnsi="Times New Roman" w:cs="Times New Roman"/>
          <w:sz w:val="24"/>
          <w:szCs w:val="24"/>
        </w:rPr>
        <w:t xml:space="preserve"> материалов и ИКТ.</w:t>
      </w:r>
      <w:r w:rsidR="00353C12" w:rsidRPr="00D82668">
        <w:rPr>
          <w:rFonts w:ascii="Times New Roman" w:hAnsi="Times New Roman" w:cs="Times New Roman"/>
          <w:sz w:val="24"/>
          <w:szCs w:val="24"/>
        </w:rPr>
        <w:t xml:space="preserve"> Активно работали кабинеты</w:t>
      </w:r>
      <w:r w:rsidR="00667330" w:rsidRPr="00D82668">
        <w:rPr>
          <w:rFonts w:ascii="Times New Roman" w:hAnsi="Times New Roman" w:cs="Times New Roman"/>
          <w:sz w:val="24"/>
          <w:szCs w:val="24"/>
        </w:rPr>
        <w:t xml:space="preserve"> </w:t>
      </w:r>
      <w:r w:rsidR="00353C12" w:rsidRPr="00D82668">
        <w:rPr>
          <w:rFonts w:ascii="Times New Roman" w:hAnsi="Times New Roman" w:cs="Times New Roman"/>
          <w:sz w:val="24"/>
          <w:szCs w:val="24"/>
        </w:rPr>
        <w:t xml:space="preserve">«Точки роста». </w:t>
      </w:r>
      <w:r w:rsidR="00CF10BB" w:rsidRPr="00D82668">
        <w:rPr>
          <w:rFonts w:ascii="Times New Roman" w:hAnsi="Times New Roman" w:cs="Times New Roman"/>
          <w:sz w:val="24"/>
          <w:szCs w:val="24"/>
        </w:rPr>
        <w:t>С 2023 года на базе школы работают «Точки Роста», которые обеспечивают внедрение обновленного содержания и методов обучения по ООП в рамках Федерального проекта «Современная школа» нацпроекта «Образование». «Точка Роста» - часть образовательной среды ОО, на базе которой осуществляются:</w:t>
      </w:r>
    </w:p>
    <w:p w:rsidR="00CF10BB" w:rsidRPr="00D82668" w:rsidRDefault="00CF10BB"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реализация основных общеобразовательных программ по учебным предметам: биология, химия и физика</w:t>
      </w:r>
    </w:p>
    <w:p w:rsidR="00CF10BB" w:rsidRPr="00D82668" w:rsidRDefault="00CF10BB"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вовлечение учащихся и учителей в проектную деятельность</w:t>
      </w:r>
    </w:p>
    <w:p w:rsidR="00CF10BB" w:rsidRPr="00D82668" w:rsidRDefault="00CF10BB"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xml:space="preserve">- содействие развитию </w:t>
      </w:r>
      <w:proofErr w:type="spellStart"/>
      <w:r w:rsidRPr="00D82668">
        <w:rPr>
          <w:rFonts w:ascii="Times New Roman" w:hAnsi="Times New Roman" w:cs="Times New Roman"/>
          <w:sz w:val="24"/>
          <w:szCs w:val="24"/>
        </w:rPr>
        <w:t>медиаграмотности</w:t>
      </w:r>
      <w:proofErr w:type="spellEnd"/>
    </w:p>
    <w:p w:rsidR="00CF10BB" w:rsidRPr="00D82668" w:rsidRDefault="00CF10BB"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содействие созданию, развитию общественного движения школьников, направленного на личностное развитие, повышение социальной активности и мотивации к творческой деятельности</w:t>
      </w:r>
    </w:p>
    <w:p w:rsidR="00CF10BB" w:rsidRPr="00D82668" w:rsidRDefault="00CF10BB"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реализация мер по непрерывному развитию педагогических работников и управленческих кадров</w:t>
      </w:r>
    </w:p>
    <w:p w:rsidR="00443323"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Администрация школы, учителя предметники принимали самое активное участие в заседаниях РМО, директорских часах, совещаниях руководителей, как в очной форме, так и в режиме «</w:t>
      </w:r>
      <w:proofErr w:type="spellStart"/>
      <w:r w:rsidRPr="00D82668">
        <w:rPr>
          <w:rFonts w:ascii="Times New Roman" w:hAnsi="Times New Roman" w:cs="Times New Roman"/>
          <w:sz w:val="24"/>
          <w:szCs w:val="24"/>
        </w:rPr>
        <w:t>онлайн</w:t>
      </w:r>
      <w:proofErr w:type="spellEnd"/>
      <w:r w:rsidRPr="00D82668">
        <w:rPr>
          <w:rFonts w:ascii="Times New Roman" w:hAnsi="Times New Roman" w:cs="Times New Roman"/>
          <w:sz w:val="24"/>
          <w:szCs w:val="24"/>
        </w:rPr>
        <w:t xml:space="preserve">». </w:t>
      </w:r>
      <w:r w:rsidR="00443323" w:rsidRPr="00D82668">
        <w:rPr>
          <w:rFonts w:ascii="Times New Roman" w:hAnsi="Times New Roman" w:cs="Times New Roman"/>
          <w:sz w:val="24"/>
          <w:szCs w:val="24"/>
        </w:rPr>
        <w:t>Результаты работы педагогов  за 2024 -2025 учебный год можно увидеть в справке:</w:t>
      </w:r>
    </w:p>
    <w:p w:rsidR="00443323" w:rsidRPr="00D82668" w:rsidRDefault="00443323" w:rsidP="00D82668">
      <w:pPr>
        <w:pStyle w:val="a9"/>
        <w:jc w:val="both"/>
        <w:rPr>
          <w:rFonts w:ascii="Times New Roman" w:hAnsi="Times New Roman" w:cs="Times New Roman"/>
          <w:b/>
          <w:sz w:val="24"/>
          <w:szCs w:val="24"/>
        </w:rPr>
      </w:pPr>
      <w:r w:rsidRPr="00D82668">
        <w:rPr>
          <w:rFonts w:ascii="Times New Roman" w:hAnsi="Times New Roman" w:cs="Times New Roman"/>
          <w:b/>
          <w:sz w:val="24"/>
          <w:szCs w:val="24"/>
        </w:rPr>
        <w:t>Справка по итогам  участия учителей</w:t>
      </w:r>
    </w:p>
    <w:p w:rsidR="00443323" w:rsidRPr="00D82668" w:rsidRDefault="00443323" w:rsidP="00D82668">
      <w:pPr>
        <w:pStyle w:val="a9"/>
        <w:jc w:val="both"/>
        <w:rPr>
          <w:rFonts w:ascii="Times New Roman" w:hAnsi="Times New Roman" w:cs="Times New Roman"/>
          <w:b/>
          <w:sz w:val="24"/>
          <w:szCs w:val="24"/>
        </w:rPr>
      </w:pPr>
      <w:r w:rsidRPr="00D82668">
        <w:rPr>
          <w:rFonts w:ascii="Times New Roman" w:hAnsi="Times New Roman" w:cs="Times New Roman"/>
          <w:b/>
          <w:sz w:val="24"/>
          <w:szCs w:val="24"/>
        </w:rPr>
        <w:t>в РМО, конференциях, семинарах, конкурсах и награждениях</w:t>
      </w:r>
    </w:p>
    <w:p w:rsidR="00443323" w:rsidRPr="00D82668" w:rsidRDefault="00443323" w:rsidP="00D82668">
      <w:pPr>
        <w:pStyle w:val="a9"/>
        <w:jc w:val="both"/>
        <w:rPr>
          <w:rFonts w:ascii="Times New Roman" w:hAnsi="Times New Roman" w:cs="Times New Roman"/>
          <w:b/>
          <w:sz w:val="24"/>
          <w:szCs w:val="24"/>
        </w:rPr>
      </w:pPr>
      <w:r w:rsidRPr="00D82668">
        <w:rPr>
          <w:rFonts w:ascii="Times New Roman" w:hAnsi="Times New Roman" w:cs="Times New Roman"/>
          <w:b/>
          <w:sz w:val="24"/>
          <w:szCs w:val="24"/>
        </w:rPr>
        <w:t>за 2024 – 2025 учебный год.</w:t>
      </w:r>
    </w:p>
    <w:p w:rsidR="00443323" w:rsidRPr="00D82668" w:rsidRDefault="00443323"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Цель</w:t>
      </w:r>
      <w:r w:rsidRPr="00D82668">
        <w:rPr>
          <w:rFonts w:ascii="Times New Roman" w:hAnsi="Times New Roman" w:cs="Times New Roman"/>
          <w:sz w:val="24"/>
          <w:szCs w:val="24"/>
        </w:rPr>
        <w:t>: Проанализировать итоги участия школы и  учителей в конкурсах различного уровня за  текущий учебный год.</w:t>
      </w:r>
    </w:p>
    <w:p w:rsidR="00443323" w:rsidRPr="00D82668" w:rsidRDefault="00443323"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Объект контроля</w:t>
      </w:r>
      <w:r w:rsidRPr="00D82668">
        <w:rPr>
          <w:rFonts w:ascii="Times New Roman" w:hAnsi="Times New Roman" w:cs="Times New Roman"/>
          <w:sz w:val="24"/>
          <w:szCs w:val="24"/>
        </w:rPr>
        <w:t>: конференции, конкурсы, профессиональные конкурсы, семинары, РМО.</w:t>
      </w:r>
    </w:p>
    <w:p w:rsidR="00443323" w:rsidRPr="00D82668" w:rsidRDefault="00443323"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Субъект контроля</w:t>
      </w:r>
      <w:r w:rsidRPr="00D82668">
        <w:rPr>
          <w:rFonts w:ascii="Times New Roman" w:hAnsi="Times New Roman" w:cs="Times New Roman"/>
          <w:sz w:val="24"/>
          <w:szCs w:val="24"/>
        </w:rPr>
        <w:t>: учителя школы.</w:t>
      </w:r>
    </w:p>
    <w:p w:rsidR="00443323" w:rsidRPr="00D82668" w:rsidRDefault="00443323"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Вид контроля</w:t>
      </w:r>
      <w:r w:rsidRPr="00D82668">
        <w:rPr>
          <w:rFonts w:ascii="Times New Roman" w:hAnsi="Times New Roman" w:cs="Times New Roman"/>
          <w:sz w:val="24"/>
          <w:szCs w:val="24"/>
        </w:rPr>
        <w:t>: итоговый.</w:t>
      </w:r>
    </w:p>
    <w:p w:rsidR="00443323" w:rsidRPr="00D82668" w:rsidRDefault="00443323"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Форма контроля</w:t>
      </w:r>
      <w:r w:rsidRPr="00D82668">
        <w:rPr>
          <w:rFonts w:ascii="Times New Roman" w:hAnsi="Times New Roman" w:cs="Times New Roman"/>
          <w:sz w:val="24"/>
          <w:szCs w:val="24"/>
        </w:rPr>
        <w:t xml:space="preserve">: </w:t>
      </w:r>
      <w:proofErr w:type="gramStart"/>
      <w:r w:rsidRPr="00D82668">
        <w:rPr>
          <w:rFonts w:ascii="Times New Roman" w:hAnsi="Times New Roman" w:cs="Times New Roman"/>
          <w:sz w:val="24"/>
          <w:szCs w:val="24"/>
        </w:rPr>
        <w:t>предварительный</w:t>
      </w:r>
      <w:proofErr w:type="gramEnd"/>
      <w:r w:rsidRPr="00D82668">
        <w:rPr>
          <w:rFonts w:ascii="Times New Roman" w:hAnsi="Times New Roman" w:cs="Times New Roman"/>
          <w:sz w:val="24"/>
          <w:szCs w:val="24"/>
        </w:rPr>
        <w:t>.</w:t>
      </w:r>
    </w:p>
    <w:p w:rsidR="00443323" w:rsidRPr="00D82668" w:rsidRDefault="00443323"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Метод  контроля</w:t>
      </w:r>
      <w:r w:rsidRPr="00D82668">
        <w:rPr>
          <w:rFonts w:ascii="Times New Roman" w:hAnsi="Times New Roman" w:cs="Times New Roman"/>
          <w:sz w:val="24"/>
          <w:szCs w:val="24"/>
        </w:rPr>
        <w:t>: работа со школьной документацией (дипломы).</w:t>
      </w:r>
    </w:p>
    <w:p w:rsidR="00443323" w:rsidRPr="00D82668" w:rsidRDefault="00443323"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Кто проводит</w:t>
      </w:r>
      <w:r w:rsidRPr="00D82668">
        <w:rPr>
          <w:rFonts w:ascii="Times New Roman" w:hAnsi="Times New Roman" w:cs="Times New Roman"/>
          <w:sz w:val="24"/>
          <w:szCs w:val="24"/>
        </w:rPr>
        <w:t>: и.о. зам. директора по УВР Воронина Л.А.</w:t>
      </w:r>
    </w:p>
    <w:p w:rsidR="00443323" w:rsidRPr="00D82668" w:rsidRDefault="00443323"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Количество мероприятий</w:t>
      </w:r>
      <w:r w:rsidRPr="00D82668">
        <w:rPr>
          <w:rFonts w:ascii="Times New Roman" w:hAnsi="Times New Roman" w:cs="Times New Roman"/>
          <w:sz w:val="24"/>
          <w:szCs w:val="24"/>
        </w:rPr>
        <w:t xml:space="preserve">: проанализировано 12 личных </w:t>
      </w:r>
      <w:proofErr w:type="spellStart"/>
      <w:r w:rsidRPr="00D82668">
        <w:rPr>
          <w:rFonts w:ascii="Times New Roman" w:hAnsi="Times New Roman" w:cs="Times New Roman"/>
          <w:sz w:val="24"/>
          <w:szCs w:val="24"/>
        </w:rPr>
        <w:t>портфолио</w:t>
      </w:r>
      <w:proofErr w:type="spellEnd"/>
      <w:r w:rsidRPr="00D82668">
        <w:rPr>
          <w:rFonts w:ascii="Times New Roman" w:hAnsi="Times New Roman" w:cs="Times New Roman"/>
          <w:sz w:val="24"/>
          <w:szCs w:val="24"/>
        </w:rPr>
        <w:t xml:space="preserve"> педагогов.</w:t>
      </w:r>
    </w:p>
    <w:p w:rsidR="00443323" w:rsidRPr="00D82668" w:rsidRDefault="00443323"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Дата контроля</w:t>
      </w:r>
      <w:r w:rsidRPr="00D82668">
        <w:rPr>
          <w:rFonts w:ascii="Times New Roman" w:hAnsi="Times New Roman" w:cs="Times New Roman"/>
          <w:sz w:val="24"/>
          <w:szCs w:val="24"/>
        </w:rPr>
        <w:t>: 02.09.2024 – 29.05.2025 г.</w:t>
      </w:r>
    </w:p>
    <w:p w:rsidR="00443323" w:rsidRPr="00D82668" w:rsidRDefault="00443323" w:rsidP="00D82668">
      <w:pPr>
        <w:spacing w:after="0"/>
        <w:ind w:firstLine="720"/>
        <w:jc w:val="both"/>
        <w:rPr>
          <w:rFonts w:ascii="Times New Roman" w:hAnsi="Times New Roman" w:cs="Times New Roman"/>
          <w:b/>
          <w:sz w:val="24"/>
          <w:szCs w:val="24"/>
        </w:rPr>
      </w:pPr>
      <w:r w:rsidRPr="00D82668">
        <w:rPr>
          <w:rFonts w:ascii="Times New Roman" w:hAnsi="Times New Roman" w:cs="Times New Roman"/>
          <w:sz w:val="24"/>
          <w:szCs w:val="24"/>
        </w:rPr>
        <w:t>В текущем учебном году школа, учителя принимали участие и занимали призовые места в олимпиадах, конкурсах.</w:t>
      </w:r>
    </w:p>
    <w:p w:rsidR="00443323" w:rsidRPr="00D82668" w:rsidRDefault="00443323"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Результаты участия учителей в конкурсах различного уровня, награды и поощрения  приведены в таблице по уровням мероприятий.</w:t>
      </w:r>
    </w:p>
    <w:p w:rsidR="00443323" w:rsidRPr="00D82668" w:rsidRDefault="00443323" w:rsidP="00D82668">
      <w:pPr>
        <w:spacing w:after="0"/>
        <w:ind w:left="342"/>
        <w:jc w:val="both"/>
        <w:rPr>
          <w:rFonts w:ascii="Times New Roman" w:hAnsi="Times New Roman" w:cs="Times New Roman"/>
          <w:b/>
          <w:sz w:val="24"/>
          <w:szCs w:val="24"/>
        </w:rPr>
      </w:pPr>
      <w:r w:rsidRPr="00D82668">
        <w:rPr>
          <w:rFonts w:ascii="Times New Roman" w:hAnsi="Times New Roman" w:cs="Times New Roman"/>
          <w:b/>
          <w:sz w:val="24"/>
          <w:szCs w:val="24"/>
        </w:rPr>
        <w:t>Участие учителей в РМО, конференциях, семинарах, конкурсах и награждения.</w:t>
      </w:r>
    </w:p>
    <w:p w:rsidR="00443323" w:rsidRPr="00D82668" w:rsidRDefault="00443323" w:rsidP="00D82668">
      <w:pPr>
        <w:spacing w:after="0"/>
        <w:ind w:left="342"/>
        <w:jc w:val="both"/>
        <w:rPr>
          <w:rFonts w:ascii="Times New Roman" w:hAnsi="Times New Roman" w:cs="Times New Roman"/>
          <w:b/>
          <w:sz w:val="24"/>
          <w:szCs w:val="24"/>
        </w:rPr>
      </w:pPr>
      <w:r w:rsidRPr="00D82668">
        <w:rPr>
          <w:rFonts w:ascii="Times New Roman" w:hAnsi="Times New Roman" w:cs="Times New Roman"/>
          <w:b/>
          <w:sz w:val="24"/>
          <w:szCs w:val="24"/>
        </w:rPr>
        <w:t>Районный уровень</w:t>
      </w:r>
    </w:p>
    <w:tbl>
      <w:tblPr>
        <w:tblW w:w="1044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4"/>
        <w:gridCol w:w="2374"/>
        <w:gridCol w:w="2261"/>
        <w:gridCol w:w="3488"/>
      </w:tblGrid>
      <w:tr w:rsidR="00443323" w:rsidRPr="00D82668" w:rsidTr="00D82668">
        <w:trPr>
          <w:trHeight w:val="433"/>
        </w:trPr>
        <w:tc>
          <w:tcPr>
            <w:tcW w:w="2324"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pStyle w:val="a9"/>
              <w:jc w:val="both"/>
              <w:rPr>
                <w:rFonts w:ascii="Times New Roman" w:hAnsi="Times New Roman" w:cs="Times New Roman"/>
                <w:sz w:val="20"/>
                <w:szCs w:val="20"/>
              </w:rPr>
            </w:pP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Уровень,</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мероприятие, дата, организация</w:t>
            </w:r>
          </w:p>
        </w:tc>
        <w:tc>
          <w:tcPr>
            <w:tcW w:w="2374"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pStyle w:val="a9"/>
              <w:jc w:val="both"/>
              <w:rPr>
                <w:rFonts w:ascii="Times New Roman" w:hAnsi="Times New Roman" w:cs="Times New Roman"/>
                <w:sz w:val="20"/>
                <w:szCs w:val="20"/>
              </w:rPr>
            </w:pP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ФИО</w:t>
            </w:r>
          </w:p>
        </w:tc>
        <w:tc>
          <w:tcPr>
            <w:tcW w:w="2261"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pStyle w:val="a9"/>
              <w:jc w:val="both"/>
              <w:rPr>
                <w:rFonts w:ascii="Times New Roman" w:hAnsi="Times New Roman" w:cs="Times New Roman"/>
                <w:sz w:val="20"/>
                <w:szCs w:val="20"/>
              </w:rPr>
            </w:pP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Событие</w:t>
            </w:r>
          </w:p>
        </w:tc>
        <w:tc>
          <w:tcPr>
            <w:tcW w:w="3488"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pStyle w:val="a9"/>
              <w:jc w:val="both"/>
              <w:rPr>
                <w:rFonts w:ascii="Times New Roman" w:hAnsi="Times New Roman" w:cs="Times New Roman"/>
                <w:sz w:val="20"/>
                <w:szCs w:val="20"/>
              </w:rPr>
            </w:pP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Комментарии</w:t>
            </w:r>
          </w:p>
          <w:p w:rsidR="00443323" w:rsidRPr="00D82668" w:rsidRDefault="00443323" w:rsidP="00D82668">
            <w:pPr>
              <w:pStyle w:val="a9"/>
              <w:jc w:val="both"/>
              <w:rPr>
                <w:rFonts w:ascii="Times New Roman" w:hAnsi="Times New Roman" w:cs="Times New Roman"/>
                <w:sz w:val="20"/>
                <w:szCs w:val="20"/>
              </w:rPr>
            </w:pPr>
          </w:p>
        </w:tc>
      </w:tr>
      <w:tr w:rsidR="00443323" w:rsidRPr="00D82668" w:rsidTr="00D82668">
        <w:trPr>
          <w:trHeight w:val="433"/>
        </w:trPr>
        <w:tc>
          <w:tcPr>
            <w:tcW w:w="10447" w:type="dxa"/>
            <w:gridSpan w:val="4"/>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ind w:firstLine="342"/>
              <w:jc w:val="both"/>
              <w:rPr>
                <w:rFonts w:ascii="Times New Roman" w:hAnsi="Times New Roman" w:cs="Times New Roman"/>
                <w:b/>
                <w:sz w:val="20"/>
                <w:szCs w:val="20"/>
              </w:rPr>
            </w:pPr>
            <w:r w:rsidRPr="00D82668">
              <w:rPr>
                <w:rFonts w:ascii="Times New Roman" w:hAnsi="Times New Roman" w:cs="Times New Roman"/>
                <w:b/>
                <w:sz w:val="20"/>
                <w:szCs w:val="20"/>
                <w:lang w:val="en-US"/>
              </w:rPr>
              <w:t>I</w:t>
            </w:r>
            <w:r w:rsidRPr="00D82668">
              <w:rPr>
                <w:rFonts w:ascii="Times New Roman" w:hAnsi="Times New Roman" w:cs="Times New Roman"/>
                <w:b/>
                <w:sz w:val="20"/>
                <w:szCs w:val="20"/>
              </w:rPr>
              <w:t xml:space="preserve"> полугодие, районный уровень  </w:t>
            </w:r>
          </w:p>
        </w:tc>
      </w:tr>
      <w:tr w:rsidR="00443323" w:rsidRPr="00D82668" w:rsidTr="00D82668">
        <w:trPr>
          <w:trHeight w:val="433"/>
        </w:trPr>
        <w:tc>
          <w:tcPr>
            <w:tcW w:w="232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Районное методическое объединение учителей биологии, химии и географии</w:t>
            </w:r>
            <w:proofErr w:type="gramStart"/>
            <w:r w:rsidRPr="00D82668">
              <w:rPr>
                <w:rFonts w:ascii="Times New Roman" w:hAnsi="Times New Roman" w:cs="Times New Roman"/>
                <w:sz w:val="20"/>
                <w:szCs w:val="20"/>
              </w:rPr>
              <w:t xml:space="preserve">  П</w:t>
            </w:r>
            <w:proofErr w:type="gramEnd"/>
            <w:r w:rsidRPr="00D82668">
              <w:rPr>
                <w:rFonts w:ascii="Times New Roman" w:hAnsi="Times New Roman" w:cs="Times New Roman"/>
                <w:sz w:val="20"/>
                <w:szCs w:val="20"/>
              </w:rPr>
              <w:t>р. № 87 от 20.11. 2024</w:t>
            </w:r>
          </w:p>
        </w:tc>
        <w:tc>
          <w:tcPr>
            <w:tcW w:w="237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Воронина Л.А.</w:t>
            </w:r>
          </w:p>
        </w:tc>
        <w:tc>
          <w:tcPr>
            <w:tcW w:w="2261"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Конкурс методических разработок среди учителей биологии, химии и географии  «Секреты мастерства»</w:t>
            </w:r>
          </w:p>
        </w:tc>
        <w:tc>
          <w:tcPr>
            <w:tcW w:w="3488"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Призер в номинации «Внеклассное мероприятие»</w:t>
            </w:r>
          </w:p>
        </w:tc>
      </w:tr>
      <w:tr w:rsidR="00443323" w:rsidRPr="00D82668" w:rsidTr="00D82668">
        <w:trPr>
          <w:trHeight w:val="433"/>
        </w:trPr>
        <w:tc>
          <w:tcPr>
            <w:tcW w:w="232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Районное методическое объединение учителей физкультуры и ОБЗР от 13.11.2024</w:t>
            </w:r>
          </w:p>
          <w:p w:rsidR="00443323" w:rsidRPr="00D82668" w:rsidRDefault="00443323" w:rsidP="00D82668">
            <w:pPr>
              <w:spacing w:after="0"/>
              <w:jc w:val="both"/>
              <w:rPr>
                <w:rFonts w:ascii="Times New Roman" w:hAnsi="Times New Roman" w:cs="Times New Roman"/>
                <w:sz w:val="20"/>
                <w:szCs w:val="20"/>
              </w:rPr>
            </w:pPr>
          </w:p>
        </w:tc>
        <w:tc>
          <w:tcPr>
            <w:tcW w:w="237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Данилина Р.Р.</w:t>
            </w:r>
          </w:p>
          <w:p w:rsidR="00443323" w:rsidRPr="00D82668" w:rsidRDefault="00443323" w:rsidP="00D82668">
            <w:pPr>
              <w:spacing w:after="0"/>
              <w:jc w:val="both"/>
              <w:rPr>
                <w:rFonts w:ascii="Times New Roman" w:hAnsi="Times New Roman" w:cs="Times New Roman"/>
                <w:sz w:val="20"/>
                <w:szCs w:val="20"/>
              </w:rPr>
            </w:pPr>
          </w:p>
          <w:p w:rsidR="00443323" w:rsidRPr="00D82668" w:rsidRDefault="00443323" w:rsidP="00D82668">
            <w:pPr>
              <w:spacing w:after="0"/>
              <w:jc w:val="both"/>
              <w:rPr>
                <w:rFonts w:ascii="Times New Roman" w:hAnsi="Times New Roman" w:cs="Times New Roman"/>
                <w:sz w:val="20"/>
                <w:szCs w:val="20"/>
              </w:rPr>
            </w:pPr>
          </w:p>
          <w:p w:rsidR="00443323" w:rsidRPr="00D82668" w:rsidRDefault="00443323" w:rsidP="00D82668">
            <w:pPr>
              <w:spacing w:after="0"/>
              <w:jc w:val="both"/>
              <w:rPr>
                <w:rFonts w:ascii="Times New Roman" w:hAnsi="Times New Roman" w:cs="Times New Roman"/>
                <w:sz w:val="20"/>
                <w:szCs w:val="20"/>
              </w:rPr>
            </w:pPr>
          </w:p>
          <w:p w:rsidR="00443323" w:rsidRPr="00D82668" w:rsidRDefault="00443323" w:rsidP="00D82668">
            <w:pPr>
              <w:spacing w:after="0"/>
              <w:jc w:val="both"/>
              <w:rPr>
                <w:rFonts w:ascii="Times New Roman" w:hAnsi="Times New Roman" w:cs="Times New Roman"/>
                <w:sz w:val="20"/>
                <w:szCs w:val="20"/>
              </w:rPr>
            </w:pPr>
          </w:p>
          <w:p w:rsidR="00443323" w:rsidRPr="00D82668" w:rsidRDefault="00443323" w:rsidP="00D82668">
            <w:pPr>
              <w:spacing w:after="0"/>
              <w:jc w:val="both"/>
              <w:rPr>
                <w:rFonts w:ascii="Times New Roman" w:hAnsi="Times New Roman" w:cs="Times New Roman"/>
                <w:sz w:val="20"/>
                <w:szCs w:val="20"/>
              </w:rPr>
            </w:pPr>
          </w:p>
          <w:p w:rsidR="00443323" w:rsidRPr="00D82668" w:rsidRDefault="00443323" w:rsidP="00D82668">
            <w:pPr>
              <w:spacing w:after="0"/>
              <w:jc w:val="both"/>
              <w:rPr>
                <w:rFonts w:ascii="Times New Roman" w:hAnsi="Times New Roman" w:cs="Times New Roman"/>
                <w:sz w:val="20"/>
                <w:szCs w:val="20"/>
              </w:rPr>
            </w:pPr>
            <w:proofErr w:type="spellStart"/>
            <w:r w:rsidRPr="00D82668">
              <w:rPr>
                <w:rFonts w:ascii="Times New Roman" w:hAnsi="Times New Roman" w:cs="Times New Roman"/>
                <w:sz w:val="20"/>
                <w:szCs w:val="20"/>
              </w:rPr>
              <w:t>Загидуллина</w:t>
            </w:r>
            <w:proofErr w:type="spellEnd"/>
            <w:r w:rsidRPr="00D82668">
              <w:rPr>
                <w:rFonts w:ascii="Times New Roman" w:hAnsi="Times New Roman" w:cs="Times New Roman"/>
                <w:sz w:val="20"/>
                <w:szCs w:val="20"/>
              </w:rPr>
              <w:t xml:space="preserve"> Р.М.</w:t>
            </w:r>
          </w:p>
        </w:tc>
        <w:tc>
          <w:tcPr>
            <w:tcW w:w="2261"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 xml:space="preserve">1. Торжественное мероприятие – посвящение учащихся 7 </w:t>
            </w:r>
            <w:proofErr w:type="spellStart"/>
            <w:r w:rsidRPr="00D82668">
              <w:rPr>
                <w:rFonts w:ascii="Times New Roman" w:hAnsi="Times New Roman" w:cs="Times New Roman"/>
                <w:sz w:val="20"/>
                <w:szCs w:val="20"/>
              </w:rPr>
              <w:t>кл</w:t>
            </w:r>
            <w:proofErr w:type="spellEnd"/>
            <w:r w:rsidRPr="00D82668">
              <w:rPr>
                <w:rFonts w:ascii="Times New Roman" w:hAnsi="Times New Roman" w:cs="Times New Roman"/>
                <w:sz w:val="20"/>
                <w:szCs w:val="20"/>
              </w:rPr>
              <w:t xml:space="preserve"> в ряды юнармейцев;</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 xml:space="preserve">2. </w:t>
            </w:r>
            <w:proofErr w:type="spellStart"/>
            <w:r w:rsidRPr="00D82668">
              <w:rPr>
                <w:rFonts w:ascii="Times New Roman" w:hAnsi="Times New Roman" w:cs="Times New Roman"/>
                <w:sz w:val="20"/>
                <w:szCs w:val="20"/>
              </w:rPr>
              <w:t>Внеур</w:t>
            </w:r>
            <w:proofErr w:type="spellEnd"/>
            <w:r w:rsidRPr="00D82668">
              <w:rPr>
                <w:rFonts w:ascii="Times New Roman" w:hAnsi="Times New Roman" w:cs="Times New Roman"/>
                <w:sz w:val="20"/>
                <w:szCs w:val="20"/>
              </w:rPr>
              <w:t>. занятие «</w:t>
            </w:r>
            <w:proofErr w:type="spellStart"/>
            <w:r w:rsidRPr="00D82668">
              <w:rPr>
                <w:rFonts w:ascii="Times New Roman" w:hAnsi="Times New Roman" w:cs="Times New Roman"/>
                <w:sz w:val="20"/>
                <w:szCs w:val="20"/>
              </w:rPr>
              <w:t>Юнармия</w:t>
            </w:r>
            <w:proofErr w:type="spellEnd"/>
            <w:r w:rsidRPr="00D82668">
              <w:rPr>
                <w:rFonts w:ascii="Times New Roman" w:hAnsi="Times New Roman" w:cs="Times New Roman"/>
                <w:sz w:val="20"/>
                <w:szCs w:val="20"/>
              </w:rPr>
              <w:t>» по теме «Строевая подготовка»</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3. Военизированная эстафета</w:t>
            </w:r>
          </w:p>
          <w:p w:rsidR="00443323" w:rsidRPr="00D82668" w:rsidRDefault="00443323" w:rsidP="00D82668">
            <w:pPr>
              <w:pStyle w:val="a9"/>
              <w:jc w:val="both"/>
              <w:rPr>
                <w:rFonts w:ascii="Times New Roman" w:hAnsi="Times New Roman" w:cs="Times New Roman"/>
                <w:sz w:val="20"/>
                <w:szCs w:val="20"/>
              </w:rPr>
            </w:pP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4. Экскурсия в школьный музей    « Герои необъявленной войны»</w:t>
            </w:r>
          </w:p>
        </w:tc>
        <w:tc>
          <w:tcPr>
            <w:tcW w:w="3488"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Показ действий вноса и выноса Государственного флага знаменной группой школы</w:t>
            </w:r>
          </w:p>
          <w:p w:rsidR="00443323" w:rsidRPr="00D82668" w:rsidRDefault="00443323" w:rsidP="00D82668">
            <w:pPr>
              <w:pStyle w:val="a9"/>
              <w:jc w:val="both"/>
              <w:rPr>
                <w:rFonts w:ascii="Times New Roman" w:hAnsi="Times New Roman" w:cs="Times New Roman"/>
                <w:sz w:val="20"/>
                <w:szCs w:val="20"/>
              </w:rPr>
            </w:pPr>
          </w:p>
          <w:p w:rsidR="00443323" w:rsidRPr="00D82668" w:rsidRDefault="00443323" w:rsidP="00D82668">
            <w:pPr>
              <w:pStyle w:val="a9"/>
              <w:jc w:val="both"/>
              <w:rPr>
                <w:rFonts w:ascii="Times New Roman" w:hAnsi="Times New Roman" w:cs="Times New Roman"/>
                <w:sz w:val="20"/>
                <w:szCs w:val="20"/>
              </w:rPr>
            </w:pPr>
          </w:p>
          <w:p w:rsidR="00443323" w:rsidRPr="00D82668" w:rsidRDefault="00443323" w:rsidP="00D82668">
            <w:pPr>
              <w:pStyle w:val="a9"/>
              <w:jc w:val="both"/>
              <w:rPr>
                <w:rFonts w:ascii="Times New Roman" w:hAnsi="Times New Roman" w:cs="Times New Roman"/>
                <w:sz w:val="20"/>
                <w:szCs w:val="20"/>
              </w:rPr>
            </w:pPr>
          </w:p>
          <w:p w:rsidR="00443323" w:rsidRPr="00D82668" w:rsidRDefault="00443323" w:rsidP="00D82668">
            <w:pPr>
              <w:pStyle w:val="a9"/>
              <w:jc w:val="both"/>
              <w:rPr>
                <w:rFonts w:ascii="Times New Roman" w:hAnsi="Times New Roman" w:cs="Times New Roman"/>
                <w:sz w:val="20"/>
                <w:szCs w:val="20"/>
              </w:rPr>
            </w:pPr>
          </w:p>
          <w:p w:rsidR="00443323" w:rsidRPr="00D82668" w:rsidRDefault="00443323" w:rsidP="00D82668">
            <w:pPr>
              <w:pStyle w:val="a9"/>
              <w:jc w:val="both"/>
              <w:rPr>
                <w:rFonts w:ascii="Times New Roman" w:hAnsi="Times New Roman" w:cs="Times New Roman"/>
                <w:sz w:val="20"/>
                <w:szCs w:val="20"/>
              </w:rPr>
            </w:pPr>
          </w:p>
          <w:p w:rsidR="00443323" w:rsidRPr="00D82668" w:rsidRDefault="00443323" w:rsidP="00D82668">
            <w:pPr>
              <w:pStyle w:val="a9"/>
              <w:jc w:val="both"/>
              <w:rPr>
                <w:rFonts w:ascii="Times New Roman" w:hAnsi="Times New Roman" w:cs="Times New Roman"/>
                <w:sz w:val="20"/>
                <w:szCs w:val="20"/>
              </w:rPr>
            </w:pPr>
          </w:p>
          <w:p w:rsidR="00443323" w:rsidRPr="00D82668" w:rsidRDefault="00443323" w:rsidP="00D82668">
            <w:pPr>
              <w:pStyle w:val="a9"/>
              <w:jc w:val="both"/>
              <w:rPr>
                <w:rFonts w:ascii="Times New Roman" w:hAnsi="Times New Roman" w:cs="Times New Roman"/>
                <w:sz w:val="20"/>
                <w:szCs w:val="20"/>
              </w:rPr>
            </w:pPr>
            <w:proofErr w:type="gramStart"/>
            <w:r w:rsidRPr="00D82668">
              <w:rPr>
                <w:rFonts w:ascii="Times New Roman" w:hAnsi="Times New Roman" w:cs="Times New Roman"/>
                <w:sz w:val="20"/>
                <w:szCs w:val="20"/>
              </w:rPr>
              <w:t>Совместное</w:t>
            </w:r>
            <w:proofErr w:type="gramEnd"/>
            <w:r w:rsidRPr="00D82668">
              <w:rPr>
                <w:rFonts w:ascii="Times New Roman" w:hAnsi="Times New Roman" w:cs="Times New Roman"/>
                <w:sz w:val="20"/>
                <w:szCs w:val="20"/>
              </w:rPr>
              <w:t xml:space="preserve"> КТД с учителями физкультуры и ОБЗР района</w:t>
            </w:r>
          </w:p>
          <w:p w:rsidR="00443323" w:rsidRPr="00D82668" w:rsidRDefault="00443323" w:rsidP="00D82668">
            <w:pPr>
              <w:pStyle w:val="a9"/>
              <w:jc w:val="both"/>
              <w:rPr>
                <w:rFonts w:ascii="Times New Roman" w:hAnsi="Times New Roman" w:cs="Times New Roman"/>
                <w:sz w:val="20"/>
                <w:szCs w:val="20"/>
              </w:rPr>
            </w:pPr>
          </w:p>
          <w:p w:rsidR="00443323" w:rsidRPr="00D82668" w:rsidRDefault="00443323" w:rsidP="00D82668">
            <w:pPr>
              <w:pStyle w:val="a9"/>
              <w:jc w:val="both"/>
              <w:rPr>
                <w:rFonts w:ascii="Times New Roman" w:hAnsi="Times New Roman" w:cs="Times New Roman"/>
                <w:sz w:val="20"/>
                <w:szCs w:val="20"/>
              </w:rPr>
            </w:pPr>
          </w:p>
        </w:tc>
      </w:tr>
      <w:tr w:rsidR="00443323" w:rsidRPr="00D82668" w:rsidTr="00D82668">
        <w:trPr>
          <w:trHeight w:val="433"/>
        </w:trPr>
        <w:tc>
          <w:tcPr>
            <w:tcW w:w="10447" w:type="dxa"/>
            <w:gridSpan w:val="4"/>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b/>
                <w:sz w:val="20"/>
                <w:szCs w:val="20"/>
              </w:rPr>
            </w:pPr>
            <w:r w:rsidRPr="00D82668">
              <w:rPr>
                <w:rFonts w:ascii="Times New Roman" w:hAnsi="Times New Roman" w:cs="Times New Roman"/>
                <w:b/>
                <w:sz w:val="20"/>
                <w:szCs w:val="20"/>
                <w:lang w:val="en-US"/>
              </w:rPr>
              <w:t>II</w:t>
            </w:r>
            <w:r w:rsidRPr="00D82668">
              <w:rPr>
                <w:rFonts w:ascii="Times New Roman" w:hAnsi="Times New Roman" w:cs="Times New Roman"/>
                <w:b/>
                <w:sz w:val="20"/>
                <w:szCs w:val="20"/>
              </w:rPr>
              <w:t xml:space="preserve"> полугодие, районный уровень</w:t>
            </w:r>
          </w:p>
        </w:tc>
      </w:tr>
      <w:tr w:rsidR="00443323" w:rsidRPr="00D82668" w:rsidTr="00D82668">
        <w:trPr>
          <w:trHeight w:val="433"/>
        </w:trPr>
        <w:tc>
          <w:tcPr>
            <w:tcW w:w="232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 xml:space="preserve">Администрация  </w:t>
            </w:r>
            <w:proofErr w:type="spellStart"/>
            <w:r w:rsidRPr="00D82668">
              <w:rPr>
                <w:rFonts w:ascii="Times New Roman" w:hAnsi="Times New Roman" w:cs="Times New Roman"/>
                <w:sz w:val="20"/>
                <w:szCs w:val="20"/>
              </w:rPr>
              <w:t>Малмыжского</w:t>
            </w:r>
            <w:proofErr w:type="spellEnd"/>
            <w:r w:rsidRPr="00D82668">
              <w:rPr>
                <w:rFonts w:ascii="Times New Roman" w:hAnsi="Times New Roman" w:cs="Times New Roman"/>
                <w:sz w:val="20"/>
                <w:szCs w:val="20"/>
              </w:rPr>
              <w:t xml:space="preserve"> района, распоряжение от 04.02.2025</w:t>
            </w:r>
          </w:p>
        </w:tc>
        <w:tc>
          <w:tcPr>
            <w:tcW w:w="237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proofErr w:type="spellStart"/>
            <w:r w:rsidRPr="00D82668">
              <w:rPr>
                <w:rFonts w:ascii="Times New Roman" w:hAnsi="Times New Roman" w:cs="Times New Roman"/>
                <w:sz w:val="20"/>
                <w:szCs w:val="20"/>
              </w:rPr>
              <w:t>Напольских</w:t>
            </w:r>
            <w:proofErr w:type="spellEnd"/>
            <w:r w:rsidRPr="00D82668">
              <w:rPr>
                <w:rFonts w:ascii="Times New Roman" w:hAnsi="Times New Roman" w:cs="Times New Roman"/>
                <w:sz w:val="20"/>
                <w:szCs w:val="20"/>
              </w:rPr>
              <w:t xml:space="preserve"> О.И.</w:t>
            </w:r>
          </w:p>
        </w:tc>
        <w:tc>
          <w:tcPr>
            <w:tcW w:w="2261"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Почетная грамота за значительные успехи в организации совершенствовании ОП и в связи с      60 –</w:t>
            </w:r>
            <w:proofErr w:type="spellStart"/>
            <w:r w:rsidRPr="00D82668">
              <w:rPr>
                <w:rFonts w:ascii="Times New Roman" w:hAnsi="Times New Roman" w:cs="Times New Roman"/>
                <w:sz w:val="20"/>
                <w:szCs w:val="20"/>
              </w:rPr>
              <w:t>летием</w:t>
            </w:r>
            <w:proofErr w:type="spellEnd"/>
            <w:r w:rsidRPr="00D82668">
              <w:rPr>
                <w:rFonts w:ascii="Times New Roman" w:hAnsi="Times New Roman" w:cs="Times New Roman"/>
                <w:sz w:val="20"/>
                <w:szCs w:val="20"/>
              </w:rPr>
              <w:t xml:space="preserve"> со дня рождения</w:t>
            </w:r>
          </w:p>
        </w:tc>
        <w:tc>
          <w:tcPr>
            <w:tcW w:w="3488"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p>
        </w:tc>
      </w:tr>
      <w:tr w:rsidR="00443323" w:rsidRPr="00D82668" w:rsidTr="00D82668">
        <w:trPr>
          <w:trHeight w:val="433"/>
        </w:trPr>
        <w:tc>
          <w:tcPr>
            <w:tcW w:w="2324" w:type="dxa"/>
            <w:vMerge w:val="restart"/>
            <w:tcBorders>
              <w:top w:val="single" w:sz="4" w:space="0" w:color="auto"/>
              <w:left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Районное методическое объединение учителей русского языка и литературы</w:t>
            </w:r>
          </w:p>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Пр. № 21 от 28.02.25</w:t>
            </w:r>
          </w:p>
        </w:tc>
        <w:tc>
          <w:tcPr>
            <w:tcW w:w="237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proofErr w:type="spellStart"/>
            <w:r w:rsidRPr="00D82668">
              <w:rPr>
                <w:rFonts w:ascii="Times New Roman" w:hAnsi="Times New Roman" w:cs="Times New Roman"/>
                <w:sz w:val="20"/>
                <w:szCs w:val="20"/>
              </w:rPr>
              <w:t>Хайруллина</w:t>
            </w:r>
            <w:proofErr w:type="spellEnd"/>
            <w:r w:rsidRPr="00D82668">
              <w:rPr>
                <w:rFonts w:ascii="Times New Roman" w:hAnsi="Times New Roman" w:cs="Times New Roman"/>
                <w:sz w:val="20"/>
                <w:szCs w:val="20"/>
              </w:rPr>
              <w:t xml:space="preserve"> Г.М.</w:t>
            </w:r>
          </w:p>
        </w:tc>
        <w:tc>
          <w:tcPr>
            <w:tcW w:w="2261" w:type="dxa"/>
            <w:vMerge w:val="restart"/>
            <w:tcBorders>
              <w:top w:val="single" w:sz="4" w:space="0" w:color="auto"/>
              <w:left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proofErr w:type="gramStart"/>
            <w:r w:rsidRPr="00D82668">
              <w:rPr>
                <w:rFonts w:ascii="Times New Roman" w:hAnsi="Times New Roman" w:cs="Times New Roman"/>
                <w:sz w:val="20"/>
                <w:szCs w:val="20"/>
              </w:rPr>
              <w:t>Литературный</w:t>
            </w:r>
            <w:proofErr w:type="gramEnd"/>
            <w:r w:rsidRPr="00D82668">
              <w:rPr>
                <w:rFonts w:ascii="Times New Roman" w:hAnsi="Times New Roman" w:cs="Times New Roman"/>
                <w:sz w:val="20"/>
                <w:szCs w:val="20"/>
              </w:rPr>
              <w:t xml:space="preserve"> праздника </w:t>
            </w:r>
            <w:r w:rsidRPr="00D82668">
              <w:rPr>
                <w:rFonts w:ascii="Times New Roman" w:hAnsi="Times New Roman" w:cs="Times New Roman"/>
                <w:sz w:val="20"/>
                <w:szCs w:val="20"/>
              </w:rPr>
              <w:br/>
              <w:t xml:space="preserve">«Мы помним, мы гордимся!», посвященного 80-летию Победы </w:t>
            </w:r>
            <w:r w:rsidRPr="00D82668">
              <w:rPr>
                <w:rFonts w:ascii="Times New Roman" w:hAnsi="Times New Roman" w:cs="Times New Roman"/>
                <w:sz w:val="20"/>
                <w:szCs w:val="20"/>
              </w:rPr>
              <w:br/>
              <w:t>в Великой Отечественной войне 1941-1945 годов</w:t>
            </w:r>
          </w:p>
          <w:p w:rsidR="00443323" w:rsidRPr="00D82668" w:rsidRDefault="00443323" w:rsidP="00D82668">
            <w:pPr>
              <w:shd w:val="clear" w:color="auto" w:fill="FFFFFF"/>
              <w:spacing w:after="0"/>
              <w:ind w:left="-142" w:right="147"/>
              <w:jc w:val="both"/>
              <w:outlineLvl w:val="0"/>
              <w:rPr>
                <w:rFonts w:ascii="Times New Roman" w:eastAsia="Calibri" w:hAnsi="Times New Roman" w:cs="Times New Roman"/>
                <w:color w:val="000000"/>
                <w:kern w:val="36"/>
                <w:sz w:val="20"/>
                <w:szCs w:val="20"/>
              </w:rPr>
            </w:pPr>
          </w:p>
          <w:p w:rsidR="00443323" w:rsidRPr="00D82668" w:rsidRDefault="00443323" w:rsidP="00D82668">
            <w:pPr>
              <w:pStyle w:val="a9"/>
              <w:jc w:val="both"/>
              <w:rPr>
                <w:rFonts w:ascii="Times New Roman" w:hAnsi="Times New Roman" w:cs="Times New Roman"/>
                <w:sz w:val="20"/>
                <w:szCs w:val="20"/>
              </w:rPr>
            </w:pPr>
          </w:p>
        </w:tc>
        <w:tc>
          <w:tcPr>
            <w:tcW w:w="3488"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 xml:space="preserve">Благодарность УО администрации </w:t>
            </w:r>
            <w:proofErr w:type="spellStart"/>
            <w:r w:rsidRPr="00D82668">
              <w:rPr>
                <w:rFonts w:ascii="Times New Roman" w:hAnsi="Times New Roman" w:cs="Times New Roman"/>
                <w:sz w:val="20"/>
                <w:szCs w:val="20"/>
              </w:rPr>
              <w:t>Малмыжского</w:t>
            </w:r>
            <w:proofErr w:type="spellEnd"/>
            <w:r w:rsidRPr="00D82668">
              <w:rPr>
                <w:rFonts w:ascii="Times New Roman" w:hAnsi="Times New Roman" w:cs="Times New Roman"/>
                <w:sz w:val="20"/>
                <w:szCs w:val="20"/>
              </w:rPr>
              <w:t xml:space="preserve"> района за подготовку победителя в номинации «Инсценировка произведения о войне»</w:t>
            </w:r>
          </w:p>
        </w:tc>
      </w:tr>
      <w:tr w:rsidR="00443323" w:rsidRPr="00D82668" w:rsidTr="00D82668">
        <w:trPr>
          <w:trHeight w:val="433"/>
        </w:trPr>
        <w:tc>
          <w:tcPr>
            <w:tcW w:w="2324" w:type="dxa"/>
            <w:vMerge/>
            <w:tcBorders>
              <w:left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p>
        </w:tc>
        <w:tc>
          <w:tcPr>
            <w:tcW w:w="237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Манакова И.А.</w:t>
            </w:r>
          </w:p>
        </w:tc>
        <w:tc>
          <w:tcPr>
            <w:tcW w:w="2261" w:type="dxa"/>
            <w:vMerge/>
            <w:tcBorders>
              <w:left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p>
        </w:tc>
        <w:tc>
          <w:tcPr>
            <w:tcW w:w="3488"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 xml:space="preserve">Благодарность УО администрации </w:t>
            </w:r>
            <w:proofErr w:type="spellStart"/>
            <w:r w:rsidRPr="00D82668">
              <w:rPr>
                <w:rFonts w:ascii="Times New Roman" w:hAnsi="Times New Roman" w:cs="Times New Roman"/>
                <w:sz w:val="20"/>
                <w:szCs w:val="20"/>
              </w:rPr>
              <w:t>Малмыжского</w:t>
            </w:r>
            <w:proofErr w:type="spellEnd"/>
            <w:r w:rsidRPr="00D82668">
              <w:rPr>
                <w:rFonts w:ascii="Times New Roman" w:hAnsi="Times New Roman" w:cs="Times New Roman"/>
                <w:sz w:val="20"/>
                <w:szCs w:val="20"/>
              </w:rPr>
              <w:t xml:space="preserve"> района за подготовку призера (3 место) в номинации «Конкурс на лучшее мини-сочинение по теме «Великая Отечественная война в истории моей семьи»</w:t>
            </w:r>
          </w:p>
        </w:tc>
      </w:tr>
      <w:tr w:rsidR="00443323" w:rsidRPr="00D82668" w:rsidTr="00D82668">
        <w:trPr>
          <w:trHeight w:val="433"/>
        </w:trPr>
        <w:tc>
          <w:tcPr>
            <w:tcW w:w="2324" w:type="dxa"/>
            <w:tcBorders>
              <w:left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Районное методическое объединение учителей истории и обществознания</w:t>
            </w:r>
          </w:p>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Пр. № 23 от 12.03.25</w:t>
            </w:r>
          </w:p>
        </w:tc>
        <w:tc>
          <w:tcPr>
            <w:tcW w:w="237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Нуриева А.М.</w:t>
            </w:r>
          </w:p>
        </w:tc>
        <w:tc>
          <w:tcPr>
            <w:tcW w:w="2261" w:type="dxa"/>
            <w:tcBorders>
              <w:left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 xml:space="preserve">Патриотическая игра «На Берлин!», посвященной 80- </w:t>
            </w:r>
            <w:proofErr w:type="spellStart"/>
            <w:r w:rsidRPr="00D82668">
              <w:rPr>
                <w:rFonts w:ascii="Times New Roman" w:hAnsi="Times New Roman" w:cs="Times New Roman"/>
                <w:sz w:val="20"/>
                <w:szCs w:val="20"/>
              </w:rPr>
              <w:t>летию</w:t>
            </w:r>
            <w:proofErr w:type="spellEnd"/>
            <w:r w:rsidRPr="00D82668">
              <w:rPr>
                <w:rFonts w:ascii="Times New Roman" w:hAnsi="Times New Roman" w:cs="Times New Roman"/>
                <w:sz w:val="20"/>
                <w:szCs w:val="20"/>
              </w:rPr>
              <w:t xml:space="preserve"> Победы в </w:t>
            </w:r>
            <w:proofErr w:type="spellStart"/>
            <w:r w:rsidRPr="00D82668">
              <w:rPr>
                <w:rFonts w:ascii="Times New Roman" w:hAnsi="Times New Roman" w:cs="Times New Roman"/>
                <w:sz w:val="20"/>
                <w:szCs w:val="20"/>
              </w:rPr>
              <w:t>ВОвойне</w:t>
            </w:r>
            <w:proofErr w:type="spellEnd"/>
            <w:r w:rsidRPr="00D82668">
              <w:rPr>
                <w:rFonts w:ascii="Times New Roman" w:hAnsi="Times New Roman" w:cs="Times New Roman"/>
                <w:sz w:val="20"/>
                <w:szCs w:val="20"/>
              </w:rPr>
              <w:t xml:space="preserve"> 1941 – 1945 годов</w:t>
            </w:r>
          </w:p>
        </w:tc>
        <w:tc>
          <w:tcPr>
            <w:tcW w:w="3488"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 xml:space="preserve">Благодарность УО администрации </w:t>
            </w:r>
            <w:proofErr w:type="spellStart"/>
            <w:r w:rsidRPr="00D82668">
              <w:rPr>
                <w:rFonts w:ascii="Times New Roman" w:hAnsi="Times New Roman" w:cs="Times New Roman"/>
                <w:sz w:val="20"/>
                <w:szCs w:val="20"/>
              </w:rPr>
              <w:t>Малмыжского</w:t>
            </w:r>
            <w:proofErr w:type="spellEnd"/>
            <w:r w:rsidRPr="00D82668">
              <w:rPr>
                <w:rFonts w:ascii="Times New Roman" w:hAnsi="Times New Roman" w:cs="Times New Roman"/>
                <w:sz w:val="20"/>
                <w:szCs w:val="20"/>
              </w:rPr>
              <w:t xml:space="preserve"> района за качественную подготовку команды (2 место)</w:t>
            </w:r>
          </w:p>
        </w:tc>
      </w:tr>
      <w:tr w:rsidR="00443323" w:rsidRPr="00D82668" w:rsidTr="00D82668">
        <w:trPr>
          <w:trHeight w:val="433"/>
        </w:trPr>
        <w:tc>
          <w:tcPr>
            <w:tcW w:w="2324" w:type="dxa"/>
            <w:tcBorders>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Районный, приказ № 42 от 15.05.2025</w:t>
            </w:r>
          </w:p>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 xml:space="preserve">УО администрации </w:t>
            </w:r>
            <w:proofErr w:type="spellStart"/>
            <w:r w:rsidRPr="00D82668">
              <w:rPr>
                <w:rFonts w:ascii="Times New Roman" w:hAnsi="Times New Roman" w:cs="Times New Roman"/>
                <w:sz w:val="20"/>
                <w:szCs w:val="20"/>
              </w:rPr>
              <w:t>Малмыжского</w:t>
            </w:r>
            <w:proofErr w:type="spellEnd"/>
            <w:r w:rsidRPr="00D82668">
              <w:rPr>
                <w:rFonts w:ascii="Times New Roman" w:hAnsi="Times New Roman" w:cs="Times New Roman"/>
                <w:sz w:val="20"/>
                <w:szCs w:val="20"/>
              </w:rPr>
              <w:t xml:space="preserve"> района</w:t>
            </w:r>
          </w:p>
        </w:tc>
        <w:tc>
          <w:tcPr>
            <w:tcW w:w="237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proofErr w:type="spellStart"/>
            <w:r w:rsidRPr="00D82668">
              <w:rPr>
                <w:rFonts w:ascii="Times New Roman" w:hAnsi="Times New Roman" w:cs="Times New Roman"/>
                <w:sz w:val="20"/>
                <w:szCs w:val="20"/>
              </w:rPr>
              <w:t>Вильданова</w:t>
            </w:r>
            <w:proofErr w:type="spellEnd"/>
            <w:r w:rsidRPr="00D82668">
              <w:rPr>
                <w:rFonts w:ascii="Times New Roman" w:hAnsi="Times New Roman" w:cs="Times New Roman"/>
                <w:sz w:val="20"/>
                <w:szCs w:val="20"/>
              </w:rPr>
              <w:t xml:space="preserve"> Е.П.</w:t>
            </w:r>
          </w:p>
          <w:p w:rsidR="00443323" w:rsidRPr="00D82668" w:rsidRDefault="00443323" w:rsidP="00D82668">
            <w:pPr>
              <w:spacing w:after="0"/>
              <w:jc w:val="both"/>
              <w:rPr>
                <w:rFonts w:ascii="Times New Roman" w:hAnsi="Times New Roman" w:cs="Times New Roman"/>
                <w:sz w:val="20"/>
                <w:szCs w:val="20"/>
              </w:rPr>
            </w:pPr>
            <w:proofErr w:type="spellStart"/>
            <w:r w:rsidRPr="00D82668">
              <w:rPr>
                <w:rFonts w:ascii="Times New Roman" w:hAnsi="Times New Roman" w:cs="Times New Roman"/>
                <w:sz w:val="20"/>
                <w:szCs w:val="20"/>
              </w:rPr>
              <w:t>Гатауллина</w:t>
            </w:r>
            <w:proofErr w:type="spellEnd"/>
            <w:r w:rsidRPr="00D82668">
              <w:rPr>
                <w:rFonts w:ascii="Times New Roman" w:hAnsi="Times New Roman" w:cs="Times New Roman"/>
                <w:sz w:val="20"/>
                <w:szCs w:val="20"/>
              </w:rPr>
              <w:t xml:space="preserve"> В.Г.</w:t>
            </w:r>
          </w:p>
        </w:tc>
        <w:tc>
          <w:tcPr>
            <w:tcW w:w="2261" w:type="dxa"/>
            <w:tcBorders>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Конкурс методических разработок среди педагогов дошкольных образовательных учреждений «Методическая копилка»</w:t>
            </w:r>
          </w:p>
        </w:tc>
        <w:tc>
          <w:tcPr>
            <w:tcW w:w="3488"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3 место в номинации «</w:t>
            </w:r>
            <w:proofErr w:type="spellStart"/>
            <w:r w:rsidRPr="00D82668">
              <w:rPr>
                <w:rFonts w:ascii="Times New Roman" w:hAnsi="Times New Roman" w:cs="Times New Roman"/>
                <w:sz w:val="20"/>
                <w:szCs w:val="20"/>
              </w:rPr>
              <w:t>Фотозона</w:t>
            </w:r>
            <w:proofErr w:type="spellEnd"/>
            <w:r w:rsidRPr="00D82668">
              <w:rPr>
                <w:rFonts w:ascii="Times New Roman" w:hAnsi="Times New Roman" w:cs="Times New Roman"/>
                <w:sz w:val="20"/>
                <w:szCs w:val="20"/>
              </w:rPr>
              <w:t>»</w:t>
            </w:r>
          </w:p>
        </w:tc>
      </w:tr>
    </w:tbl>
    <w:p w:rsidR="00443323" w:rsidRPr="00D82668" w:rsidRDefault="00443323" w:rsidP="00D82668">
      <w:pPr>
        <w:spacing w:after="0"/>
        <w:ind w:left="342"/>
        <w:jc w:val="both"/>
        <w:rPr>
          <w:rFonts w:ascii="Times New Roman" w:hAnsi="Times New Roman" w:cs="Times New Roman"/>
          <w:b/>
          <w:sz w:val="24"/>
          <w:szCs w:val="24"/>
        </w:rPr>
      </w:pPr>
    </w:p>
    <w:p w:rsidR="00443323" w:rsidRPr="00D82668" w:rsidRDefault="00443323" w:rsidP="00D82668">
      <w:pPr>
        <w:spacing w:after="0"/>
        <w:ind w:firstLine="342"/>
        <w:jc w:val="both"/>
        <w:rPr>
          <w:rFonts w:ascii="Times New Roman" w:hAnsi="Times New Roman" w:cs="Times New Roman"/>
          <w:b/>
          <w:sz w:val="24"/>
          <w:szCs w:val="24"/>
        </w:rPr>
      </w:pPr>
      <w:r w:rsidRPr="00D82668">
        <w:rPr>
          <w:rFonts w:ascii="Times New Roman" w:hAnsi="Times New Roman" w:cs="Times New Roman"/>
          <w:b/>
          <w:sz w:val="24"/>
          <w:szCs w:val="24"/>
        </w:rPr>
        <w:lastRenderedPageBreak/>
        <w:t xml:space="preserve">Окружной, областной уровень  </w:t>
      </w:r>
    </w:p>
    <w:tbl>
      <w:tblPr>
        <w:tblW w:w="1044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4"/>
        <w:gridCol w:w="2374"/>
        <w:gridCol w:w="2261"/>
        <w:gridCol w:w="3488"/>
      </w:tblGrid>
      <w:tr w:rsidR="00443323" w:rsidRPr="00D82668" w:rsidTr="00D82668">
        <w:trPr>
          <w:trHeight w:val="433"/>
        </w:trPr>
        <w:tc>
          <w:tcPr>
            <w:tcW w:w="2324"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pStyle w:val="a9"/>
              <w:jc w:val="both"/>
              <w:rPr>
                <w:rFonts w:ascii="Times New Roman" w:hAnsi="Times New Roman" w:cs="Times New Roman"/>
                <w:sz w:val="20"/>
                <w:szCs w:val="20"/>
              </w:rPr>
            </w:pP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Уровень,</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мероприятие, дата, организация</w:t>
            </w:r>
          </w:p>
        </w:tc>
        <w:tc>
          <w:tcPr>
            <w:tcW w:w="2374"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pStyle w:val="a9"/>
              <w:jc w:val="both"/>
              <w:rPr>
                <w:rFonts w:ascii="Times New Roman" w:hAnsi="Times New Roman" w:cs="Times New Roman"/>
                <w:sz w:val="20"/>
                <w:szCs w:val="20"/>
              </w:rPr>
            </w:pP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ФИО</w:t>
            </w:r>
          </w:p>
        </w:tc>
        <w:tc>
          <w:tcPr>
            <w:tcW w:w="2261"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pStyle w:val="a9"/>
              <w:jc w:val="both"/>
              <w:rPr>
                <w:rFonts w:ascii="Times New Roman" w:hAnsi="Times New Roman" w:cs="Times New Roman"/>
                <w:sz w:val="20"/>
                <w:szCs w:val="20"/>
              </w:rPr>
            </w:pP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Событие</w:t>
            </w:r>
          </w:p>
        </w:tc>
        <w:tc>
          <w:tcPr>
            <w:tcW w:w="3488"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pStyle w:val="a9"/>
              <w:jc w:val="both"/>
              <w:rPr>
                <w:rFonts w:ascii="Times New Roman" w:hAnsi="Times New Roman" w:cs="Times New Roman"/>
                <w:sz w:val="20"/>
                <w:szCs w:val="20"/>
              </w:rPr>
            </w:pP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Комментарии</w:t>
            </w:r>
          </w:p>
          <w:p w:rsidR="00443323" w:rsidRPr="00D82668" w:rsidRDefault="00443323" w:rsidP="00D82668">
            <w:pPr>
              <w:pStyle w:val="a9"/>
              <w:jc w:val="both"/>
              <w:rPr>
                <w:rFonts w:ascii="Times New Roman" w:hAnsi="Times New Roman" w:cs="Times New Roman"/>
                <w:sz w:val="20"/>
                <w:szCs w:val="20"/>
              </w:rPr>
            </w:pPr>
          </w:p>
        </w:tc>
      </w:tr>
      <w:tr w:rsidR="00443323" w:rsidRPr="00D82668" w:rsidTr="00D82668">
        <w:trPr>
          <w:trHeight w:val="433"/>
        </w:trPr>
        <w:tc>
          <w:tcPr>
            <w:tcW w:w="10447" w:type="dxa"/>
            <w:gridSpan w:val="4"/>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ind w:firstLine="342"/>
              <w:jc w:val="both"/>
              <w:rPr>
                <w:rFonts w:ascii="Times New Roman" w:hAnsi="Times New Roman" w:cs="Times New Roman"/>
                <w:b/>
                <w:sz w:val="20"/>
                <w:szCs w:val="20"/>
              </w:rPr>
            </w:pPr>
            <w:r w:rsidRPr="00D82668">
              <w:rPr>
                <w:rFonts w:ascii="Times New Roman" w:hAnsi="Times New Roman" w:cs="Times New Roman"/>
                <w:b/>
                <w:sz w:val="20"/>
                <w:szCs w:val="20"/>
              </w:rPr>
              <w:t xml:space="preserve">1 полугодие окружной, областной уровень  </w:t>
            </w:r>
          </w:p>
        </w:tc>
      </w:tr>
      <w:tr w:rsidR="00443323" w:rsidRPr="00D82668" w:rsidTr="00D82668">
        <w:trPr>
          <w:trHeight w:val="433"/>
        </w:trPr>
        <w:tc>
          <w:tcPr>
            <w:tcW w:w="232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 xml:space="preserve">Областной, </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приказ № 051 от 09.09.2024</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КОГОАУ ДПО «ИРО Кировской области»</w:t>
            </w:r>
          </w:p>
        </w:tc>
        <w:tc>
          <w:tcPr>
            <w:tcW w:w="237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Нуриева А.М.</w:t>
            </w:r>
          </w:p>
        </w:tc>
        <w:tc>
          <w:tcPr>
            <w:tcW w:w="2261"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 xml:space="preserve">Опыт по теме: «Развитие музыкального и эстетического вкуса посредством </w:t>
            </w:r>
            <w:proofErr w:type="spellStart"/>
            <w:r w:rsidRPr="00D82668">
              <w:rPr>
                <w:rFonts w:ascii="Times New Roman" w:hAnsi="Times New Roman" w:cs="Times New Roman"/>
                <w:sz w:val="20"/>
                <w:szCs w:val="20"/>
              </w:rPr>
              <w:t>вокально</w:t>
            </w:r>
            <w:proofErr w:type="spellEnd"/>
            <w:r w:rsidRPr="00D82668">
              <w:rPr>
                <w:rFonts w:ascii="Times New Roman" w:hAnsi="Times New Roman" w:cs="Times New Roman"/>
                <w:sz w:val="20"/>
                <w:szCs w:val="20"/>
              </w:rPr>
              <w:t xml:space="preserve"> – хоровой работы через урочную и внеурочную деятельность»</w:t>
            </w:r>
          </w:p>
        </w:tc>
        <w:tc>
          <w:tcPr>
            <w:tcW w:w="3488"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Справка о представлении опыта работы в региональный банк педагогического и управленческого опыта</w:t>
            </w:r>
          </w:p>
        </w:tc>
      </w:tr>
      <w:tr w:rsidR="00443323" w:rsidRPr="00D82668" w:rsidTr="00D82668">
        <w:trPr>
          <w:trHeight w:val="433"/>
        </w:trPr>
        <w:tc>
          <w:tcPr>
            <w:tcW w:w="232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 xml:space="preserve">Областной, </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приказ № 362 от 25.10.2024</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КОГОАУ ДПО</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«ИРО Кировской области»</w:t>
            </w:r>
          </w:p>
        </w:tc>
        <w:tc>
          <w:tcPr>
            <w:tcW w:w="237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Данилина Р.Р.</w:t>
            </w:r>
          </w:p>
        </w:tc>
        <w:tc>
          <w:tcPr>
            <w:tcW w:w="2261"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Конкурс</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«Наставник в сфере образования»</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направление</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«Эссе на тему «Мой наставник»</w:t>
            </w:r>
          </w:p>
        </w:tc>
        <w:tc>
          <w:tcPr>
            <w:tcW w:w="3488"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Призер в номинации «Эссе»</w:t>
            </w:r>
          </w:p>
        </w:tc>
      </w:tr>
      <w:tr w:rsidR="00443323" w:rsidRPr="00D82668" w:rsidTr="00D82668">
        <w:trPr>
          <w:trHeight w:val="433"/>
        </w:trPr>
        <w:tc>
          <w:tcPr>
            <w:tcW w:w="10447" w:type="dxa"/>
            <w:gridSpan w:val="4"/>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ind w:firstLine="342"/>
              <w:jc w:val="both"/>
              <w:rPr>
                <w:rFonts w:ascii="Times New Roman" w:hAnsi="Times New Roman" w:cs="Times New Roman"/>
                <w:b/>
                <w:sz w:val="20"/>
                <w:szCs w:val="20"/>
              </w:rPr>
            </w:pPr>
          </w:p>
          <w:p w:rsidR="00443323" w:rsidRPr="00D82668" w:rsidRDefault="00443323" w:rsidP="00D82668">
            <w:pPr>
              <w:spacing w:after="0"/>
              <w:ind w:firstLine="342"/>
              <w:jc w:val="both"/>
              <w:rPr>
                <w:rFonts w:ascii="Times New Roman" w:hAnsi="Times New Roman" w:cs="Times New Roman"/>
                <w:sz w:val="20"/>
                <w:szCs w:val="20"/>
                <w:u w:val="single"/>
              </w:rPr>
            </w:pPr>
            <w:r w:rsidRPr="00D82668">
              <w:rPr>
                <w:rFonts w:ascii="Times New Roman" w:hAnsi="Times New Roman" w:cs="Times New Roman"/>
                <w:b/>
                <w:sz w:val="20"/>
                <w:szCs w:val="20"/>
              </w:rPr>
              <w:t>2 полугодие окружной, областной уровень</w:t>
            </w:r>
          </w:p>
        </w:tc>
      </w:tr>
      <w:tr w:rsidR="00443323" w:rsidRPr="00D82668" w:rsidTr="00D82668">
        <w:trPr>
          <w:trHeight w:val="433"/>
        </w:trPr>
        <w:tc>
          <w:tcPr>
            <w:tcW w:w="232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Областной,</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приказ № 278 от 14.02.2025</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 xml:space="preserve">Отдел </w:t>
            </w:r>
            <w:proofErr w:type="gramStart"/>
            <w:r w:rsidRPr="00D82668">
              <w:rPr>
                <w:rFonts w:ascii="Times New Roman" w:hAnsi="Times New Roman" w:cs="Times New Roman"/>
                <w:sz w:val="20"/>
                <w:szCs w:val="20"/>
              </w:rPr>
              <w:t>Кировского</w:t>
            </w:r>
            <w:proofErr w:type="gramEnd"/>
            <w:r w:rsidRPr="00D82668">
              <w:rPr>
                <w:rFonts w:ascii="Times New Roman" w:hAnsi="Times New Roman" w:cs="Times New Roman"/>
                <w:sz w:val="20"/>
                <w:szCs w:val="20"/>
              </w:rPr>
              <w:t xml:space="preserve"> образовательного </w:t>
            </w:r>
            <w:proofErr w:type="spellStart"/>
            <w:r w:rsidRPr="00D82668">
              <w:rPr>
                <w:rFonts w:ascii="Times New Roman" w:hAnsi="Times New Roman" w:cs="Times New Roman"/>
                <w:sz w:val="20"/>
                <w:szCs w:val="20"/>
              </w:rPr>
              <w:t>окр</w:t>
            </w:r>
            <w:proofErr w:type="spellEnd"/>
            <w:r w:rsidRPr="00D82668">
              <w:rPr>
                <w:rFonts w:ascii="Times New Roman" w:hAnsi="Times New Roman" w:cs="Times New Roman"/>
                <w:sz w:val="20"/>
                <w:szCs w:val="20"/>
              </w:rPr>
              <w:t>.</w:t>
            </w:r>
          </w:p>
          <w:p w:rsidR="00443323" w:rsidRPr="00D82668" w:rsidRDefault="00443323" w:rsidP="00D82668">
            <w:pPr>
              <w:pStyle w:val="a9"/>
              <w:jc w:val="both"/>
              <w:rPr>
                <w:rFonts w:ascii="Times New Roman" w:hAnsi="Times New Roman" w:cs="Times New Roman"/>
                <w:sz w:val="20"/>
                <w:szCs w:val="20"/>
              </w:rPr>
            </w:pPr>
          </w:p>
        </w:tc>
        <w:tc>
          <w:tcPr>
            <w:tcW w:w="237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Манакова И.А.</w:t>
            </w:r>
          </w:p>
        </w:tc>
        <w:tc>
          <w:tcPr>
            <w:tcW w:w="2261"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Опыт работы по теме: «Патриотическое воспитание в условиях сельской школы</w:t>
            </w:r>
          </w:p>
        </w:tc>
        <w:tc>
          <w:tcPr>
            <w:tcW w:w="3488"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 xml:space="preserve">Справка о представлении опыта работы в рамках региональной конференции      « </w:t>
            </w:r>
            <w:r w:rsidRPr="00D82668">
              <w:rPr>
                <w:rFonts w:ascii="Times New Roman" w:hAnsi="Times New Roman" w:cs="Times New Roman"/>
                <w:sz w:val="20"/>
                <w:szCs w:val="20"/>
                <w:lang w:val="en-US"/>
              </w:rPr>
              <w:t>VII</w:t>
            </w:r>
            <w:r w:rsidRPr="00D82668">
              <w:rPr>
                <w:rFonts w:ascii="Times New Roman" w:hAnsi="Times New Roman" w:cs="Times New Roman"/>
                <w:sz w:val="20"/>
                <w:szCs w:val="20"/>
              </w:rPr>
              <w:t xml:space="preserve"> </w:t>
            </w:r>
            <w:proofErr w:type="spellStart"/>
            <w:r w:rsidRPr="00D82668">
              <w:rPr>
                <w:rFonts w:ascii="Times New Roman" w:hAnsi="Times New Roman" w:cs="Times New Roman"/>
                <w:sz w:val="20"/>
                <w:szCs w:val="20"/>
              </w:rPr>
              <w:t>Нижнеивкинские</w:t>
            </w:r>
            <w:proofErr w:type="spellEnd"/>
            <w:r w:rsidRPr="00D82668">
              <w:rPr>
                <w:rFonts w:ascii="Times New Roman" w:hAnsi="Times New Roman" w:cs="Times New Roman"/>
                <w:sz w:val="20"/>
                <w:szCs w:val="20"/>
              </w:rPr>
              <w:t xml:space="preserve"> </w:t>
            </w:r>
            <w:proofErr w:type="spellStart"/>
            <w:r w:rsidRPr="00D82668">
              <w:rPr>
                <w:rFonts w:ascii="Times New Roman" w:hAnsi="Times New Roman" w:cs="Times New Roman"/>
                <w:sz w:val="20"/>
                <w:szCs w:val="20"/>
              </w:rPr>
              <w:t>Модестовские</w:t>
            </w:r>
            <w:proofErr w:type="spellEnd"/>
            <w:r w:rsidRPr="00D82668">
              <w:rPr>
                <w:rFonts w:ascii="Times New Roman" w:hAnsi="Times New Roman" w:cs="Times New Roman"/>
                <w:sz w:val="20"/>
                <w:szCs w:val="20"/>
              </w:rPr>
              <w:t xml:space="preserve"> чтения», тема чтений «80 – </w:t>
            </w:r>
            <w:proofErr w:type="spellStart"/>
            <w:r w:rsidRPr="00D82668">
              <w:rPr>
                <w:rFonts w:ascii="Times New Roman" w:hAnsi="Times New Roman" w:cs="Times New Roman"/>
                <w:sz w:val="20"/>
                <w:szCs w:val="20"/>
              </w:rPr>
              <w:t>летие</w:t>
            </w:r>
            <w:proofErr w:type="spellEnd"/>
            <w:r w:rsidRPr="00D82668">
              <w:rPr>
                <w:rFonts w:ascii="Times New Roman" w:hAnsi="Times New Roman" w:cs="Times New Roman"/>
                <w:sz w:val="20"/>
                <w:szCs w:val="20"/>
              </w:rPr>
              <w:t xml:space="preserve"> Великой победы: память и духовный опыт поколений».</w:t>
            </w:r>
          </w:p>
        </w:tc>
      </w:tr>
      <w:tr w:rsidR="00443323" w:rsidRPr="00D82668" w:rsidTr="00D82668">
        <w:trPr>
          <w:trHeight w:val="433"/>
        </w:trPr>
        <w:tc>
          <w:tcPr>
            <w:tcW w:w="232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 xml:space="preserve">Окружной </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 xml:space="preserve">Приказ № 36у от 25.03.2025 КОГОАУ «Гимназия </w:t>
            </w:r>
            <w:proofErr w:type="gramStart"/>
            <w:r w:rsidRPr="00D82668">
              <w:rPr>
                <w:rFonts w:ascii="Times New Roman" w:hAnsi="Times New Roman" w:cs="Times New Roman"/>
                <w:sz w:val="20"/>
                <w:szCs w:val="20"/>
              </w:rPr>
              <w:t>г</w:t>
            </w:r>
            <w:proofErr w:type="gramEnd"/>
            <w:r w:rsidRPr="00D82668">
              <w:rPr>
                <w:rFonts w:ascii="Times New Roman" w:hAnsi="Times New Roman" w:cs="Times New Roman"/>
                <w:sz w:val="20"/>
                <w:szCs w:val="20"/>
              </w:rPr>
              <w:t>. Уржума»</w:t>
            </w:r>
          </w:p>
        </w:tc>
        <w:tc>
          <w:tcPr>
            <w:tcW w:w="237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proofErr w:type="spellStart"/>
            <w:r w:rsidRPr="00D82668">
              <w:rPr>
                <w:rFonts w:ascii="Times New Roman" w:hAnsi="Times New Roman" w:cs="Times New Roman"/>
                <w:sz w:val="20"/>
                <w:szCs w:val="20"/>
              </w:rPr>
              <w:t>Напольских</w:t>
            </w:r>
            <w:proofErr w:type="spellEnd"/>
            <w:r w:rsidRPr="00D82668">
              <w:rPr>
                <w:rFonts w:ascii="Times New Roman" w:hAnsi="Times New Roman" w:cs="Times New Roman"/>
                <w:sz w:val="20"/>
                <w:szCs w:val="20"/>
              </w:rPr>
              <w:t xml:space="preserve"> О.И.</w:t>
            </w:r>
          </w:p>
        </w:tc>
        <w:tc>
          <w:tcPr>
            <w:tcW w:w="2261"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Конкурс для учителей иностранного языка «Английский – это просто»</w:t>
            </w:r>
          </w:p>
        </w:tc>
        <w:tc>
          <w:tcPr>
            <w:tcW w:w="3488"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Призер</w:t>
            </w:r>
          </w:p>
        </w:tc>
      </w:tr>
      <w:tr w:rsidR="00443323" w:rsidRPr="00D82668" w:rsidTr="00D82668">
        <w:trPr>
          <w:trHeight w:val="1545"/>
        </w:trPr>
        <w:tc>
          <w:tcPr>
            <w:tcW w:w="2324" w:type="dxa"/>
            <w:vMerge w:val="restart"/>
            <w:tcBorders>
              <w:top w:val="single" w:sz="4" w:space="0" w:color="auto"/>
              <w:left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 xml:space="preserve">Областной, </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приказ № 114 от 31.03.2025</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КОГОАУ ДПО</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«ИРО Кировской области»</w:t>
            </w:r>
          </w:p>
        </w:tc>
        <w:tc>
          <w:tcPr>
            <w:tcW w:w="237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Манакова И.А.</w:t>
            </w:r>
          </w:p>
          <w:p w:rsidR="00443323" w:rsidRPr="00D82668" w:rsidRDefault="00443323" w:rsidP="00D82668">
            <w:pPr>
              <w:spacing w:after="0"/>
              <w:jc w:val="both"/>
              <w:rPr>
                <w:rFonts w:ascii="Times New Roman" w:hAnsi="Times New Roman" w:cs="Times New Roman"/>
                <w:sz w:val="20"/>
                <w:szCs w:val="20"/>
              </w:rPr>
            </w:pPr>
          </w:p>
          <w:p w:rsidR="00443323" w:rsidRPr="00D82668" w:rsidRDefault="00443323" w:rsidP="00D82668">
            <w:pPr>
              <w:spacing w:after="0"/>
              <w:jc w:val="both"/>
              <w:rPr>
                <w:rFonts w:ascii="Times New Roman" w:hAnsi="Times New Roman" w:cs="Times New Roman"/>
                <w:sz w:val="20"/>
                <w:szCs w:val="20"/>
              </w:rPr>
            </w:pPr>
          </w:p>
        </w:tc>
        <w:tc>
          <w:tcPr>
            <w:tcW w:w="2261"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Конкурс</w:t>
            </w:r>
          </w:p>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Методических разработок «Секреты мастерства»</w:t>
            </w:r>
          </w:p>
        </w:tc>
        <w:tc>
          <w:tcPr>
            <w:tcW w:w="3488"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Призер в номинации                  « Методическая разработка урока/ занятия»</w:t>
            </w:r>
          </w:p>
          <w:p w:rsidR="00443323" w:rsidRPr="00D82668" w:rsidRDefault="00443323" w:rsidP="00D82668">
            <w:pPr>
              <w:spacing w:after="0"/>
              <w:jc w:val="both"/>
              <w:rPr>
                <w:rFonts w:ascii="Times New Roman" w:hAnsi="Times New Roman" w:cs="Times New Roman"/>
                <w:sz w:val="20"/>
                <w:szCs w:val="20"/>
              </w:rPr>
            </w:pPr>
          </w:p>
        </w:tc>
      </w:tr>
      <w:tr w:rsidR="00443323" w:rsidRPr="00D82668" w:rsidTr="00D82668">
        <w:trPr>
          <w:trHeight w:val="703"/>
        </w:trPr>
        <w:tc>
          <w:tcPr>
            <w:tcW w:w="2324" w:type="dxa"/>
            <w:vMerge/>
            <w:tcBorders>
              <w:left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p>
        </w:tc>
        <w:tc>
          <w:tcPr>
            <w:tcW w:w="237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proofErr w:type="spellStart"/>
            <w:r w:rsidRPr="00D82668">
              <w:rPr>
                <w:rFonts w:ascii="Times New Roman" w:hAnsi="Times New Roman" w:cs="Times New Roman"/>
                <w:sz w:val="20"/>
                <w:szCs w:val="20"/>
              </w:rPr>
              <w:t>Хайруллина</w:t>
            </w:r>
            <w:proofErr w:type="spellEnd"/>
            <w:r w:rsidRPr="00D82668">
              <w:rPr>
                <w:rFonts w:ascii="Times New Roman" w:hAnsi="Times New Roman" w:cs="Times New Roman"/>
                <w:sz w:val="20"/>
                <w:szCs w:val="20"/>
              </w:rPr>
              <w:t xml:space="preserve"> Г.М.</w:t>
            </w:r>
          </w:p>
        </w:tc>
        <w:tc>
          <w:tcPr>
            <w:tcW w:w="2261"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p>
        </w:tc>
        <w:tc>
          <w:tcPr>
            <w:tcW w:w="3488"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Сертификат участника в номинации  «Методическая разработка внеклассного мероприятия»</w:t>
            </w:r>
          </w:p>
        </w:tc>
      </w:tr>
      <w:tr w:rsidR="00443323" w:rsidRPr="00D82668" w:rsidTr="00D82668">
        <w:trPr>
          <w:trHeight w:val="703"/>
        </w:trPr>
        <w:tc>
          <w:tcPr>
            <w:tcW w:w="2324" w:type="dxa"/>
            <w:tcBorders>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ОМО учителей русского языка и литературы от 20.03.2025</w:t>
            </w:r>
          </w:p>
        </w:tc>
        <w:tc>
          <w:tcPr>
            <w:tcW w:w="2374"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proofErr w:type="spellStart"/>
            <w:r w:rsidRPr="00D82668">
              <w:rPr>
                <w:rFonts w:ascii="Times New Roman" w:hAnsi="Times New Roman" w:cs="Times New Roman"/>
                <w:sz w:val="20"/>
                <w:szCs w:val="20"/>
              </w:rPr>
              <w:t>Хайруллина</w:t>
            </w:r>
            <w:proofErr w:type="spellEnd"/>
            <w:r w:rsidRPr="00D82668">
              <w:rPr>
                <w:rFonts w:ascii="Times New Roman" w:hAnsi="Times New Roman" w:cs="Times New Roman"/>
                <w:sz w:val="20"/>
                <w:szCs w:val="20"/>
              </w:rPr>
              <w:t xml:space="preserve"> Г.М.</w:t>
            </w:r>
          </w:p>
        </w:tc>
        <w:tc>
          <w:tcPr>
            <w:tcW w:w="2261"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Выступление по теме «Сочинение сказок как средство развития познавательного интереса на уроках литературы и внеурочной деятельности у учащихся 5 -6 классов</w:t>
            </w:r>
          </w:p>
        </w:tc>
        <w:tc>
          <w:tcPr>
            <w:tcW w:w="3488"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 xml:space="preserve">Справка - подтверждение о выступлении в ОМО учителей русского языка и литературы ЮВОО «Проектная деятельность как средство развития познавательного интереса </w:t>
            </w:r>
            <w:proofErr w:type="gramStart"/>
            <w:r w:rsidRPr="00D82668">
              <w:rPr>
                <w:rFonts w:ascii="Times New Roman" w:hAnsi="Times New Roman" w:cs="Times New Roman"/>
                <w:sz w:val="20"/>
                <w:szCs w:val="20"/>
              </w:rPr>
              <w:t>у</w:t>
            </w:r>
            <w:proofErr w:type="gramEnd"/>
            <w:r w:rsidRPr="00D82668">
              <w:rPr>
                <w:rFonts w:ascii="Times New Roman" w:hAnsi="Times New Roman" w:cs="Times New Roman"/>
                <w:sz w:val="20"/>
                <w:szCs w:val="20"/>
              </w:rPr>
              <w:t xml:space="preserve"> обучающихся»</w:t>
            </w:r>
          </w:p>
        </w:tc>
      </w:tr>
    </w:tbl>
    <w:p w:rsidR="00443323" w:rsidRPr="00D82668" w:rsidRDefault="00443323" w:rsidP="00D82668">
      <w:pPr>
        <w:spacing w:after="0"/>
        <w:ind w:firstLine="342"/>
        <w:jc w:val="both"/>
        <w:rPr>
          <w:rFonts w:ascii="Times New Roman" w:hAnsi="Times New Roman" w:cs="Times New Roman"/>
          <w:b/>
          <w:sz w:val="24"/>
          <w:szCs w:val="24"/>
        </w:rPr>
      </w:pPr>
    </w:p>
    <w:p w:rsidR="00D82668" w:rsidRDefault="00D82668" w:rsidP="00D82668">
      <w:pPr>
        <w:spacing w:after="0"/>
        <w:ind w:firstLine="342"/>
        <w:jc w:val="both"/>
        <w:rPr>
          <w:rFonts w:ascii="Times New Roman" w:hAnsi="Times New Roman" w:cs="Times New Roman"/>
          <w:b/>
          <w:sz w:val="24"/>
          <w:szCs w:val="24"/>
        </w:rPr>
      </w:pPr>
    </w:p>
    <w:p w:rsidR="000F7F7E" w:rsidRDefault="000F7F7E" w:rsidP="00D82668">
      <w:pPr>
        <w:spacing w:after="0"/>
        <w:ind w:firstLine="342"/>
        <w:jc w:val="both"/>
        <w:rPr>
          <w:rFonts w:ascii="Times New Roman" w:hAnsi="Times New Roman" w:cs="Times New Roman"/>
          <w:b/>
          <w:sz w:val="24"/>
          <w:szCs w:val="24"/>
        </w:rPr>
      </w:pPr>
    </w:p>
    <w:p w:rsidR="000F7F7E" w:rsidRDefault="000F7F7E" w:rsidP="00D82668">
      <w:pPr>
        <w:spacing w:after="0"/>
        <w:ind w:firstLine="342"/>
        <w:jc w:val="both"/>
        <w:rPr>
          <w:rFonts w:ascii="Times New Roman" w:hAnsi="Times New Roman" w:cs="Times New Roman"/>
          <w:b/>
          <w:sz w:val="24"/>
          <w:szCs w:val="24"/>
        </w:rPr>
      </w:pPr>
    </w:p>
    <w:p w:rsidR="00443323" w:rsidRPr="00D82668" w:rsidRDefault="00443323" w:rsidP="00D82668">
      <w:pPr>
        <w:spacing w:after="0"/>
        <w:ind w:firstLine="342"/>
        <w:jc w:val="both"/>
        <w:rPr>
          <w:rFonts w:ascii="Times New Roman" w:hAnsi="Times New Roman" w:cs="Times New Roman"/>
          <w:b/>
          <w:sz w:val="24"/>
          <w:szCs w:val="24"/>
        </w:rPr>
      </w:pPr>
      <w:r w:rsidRPr="00D82668">
        <w:rPr>
          <w:rFonts w:ascii="Times New Roman" w:hAnsi="Times New Roman" w:cs="Times New Roman"/>
          <w:b/>
          <w:sz w:val="24"/>
          <w:szCs w:val="24"/>
        </w:rPr>
        <w:lastRenderedPageBreak/>
        <w:t>Всероссийский, межрегиональный уровень.</w:t>
      </w:r>
    </w:p>
    <w:tbl>
      <w:tblPr>
        <w:tblW w:w="1060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0"/>
        <w:gridCol w:w="1985"/>
        <w:gridCol w:w="143"/>
        <w:gridCol w:w="2408"/>
        <w:gridCol w:w="2619"/>
      </w:tblGrid>
      <w:tr w:rsidR="00443323" w:rsidRPr="00D82668" w:rsidTr="00D82668">
        <w:trPr>
          <w:trHeight w:val="78"/>
        </w:trPr>
        <w:tc>
          <w:tcPr>
            <w:tcW w:w="10605" w:type="dxa"/>
            <w:gridSpan w:val="5"/>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b/>
                <w:sz w:val="20"/>
                <w:szCs w:val="20"/>
              </w:rPr>
            </w:pPr>
            <w:r w:rsidRPr="00D82668">
              <w:rPr>
                <w:rFonts w:ascii="Times New Roman" w:hAnsi="Times New Roman" w:cs="Times New Roman"/>
                <w:b/>
                <w:sz w:val="20"/>
                <w:szCs w:val="20"/>
              </w:rPr>
              <w:t>Всероссийский уровень</w:t>
            </w:r>
          </w:p>
          <w:p w:rsidR="00443323" w:rsidRPr="00D82668" w:rsidRDefault="00443323" w:rsidP="00D82668">
            <w:pPr>
              <w:spacing w:after="0"/>
              <w:jc w:val="both"/>
              <w:rPr>
                <w:rFonts w:ascii="Times New Roman" w:hAnsi="Times New Roman" w:cs="Times New Roman"/>
                <w:b/>
                <w:sz w:val="20"/>
                <w:szCs w:val="20"/>
              </w:rPr>
            </w:pPr>
            <w:r w:rsidRPr="00D82668">
              <w:rPr>
                <w:rFonts w:ascii="Times New Roman" w:hAnsi="Times New Roman" w:cs="Times New Roman"/>
                <w:b/>
                <w:sz w:val="20"/>
                <w:szCs w:val="20"/>
              </w:rPr>
              <w:t>1 полугодие</w:t>
            </w:r>
          </w:p>
        </w:tc>
      </w:tr>
      <w:tr w:rsidR="00443323" w:rsidRPr="00D82668" w:rsidTr="00D82668">
        <w:trPr>
          <w:trHeight w:val="78"/>
        </w:trPr>
        <w:tc>
          <w:tcPr>
            <w:tcW w:w="3450"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lang w:val="en-US"/>
              </w:rPr>
              <w:t>V</w:t>
            </w:r>
            <w:r w:rsidRPr="00D82668">
              <w:rPr>
                <w:rFonts w:ascii="Times New Roman" w:hAnsi="Times New Roman" w:cs="Times New Roman"/>
                <w:sz w:val="20"/>
                <w:szCs w:val="20"/>
              </w:rPr>
              <w:t xml:space="preserve"> межрегиональный  слет – фестиваль краеведов             МКОУ ДО «Дом детского творчества» </w:t>
            </w:r>
            <w:proofErr w:type="spellStart"/>
            <w:r w:rsidRPr="00D82668">
              <w:rPr>
                <w:rFonts w:ascii="Times New Roman" w:hAnsi="Times New Roman" w:cs="Times New Roman"/>
                <w:sz w:val="20"/>
                <w:szCs w:val="20"/>
              </w:rPr>
              <w:t>Малмыжского</w:t>
            </w:r>
            <w:proofErr w:type="spellEnd"/>
            <w:r w:rsidRPr="00D82668">
              <w:rPr>
                <w:rFonts w:ascii="Times New Roman" w:hAnsi="Times New Roman" w:cs="Times New Roman"/>
                <w:sz w:val="20"/>
                <w:szCs w:val="20"/>
              </w:rPr>
              <w:t xml:space="preserve"> района Кировской области  </w:t>
            </w:r>
          </w:p>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 xml:space="preserve">Пр.  № 38 от 01.11.2024         </w:t>
            </w:r>
          </w:p>
        </w:tc>
        <w:tc>
          <w:tcPr>
            <w:tcW w:w="2128" w:type="dxa"/>
            <w:gridSpan w:val="2"/>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jc w:val="both"/>
              <w:rPr>
                <w:rFonts w:ascii="Times New Roman" w:hAnsi="Times New Roman" w:cs="Times New Roman"/>
                <w:sz w:val="20"/>
                <w:szCs w:val="20"/>
              </w:rPr>
            </w:pPr>
            <w:proofErr w:type="spellStart"/>
            <w:r w:rsidRPr="00D82668">
              <w:rPr>
                <w:rFonts w:ascii="Times New Roman" w:hAnsi="Times New Roman" w:cs="Times New Roman"/>
                <w:sz w:val="20"/>
                <w:szCs w:val="20"/>
              </w:rPr>
              <w:t>Загидуллина</w:t>
            </w:r>
            <w:proofErr w:type="spellEnd"/>
            <w:r w:rsidRPr="00D82668">
              <w:rPr>
                <w:rFonts w:ascii="Times New Roman" w:hAnsi="Times New Roman" w:cs="Times New Roman"/>
                <w:sz w:val="20"/>
                <w:szCs w:val="20"/>
              </w:rPr>
              <w:t xml:space="preserve"> Р.М.</w:t>
            </w:r>
          </w:p>
        </w:tc>
        <w:tc>
          <w:tcPr>
            <w:tcW w:w="2408"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 xml:space="preserve"> «Родные истоки»</w:t>
            </w:r>
          </w:p>
        </w:tc>
        <w:tc>
          <w:tcPr>
            <w:tcW w:w="2619"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ind w:firstLine="342"/>
              <w:jc w:val="both"/>
              <w:rPr>
                <w:rFonts w:ascii="Times New Roman" w:hAnsi="Times New Roman" w:cs="Times New Roman"/>
                <w:sz w:val="20"/>
                <w:szCs w:val="20"/>
              </w:rPr>
            </w:pPr>
            <w:r w:rsidRPr="00D82668">
              <w:rPr>
                <w:rFonts w:ascii="Times New Roman" w:hAnsi="Times New Roman" w:cs="Times New Roman"/>
                <w:sz w:val="20"/>
                <w:szCs w:val="20"/>
              </w:rPr>
              <w:t xml:space="preserve">Грамота за </w:t>
            </w:r>
            <w:r w:rsidRPr="00D82668">
              <w:rPr>
                <w:rFonts w:ascii="Times New Roman" w:hAnsi="Times New Roman" w:cs="Times New Roman"/>
                <w:sz w:val="20"/>
                <w:szCs w:val="20"/>
                <w:lang w:val="en-US"/>
              </w:rPr>
              <w:t>I</w:t>
            </w:r>
            <w:r w:rsidRPr="00D82668">
              <w:rPr>
                <w:rFonts w:ascii="Times New Roman" w:hAnsi="Times New Roman" w:cs="Times New Roman"/>
                <w:sz w:val="20"/>
                <w:szCs w:val="20"/>
              </w:rPr>
              <w:t xml:space="preserve"> место в конкурсе «Презентация семейных праздников и обрядов народов России»;</w:t>
            </w:r>
          </w:p>
          <w:p w:rsidR="00443323" w:rsidRPr="00D82668" w:rsidRDefault="00443323" w:rsidP="00D82668">
            <w:pPr>
              <w:spacing w:after="0"/>
              <w:ind w:firstLine="342"/>
              <w:jc w:val="both"/>
              <w:rPr>
                <w:rFonts w:ascii="Times New Roman" w:hAnsi="Times New Roman" w:cs="Times New Roman"/>
                <w:sz w:val="20"/>
                <w:szCs w:val="20"/>
              </w:rPr>
            </w:pPr>
            <w:r w:rsidRPr="00D82668">
              <w:rPr>
                <w:rFonts w:ascii="Times New Roman" w:hAnsi="Times New Roman" w:cs="Times New Roman"/>
                <w:sz w:val="20"/>
                <w:szCs w:val="20"/>
              </w:rPr>
              <w:t xml:space="preserve">Грамота за </w:t>
            </w:r>
            <w:r w:rsidRPr="00D82668">
              <w:rPr>
                <w:rFonts w:ascii="Times New Roman" w:hAnsi="Times New Roman" w:cs="Times New Roman"/>
                <w:sz w:val="20"/>
                <w:szCs w:val="20"/>
                <w:lang w:val="en-US"/>
              </w:rPr>
              <w:t>II</w:t>
            </w:r>
            <w:r w:rsidRPr="00D82668">
              <w:rPr>
                <w:rFonts w:ascii="Times New Roman" w:hAnsi="Times New Roman" w:cs="Times New Roman"/>
                <w:sz w:val="20"/>
                <w:szCs w:val="20"/>
              </w:rPr>
              <w:t xml:space="preserve"> место в конкурсе «Визитная карточка» по теме «Семья – сокровище души»</w:t>
            </w:r>
          </w:p>
        </w:tc>
      </w:tr>
      <w:tr w:rsidR="00443323" w:rsidRPr="00D82668" w:rsidTr="00D82668">
        <w:trPr>
          <w:trHeight w:val="78"/>
        </w:trPr>
        <w:tc>
          <w:tcPr>
            <w:tcW w:w="3450"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lang w:val="en-US"/>
              </w:rPr>
              <w:t>IX</w:t>
            </w:r>
            <w:r w:rsidRPr="00D82668">
              <w:rPr>
                <w:rFonts w:ascii="Times New Roman" w:hAnsi="Times New Roman" w:cs="Times New Roman"/>
                <w:sz w:val="20"/>
                <w:szCs w:val="20"/>
              </w:rPr>
              <w:t xml:space="preserve"> межрегиональная научно – практическая конференция МКУК </w:t>
            </w:r>
            <w:proofErr w:type="spellStart"/>
            <w:r w:rsidRPr="00D82668">
              <w:rPr>
                <w:rFonts w:ascii="Times New Roman" w:hAnsi="Times New Roman" w:cs="Times New Roman"/>
                <w:sz w:val="20"/>
                <w:szCs w:val="20"/>
              </w:rPr>
              <w:t>Малмыжский</w:t>
            </w:r>
            <w:proofErr w:type="spellEnd"/>
            <w:r w:rsidRPr="00D82668">
              <w:rPr>
                <w:rFonts w:ascii="Times New Roman" w:hAnsi="Times New Roman" w:cs="Times New Roman"/>
                <w:sz w:val="20"/>
                <w:szCs w:val="20"/>
              </w:rPr>
              <w:t xml:space="preserve"> краеведческий музей</w:t>
            </w:r>
          </w:p>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Пр. № 53 от 05.12.2024</w:t>
            </w:r>
          </w:p>
        </w:tc>
        <w:tc>
          <w:tcPr>
            <w:tcW w:w="2128" w:type="dxa"/>
            <w:gridSpan w:val="2"/>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jc w:val="both"/>
              <w:rPr>
                <w:rFonts w:ascii="Times New Roman" w:hAnsi="Times New Roman" w:cs="Times New Roman"/>
                <w:sz w:val="20"/>
                <w:szCs w:val="20"/>
              </w:rPr>
            </w:pPr>
            <w:proofErr w:type="spellStart"/>
            <w:r w:rsidRPr="00D82668">
              <w:rPr>
                <w:rFonts w:ascii="Times New Roman" w:hAnsi="Times New Roman" w:cs="Times New Roman"/>
                <w:sz w:val="20"/>
                <w:szCs w:val="20"/>
              </w:rPr>
              <w:t>Загидуллина</w:t>
            </w:r>
            <w:proofErr w:type="spellEnd"/>
            <w:r w:rsidRPr="00D82668">
              <w:rPr>
                <w:rFonts w:ascii="Times New Roman" w:hAnsi="Times New Roman" w:cs="Times New Roman"/>
                <w:sz w:val="20"/>
                <w:szCs w:val="20"/>
              </w:rPr>
              <w:t xml:space="preserve"> Р.М.</w:t>
            </w:r>
          </w:p>
        </w:tc>
        <w:tc>
          <w:tcPr>
            <w:tcW w:w="2408"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w:t>
            </w:r>
            <w:proofErr w:type="spellStart"/>
            <w:r w:rsidRPr="00D82668">
              <w:rPr>
                <w:rFonts w:ascii="Times New Roman" w:hAnsi="Times New Roman" w:cs="Times New Roman"/>
                <w:sz w:val="20"/>
                <w:szCs w:val="20"/>
              </w:rPr>
              <w:t>Худяковские</w:t>
            </w:r>
            <w:proofErr w:type="spellEnd"/>
            <w:r w:rsidRPr="00D82668">
              <w:rPr>
                <w:rFonts w:ascii="Times New Roman" w:hAnsi="Times New Roman" w:cs="Times New Roman"/>
                <w:sz w:val="20"/>
                <w:szCs w:val="20"/>
              </w:rPr>
              <w:t xml:space="preserve"> чтения»</w:t>
            </w:r>
          </w:p>
        </w:tc>
        <w:tc>
          <w:tcPr>
            <w:tcW w:w="2619"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ind w:firstLine="342"/>
              <w:jc w:val="both"/>
              <w:rPr>
                <w:rFonts w:ascii="Times New Roman" w:hAnsi="Times New Roman" w:cs="Times New Roman"/>
                <w:sz w:val="20"/>
                <w:szCs w:val="20"/>
              </w:rPr>
            </w:pPr>
            <w:r w:rsidRPr="00D82668">
              <w:rPr>
                <w:rFonts w:ascii="Times New Roman" w:hAnsi="Times New Roman" w:cs="Times New Roman"/>
                <w:sz w:val="20"/>
                <w:szCs w:val="20"/>
              </w:rPr>
              <w:t>Диплом за участие</w:t>
            </w:r>
          </w:p>
          <w:p w:rsidR="00443323" w:rsidRPr="00D82668" w:rsidRDefault="00443323" w:rsidP="00D82668">
            <w:pPr>
              <w:spacing w:after="0"/>
              <w:ind w:firstLine="342"/>
              <w:jc w:val="both"/>
              <w:rPr>
                <w:rFonts w:ascii="Times New Roman" w:hAnsi="Times New Roman" w:cs="Times New Roman"/>
                <w:sz w:val="20"/>
                <w:szCs w:val="20"/>
              </w:rPr>
            </w:pPr>
            <w:r w:rsidRPr="00D82668">
              <w:rPr>
                <w:rFonts w:ascii="Times New Roman" w:hAnsi="Times New Roman" w:cs="Times New Roman"/>
                <w:sz w:val="20"/>
                <w:szCs w:val="20"/>
              </w:rPr>
              <w:t>в НПК</w:t>
            </w:r>
          </w:p>
        </w:tc>
      </w:tr>
      <w:tr w:rsidR="00443323" w:rsidRPr="00D82668" w:rsidTr="00D82668">
        <w:trPr>
          <w:trHeight w:val="78"/>
        </w:trPr>
        <w:tc>
          <w:tcPr>
            <w:tcW w:w="3450"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lang w:val="en-US"/>
              </w:rPr>
              <w:t>IX</w:t>
            </w:r>
            <w:r w:rsidRPr="00D82668">
              <w:rPr>
                <w:rFonts w:ascii="Times New Roman" w:hAnsi="Times New Roman" w:cs="Times New Roman"/>
                <w:sz w:val="20"/>
                <w:szCs w:val="20"/>
              </w:rPr>
              <w:t xml:space="preserve"> межрегиональная научно – практическая конференция МКУК </w:t>
            </w:r>
            <w:proofErr w:type="spellStart"/>
            <w:r w:rsidRPr="00D82668">
              <w:rPr>
                <w:rFonts w:ascii="Times New Roman" w:hAnsi="Times New Roman" w:cs="Times New Roman"/>
                <w:sz w:val="20"/>
                <w:szCs w:val="20"/>
              </w:rPr>
              <w:t>Малмыжский</w:t>
            </w:r>
            <w:proofErr w:type="spellEnd"/>
            <w:r w:rsidRPr="00D82668">
              <w:rPr>
                <w:rFonts w:ascii="Times New Roman" w:hAnsi="Times New Roman" w:cs="Times New Roman"/>
                <w:sz w:val="20"/>
                <w:szCs w:val="20"/>
              </w:rPr>
              <w:t xml:space="preserve"> краеведческий музей</w:t>
            </w:r>
          </w:p>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Пр. № 53 от 05.12.2024</w:t>
            </w:r>
          </w:p>
        </w:tc>
        <w:tc>
          <w:tcPr>
            <w:tcW w:w="2128" w:type="dxa"/>
            <w:gridSpan w:val="2"/>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jc w:val="both"/>
              <w:rPr>
                <w:rFonts w:ascii="Times New Roman" w:hAnsi="Times New Roman" w:cs="Times New Roman"/>
                <w:sz w:val="20"/>
                <w:szCs w:val="20"/>
              </w:rPr>
            </w:pPr>
            <w:proofErr w:type="spellStart"/>
            <w:r w:rsidRPr="00D82668">
              <w:rPr>
                <w:rFonts w:ascii="Times New Roman" w:hAnsi="Times New Roman" w:cs="Times New Roman"/>
                <w:sz w:val="20"/>
                <w:szCs w:val="20"/>
              </w:rPr>
              <w:t>Хайруллина</w:t>
            </w:r>
            <w:proofErr w:type="spellEnd"/>
            <w:r w:rsidRPr="00D82668">
              <w:rPr>
                <w:rFonts w:ascii="Times New Roman" w:hAnsi="Times New Roman" w:cs="Times New Roman"/>
                <w:sz w:val="20"/>
                <w:szCs w:val="20"/>
              </w:rPr>
              <w:t xml:space="preserve"> Г.М.</w:t>
            </w:r>
          </w:p>
        </w:tc>
        <w:tc>
          <w:tcPr>
            <w:tcW w:w="2408"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w:t>
            </w:r>
            <w:proofErr w:type="spellStart"/>
            <w:r w:rsidRPr="00D82668">
              <w:rPr>
                <w:rFonts w:ascii="Times New Roman" w:hAnsi="Times New Roman" w:cs="Times New Roman"/>
                <w:sz w:val="20"/>
                <w:szCs w:val="20"/>
              </w:rPr>
              <w:t>Худяковские</w:t>
            </w:r>
            <w:proofErr w:type="spellEnd"/>
            <w:r w:rsidRPr="00D82668">
              <w:rPr>
                <w:rFonts w:ascii="Times New Roman" w:hAnsi="Times New Roman" w:cs="Times New Roman"/>
                <w:sz w:val="20"/>
                <w:szCs w:val="20"/>
              </w:rPr>
              <w:t xml:space="preserve"> чтения»</w:t>
            </w:r>
          </w:p>
        </w:tc>
        <w:tc>
          <w:tcPr>
            <w:tcW w:w="2619"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ind w:firstLine="342"/>
              <w:jc w:val="both"/>
              <w:rPr>
                <w:rFonts w:ascii="Times New Roman" w:hAnsi="Times New Roman" w:cs="Times New Roman"/>
                <w:sz w:val="20"/>
                <w:szCs w:val="20"/>
              </w:rPr>
            </w:pPr>
            <w:r w:rsidRPr="00D82668">
              <w:rPr>
                <w:rFonts w:ascii="Times New Roman" w:hAnsi="Times New Roman" w:cs="Times New Roman"/>
                <w:sz w:val="20"/>
                <w:szCs w:val="20"/>
              </w:rPr>
              <w:t>Диплом за подготовку участника</w:t>
            </w:r>
          </w:p>
          <w:p w:rsidR="00443323" w:rsidRPr="00D82668" w:rsidRDefault="00443323" w:rsidP="00D82668">
            <w:pPr>
              <w:spacing w:after="0"/>
              <w:ind w:firstLine="342"/>
              <w:jc w:val="both"/>
              <w:rPr>
                <w:rFonts w:ascii="Times New Roman" w:hAnsi="Times New Roman" w:cs="Times New Roman"/>
                <w:sz w:val="20"/>
                <w:szCs w:val="20"/>
              </w:rPr>
            </w:pPr>
            <w:r w:rsidRPr="00D82668">
              <w:rPr>
                <w:rFonts w:ascii="Times New Roman" w:hAnsi="Times New Roman" w:cs="Times New Roman"/>
                <w:sz w:val="20"/>
                <w:szCs w:val="20"/>
              </w:rPr>
              <w:t>в НПК</w:t>
            </w:r>
          </w:p>
        </w:tc>
      </w:tr>
      <w:tr w:rsidR="00443323" w:rsidRPr="00D82668" w:rsidTr="00D82668">
        <w:trPr>
          <w:trHeight w:val="1898"/>
        </w:trPr>
        <w:tc>
          <w:tcPr>
            <w:tcW w:w="3450"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ind w:firstLine="342"/>
              <w:jc w:val="both"/>
              <w:rPr>
                <w:rFonts w:ascii="Times New Roman" w:hAnsi="Times New Roman" w:cs="Times New Roman"/>
                <w:sz w:val="20"/>
                <w:szCs w:val="20"/>
              </w:rPr>
            </w:pPr>
            <w:r w:rsidRPr="00D82668">
              <w:rPr>
                <w:rFonts w:ascii="Times New Roman" w:hAnsi="Times New Roman" w:cs="Times New Roman"/>
                <w:sz w:val="20"/>
                <w:szCs w:val="20"/>
              </w:rPr>
              <w:t xml:space="preserve">Всероссийский педагогический конкурс </w:t>
            </w:r>
          </w:p>
          <w:p w:rsidR="00443323" w:rsidRPr="00D82668" w:rsidRDefault="00443323" w:rsidP="00D82668">
            <w:pPr>
              <w:spacing w:after="0"/>
              <w:ind w:firstLine="83"/>
              <w:jc w:val="both"/>
              <w:rPr>
                <w:rFonts w:ascii="Times New Roman" w:hAnsi="Times New Roman" w:cs="Times New Roman"/>
                <w:sz w:val="20"/>
                <w:szCs w:val="20"/>
              </w:rPr>
            </w:pPr>
            <w:r w:rsidRPr="00D82668">
              <w:rPr>
                <w:rFonts w:ascii="Times New Roman" w:hAnsi="Times New Roman" w:cs="Times New Roman"/>
                <w:sz w:val="20"/>
                <w:szCs w:val="20"/>
              </w:rPr>
              <w:t>«ИРО Кировской области»</w:t>
            </w:r>
          </w:p>
          <w:p w:rsidR="00443323" w:rsidRPr="00D82668" w:rsidRDefault="00443323" w:rsidP="00D82668">
            <w:pPr>
              <w:spacing w:after="0"/>
              <w:ind w:firstLine="83"/>
              <w:jc w:val="both"/>
              <w:rPr>
                <w:rFonts w:ascii="Times New Roman" w:hAnsi="Times New Roman" w:cs="Times New Roman"/>
                <w:sz w:val="20"/>
                <w:szCs w:val="20"/>
              </w:rPr>
            </w:pPr>
            <w:r w:rsidRPr="00D82668">
              <w:rPr>
                <w:rFonts w:ascii="Times New Roman" w:hAnsi="Times New Roman" w:cs="Times New Roman"/>
                <w:sz w:val="20"/>
                <w:szCs w:val="20"/>
              </w:rPr>
              <w:t>Пр. № 234 от 30.06. 2023</w:t>
            </w:r>
          </w:p>
        </w:tc>
        <w:tc>
          <w:tcPr>
            <w:tcW w:w="2128" w:type="dxa"/>
            <w:gridSpan w:val="2"/>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jc w:val="both"/>
              <w:rPr>
                <w:rFonts w:ascii="Times New Roman" w:hAnsi="Times New Roman" w:cs="Times New Roman"/>
                <w:sz w:val="20"/>
                <w:szCs w:val="20"/>
              </w:rPr>
            </w:pPr>
          </w:p>
          <w:p w:rsidR="00443323" w:rsidRPr="00D82668" w:rsidRDefault="00443323" w:rsidP="00D82668">
            <w:pPr>
              <w:pStyle w:val="a9"/>
              <w:jc w:val="both"/>
              <w:rPr>
                <w:rFonts w:ascii="Times New Roman" w:hAnsi="Times New Roman" w:cs="Times New Roman"/>
                <w:sz w:val="20"/>
                <w:szCs w:val="20"/>
              </w:rPr>
            </w:pPr>
            <w:proofErr w:type="spellStart"/>
            <w:r w:rsidRPr="00D82668">
              <w:rPr>
                <w:rFonts w:ascii="Times New Roman" w:hAnsi="Times New Roman" w:cs="Times New Roman"/>
                <w:sz w:val="20"/>
                <w:szCs w:val="20"/>
              </w:rPr>
              <w:t>Напольских</w:t>
            </w:r>
            <w:proofErr w:type="spellEnd"/>
            <w:r w:rsidRPr="00D82668">
              <w:rPr>
                <w:rFonts w:ascii="Times New Roman" w:hAnsi="Times New Roman" w:cs="Times New Roman"/>
                <w:sz w:val="20"/>
                <w:szCs w:val="20"/>
              </w:rPr>
              <w:t xml:space="preserve"> О.И.</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Нуриева А.М.</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Манакова И.А.</w:t>
            </w:r>
          </w:p>
          <w:p w:rsidR="00443323" w:rsidRPr="00D82668" w:rsidRDefault="00443323" w:rsidP="00D82668">
            <w:pPr>
              <w:pStyle w:val="a9"/>
              <w:jc w:val="both"/>
              <w:rPr>
                <w:sz w:val="20"/>
                <w:szCs w:val="20"/>
              </w:rPr>
            </w:pPr>
          </w:p>
        </w:tc>
        <w:tc>
          <w:tcPr>
            <w:tcW w:w="2408"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ПМО работников ОО, осень - зима 24</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учит</w:t>
            </w:r>
            <w:proofErr w:type="gramStart"/>
            <w:r w:rsidRPr="00D82668">
              <w:rPr>
                <w:rFonts w:ascii="Times New Roman" w:hAnsi="Times New Roman" w:cs="Times New Roman"/>
                <w:sz w:val="20"/>
                <w:szCs w:val="20"/>
              </w:rPr>
              <w:t>.</w:t>
            </w:r>
            <w:proofErr w:type="gramEnd"/>
            <w:r w:rsidRPr="00D82668">
              <w:rPr>
                <w:rFonts w:ascii="Times New Roman" w:hAnsi="Times New Roman" w:cs="Times New Roman"/>
                <w:sz w:val="20"/>
                <w:szCs w:val="20"/>
              </w:rPr>
              <w:t xml:space="preserve"> </w:t>
            </w:r>
            <w:proofErr w:type="spellStart"/>
            <w:proofErr w:type="gramStart"/>
            <w:r w:rsidRPr="00D82668">
              <w:rPr>
                <w:rFonts w:ascii="Times New Roman" w:hAnsi="Times New Roman" w:cs="Times New Roman"/>
                <w:sz w:val="20"/>
                <w:szCs w:val="20"/>
              </w:rPr>
              <w:t>н</w:t>
            </w:r>
            <w:proofErr w:type="gramEnd"/>
            <w:r w:rsidRPr="00D82668">
              <w:rPr>
                <w:rFonts w:ascii="Times New Roman" w:hAnsi="Times New Roman" w:cs="Times New Roman"/>
                <w:sz w:val="20"/>
                <w:szCs w:val="20"/>
              </w:rPr>
              <w:t>емецк</w:t>
            </w:r>
            <w:proofErr w:type="spellEnd"/>
            <w:r w:rsidRPr="00D82668">
              <w:rPr>
                <w:rFonts w:ascii="Times New Roman" w:hAnsi="Times New Roman" w:cs="Times New Roman"/>
                <w:sz w:val="20"/>
                <w:szCs w:val="20"/>
              </w:rPr>
              <w:t>. языка</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учит</w:t>
            </w:r>
            <w:proofErr w:type="gramStart"/>
            <w:r w:rsidRPr="00D82668">
              <w:rPr>
                <w:rFonts w:ascii="Times New Roman" w:hAnsi="Times New Roman" w:cs="Times New Roman"/>
                <w:sz w:val="20"/>
                <w:szCs w:val="20"/>
              </w:rPr>
              <w:t>.</w:t>
            </w:r>
            <w:proofErr w:type="gramEnd"/>
            <w:r w:rsidRPr="00D82668">
              <w:rPr>
                <w:rFonts w:ascii="Times New Roman" w:hAnsi="Times New Roman" w:cs="Times New Roman"/>
                <w:sz w:val="20"/>
                <w:szCs w:val="20"/>
              </w:rPr>
              <w:t xml:space="preserve"> </w:t>
            </w:r>
            <w:proofErr w:type="gramStart"/>
            <w:r w:rsidRPr="00D82668">
              <w:rPr>
                <w:rFonts w:ascii="Times New Roman" w:hAnsi="Times New Roman" w:cs="Times New Roman"/>
                <w:sz w:val="20"/>
                <w:szCs w:val="20"/>
              </w:rPr>
              <w:t>м</w:t>
            </w:r>
            <w:proofErr w:type="gramEnd"/>
            <w:r w:rsidRPr="00D82668">
              <w:rPr>
                <w:rFonts w:ascii="Times New Roman" w:hAnsi="Times New Roman" w:cs="Times New Roman"/>
                <w:sz w:val="20"/>
                <w:szCs w:val="20"/>
              </w:rPr>
              <w:t>узыки</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учит</w:t>
            </w:r>
            <w:proofErr w:type="gramStart"/>
            <w:r w:rsidRPr="00D82668">
              <w:rPr>
                <w:rFonts w:ascii="Times New Roman" w:hAnsi="Times New Roman" w:cs="Times New Roman"/>
                <w:sz w:val="20"/>
                <w:szCs w:val="20"/>
              </w:rPr>
              <w:t>.</w:t>
            </w:r>
            <w:proofErr w:type="gramEnd"/>
            <w:r w:rsidRPr="00D82668">
              <w:rPr>
                <w:rFonts w:ascii="Times New Roman" w:hAnsi="Times New Roman" w:cs="Times New Roman"/>
                <w:sz w:val="20"/>
                <w:szCs w:val="20"/>
              </w:rPr>
              <w:t xml:space="preserve"> </w:t>
            </w:r>
            <w:proofErr w:type="gramStart"/>
            <w:r w:rsidRPr="00D82668">
              <w:rPr>
                <w:rFonts w:ascii="Times New Roman" w:hAnsi="Times New Roman" w:cs="Times New Roman"/>
                <w:sz w:val="20"/>
                <w:szCs w:val="20"/>
              </w:rPr>
              <w:t>р</w:t>
            </w:r>
            <w:proofErr w:type="gramEnd"/>
            <w:r w:rsidRPr="00D82668">
              <w:rPr>
                <w:rFonts w:ascii="Times New Roman" w:hAnsi="Times New Roman" w:cs="Times New Roman"/>
                <w:sz w:val="20"/>
                <w:szCs w:val="20"/>
              </w:rPr>
              <w:t>усского яз. и литературы</w:t>
            </w:r>
          </w:p>
          <w:p w:rsidR="00443323" w:rsidRPr="00D82668" w:rsidRDefault="00443323" w:rsidP="00D82668">
            <w:pPr>
              <w:pStyle w:val="a9"/>
              <w:jc w:val="both"/>
              <w:rPr>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sz w:val="20"/>
                <w:szCs w:val="20"/>
              </w:rPr>
            </w:pPr>
          </w:p>
          <w:p w:rsidR="00443323" w:rsidRPr="00D82668" w:rsidRDefault="00443323" w:rsidP="00D82668">
            <w:pPr>
              <w:pStyle w:val="a9"/>
              <w:jc w:val="both"/>
              <w:rPr>
                <w:sz w:val="20"/>
                <w:szCs w:val="20"/>
              </w:rPr>
            </w:pPr>
            <w:r w:rsidRPr="00D82668">
              <w:rPr>
                <w:sz w:val="20"/>
                <w:szCs w:val="20"/>
              </w:rPr>
              <w:t xml:space="preserve"> </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Победитель</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Победитель</w:t>
            </w:r>
          </w:p>
          <w:p w:rsidR="00443323" w:rsidRPr="00D82668" w:rsidRDefault="00443323" w:rsidP="00D82668">
            <w:pPr>
              <w:pStyle w:val="a9"/>
              <w:jc w:val="both"/>
              <w:rPr>
                <w:sz w:val="20"/>
                <w:szCs w:val="20"/>
              </w:rPr>
            </w:pPr>
            <w:r w:rsidRPr="00D82668">
              <w:rPr>
                <w:rFonts w:ascii="Times New Roman" w:hAnsi="Times New Roman" w:cs="Times New Roman"/>
                <w:sz w:val="20"/>
                <w:szCs w:val="20"/>
              </w:rPr>
              <w:t>Призер</w:t>
            </w:r>
          </w:p>
        </w:tc>
      </w:tr>
      <w:tr w:rsidR="00443323" w:rsidRPr="00D82668" w:rsidTr="00D82668">
        <w:trPr>
          <w:trHeight w:val="1898"/>
        </w:trPr>
        <w:tc>
          <w:tcPr>
            <w:tcW w:w="3450"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shd w:val="clear" w:color="auto" w:fill="FFFFFF"/>
              </w:rPr>
            </w:pPr>
            <w:r w:rsidRPr="00D82668">
              <w:rPr>
                <w:rFonts w:ascii="Times New Roman" w:hAnsi="Times New Roman" w:cs="Times New Roman"/>
                <w:i/>
                <w:sz w:val="20"/>
                <w:szCs w:val="20"/>
                <w:shd w:val="clear" w:color="auto" w:fill="FFFFFF"/>
              </w:rPr>
              <w:t xml:space="preserve"> </w:t>
            </w:r>
            <w:r w:rsidRPr="00D82668">
              <w:rPr>
                <w:rFonts w:ascii="Times New Roman" w:hAnsi="Times New Roman" w:cs="Times New Roman"/>
                <w:sz w:val="20"/>
                <w:szCs w:val="20"/>
                <w:shd w:val="clear" w:color="auto" w:fill="FFFFFF"/>
              </w:rPr>
              <w:t>V</w:t>
            </w:r>
            <w:r w:rsidRPr="00D82668">
              <w:rPr>
                <w:rFonts w:ascii="Times New Roman" w:hAnsi="Times New Roman" w:cs="Times New Roman"/>
                <w:sz w:val="20"/>
                <w:szCs w:val="20"/>
                <w:shd w:val="clear" w:color="auto" w:fill="FFFFFF"/>
                <w:lang w:val="en-US"/>
              </w:rPr>
              <w:t>I</w:t>
            </w:r>
            <w:r w:rsidRPr="00D82668">
              <w:rPr>
                <w:rFonts w:ascii="Times New Roman" w:hAnsi="Times New Roman" w:cs="Times New Roman"/>
                <w:sz w:val="20"/>
                <w:szCs w:val="20"/>
                <w:shd w:val="clear" w:color="auto" w:fill="FFFFFF"/>
              </w:rPr>
              <w:t xml:space="preserve"> межрегиональный конкурс методических разработок</w:t>
            </w:r>
          </w:p>
          <w:p w:rsidR="00443323" w:rsidRPr="00D82668" w:rsidRDefault="00443323" w:rsidP="00D82668">
            <w:pPr>
              <w:spacing w:after="0"/>
              <w:jc w:val="both"/>
              <w:rPr>
                <w:rFonts w:ascii="Times New Roman" w:hAnsi="Times New Roman" w:cs="Times New Roman"/>
                <w:i/>
                <w:sz w:val="20"/>
                <w:szCs w:val="20"/>
              </w:rPr>
            </w:pPr>
            <w:r w:rsidRPr="00D82668">
              <w:rPr>
                <w:rFonts w:ascii="Times New Roman" w:hAnsi="Times New Roman" w:cs="Times New Roman"/>
                <w:sz w:val="20"/>
                <w:szCs w:val="20"/>
                <w:shd w:val="clear" w:color="auto" w:fill="FFFFFF"/>
              </w:rPr>
              <w:t xml:space="preserve">КОГОБУ «Лицей» </w:t>
            </w:r>
            <w:proofErr w:type="gramStart"/>
            <w:r w:rsidRPr="00D82668">
              <w:rPr>
                <w:rFonts w:ascii="Times New Roman" w:hAnsi="Times New Roman" w:cs="Times New Roman"/>
                <w:sz w:val="20"/>
                <w:szCs w:val="20"/>
                <w:shd w:val="clear" w:color="auto" w:fill="FFFFFF"/>
              </w:rPr>
              <w:t>г</w:t>
            </w:r>
            <w:proofErr w:type="gramEnd"/>
            <w:r w:rsidRPr="00D82668">
              <w:rPr>
                <w:rFonts w:ascii="Times New Roman" w:hAnsi="Times New Roman" w:cs="Times New Roman"/>
                <w:sz w:val="20"/>
                <w:szCs w:val="20"/>
                <w:shd w:val="clear" w:color="auto" w:fill="FFFFFF"/>
              </w:rPr>
              <w:t xml:space="preserve">. </w:t>
            </w:r>
            <w:proofErr w:type="spellStart"/>
            <w:r w:rsidRPr="00D82668">
              <w:rPr>
                <w:rFonts w:ascii="Times New Roman" w:hAnsi="Times New Roman" w:cs="Times New Roman"/>
                <w:sz w:val="20"/>
                <w:szCs w:val="20"/>
                <w:shd w:val="clear" w:color="auto" w:fill="FFFFFF"/>
              </w:rPr>
              <w:t>Малмыж</w:t>
            </w:r>
            <w:proofErr w:type="spellEnd"/>
          </w:p>
        </w:tc>
        <w:tc>
          <w:tcPr>
            <w:tcW w:w="2128" w:type="dxa"/>
            <w:gridSpan w:val="2"/>
            <w:tcBorders>
              <w:top w:val="single" w:sz="4" w:space="0" w:color="auto"/>
              <w:left w:val="single" w:sz="4" w:space="0" w:color="auto"/>
              <w:bottom w:val="single" w:sz="4" w:space="0" w:color="auto"/>
              <w:right w:val="single" w:sz="4" w:space="0" w:color="auto"/>
            </w:tcBorders>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Воронина Л.А.</w:t>
            </w:r>
          </w:p>
          <w:p w:rsidR="00443323" w:rsidRPr="00D82668" w:rsidRDefault="00443323" w:rsidP="00D82668">
            <w:pPr>
              <w:pStyle w:val="a9"/>
              <w:jc w:val="both"/>
              <w:rPr>
                <w:rFonts w:ascii="Times New Roman" w:hAnsi="Times New Roman" w:cs="Times New Roman"/>
                <w:i/>
                <w:sz w:val="20"/>
                <w:szCs w:val="20"/>
              </w:rPr>
            </w:pP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Манакова И.А.</w:t>
            </w:r>
          </w:p>
          <w:p w:rsidR="00443323" w:rsidRPr="00D82668" w:rsidRDefault="00443323" w:rsidP="00D82668">
            <w:pPr>
              <w:pStyle w:val="a9"/>
              <w:jc w:val="both"/>
              <w:rPr>
                <w:rFonts w:ascii="Times New Roman" w:hAnsi="Times New Roman" w:cs="Times New Roman"/>
                <w:i/>
                <w:sz w:val="20"/>
                <w:szCs w:val="20"/>
              </w:rPr>
            </w:pPr>
          </w:p>
          <w:p w:rsidR="00443323" w:rsidRPr="00D82668" w:rsidRDefault="00443323" w:rsidP="00D82668">
            <w:pPr>
              <w:pStyle w:val="a9"/>
              <w:jc w:val="both"/>
              <w:rPr>
                <w:sz w:val="20"/>
                <w:szCs w:val="20"/>
              </w:rPr>
            </w:pPr>
            <w:proofErr w:type="spellStart"/>
            <w:r w:rsidRPr="00D82668">
              <w:rPr>
                <w:rFonts w:ascii="Times New Roman" w:hAnsi="Times New Roman" w:cs="Times New Roman"/>
                <w:sz w:val="20"/>
                <w:szCs w:val="20"/>
              </w:rPr>
              <w:t>Хайруллина</w:t>
            </w:r>
            <w:proofErr w:type="spellEnd"/>
            <w:r w:rsidRPr="00D82668">
              <w:rPr>
                <w:rFonts w:ascii="Times New Roman" w:hAnsi="Times New Roman" w:cs="Times New Roman"/>
                <w:sz w:val="20"/>
                <w:szCs w:val="20"/>
              </w:rPr>
              <w:t xml:space="preserve"> Г.М.</w:t>
            </w:r>
          </w:p>
        </w:tc>
        <w:tc>
          <w:tcPr>
            <w:tcW w:w="2408" w:type="dxa"/>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i/>
                <w:sz w:val="20"/>
                <w:szCs w:val="20"/>
                <w:shd w:val="clear" w:color="auto" w:fill="FFFFFF"/>
              </w:rPr>
              <w:t xml:space="preserve"> </w:t>
            </w:r>
            <w:r w:rsidRPr="00D82668">
              <w:rPr>
                <w:rFonts w:ascii="Times New Roman" w:hAnsi="Times New Roman" w:cs="Times New Roman"/>
                <w:sz w:val="20"/>
                <w:szCs w:val="20"/>
                <w:shd w:val="clear" w:color="auto" w:fill="FFFFFF"/>
              </w:rPr>
              <w:t>«Мои инновации»</w:t>
            </w:r>
          </w:p>
        </w:tc>
        <w:tc>
          <w:tcPr>
            <w:tcW w:w="2619"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Сертификат  (проект)</w:t>
            </w:r>
          </w:p>
          <w:p w:rsidR="00443323" w:rsidRPr="00D82668" w:rsidRDefault="00443323" w:rsidP="00D82668">
            <w:pPr>
              <w:pStyle w:val="a9"/>
              <w:jc w:val="both"/>
              <w:rPr>
                <w:rFonts w:ascii="Times New Roman" w:hAnsi="Times New Roman" w:cs="Times New Roman"/>
                <w:sz w:val="20"/>
                <w:szCs w:val="20"/>
              </w:rPr>
            </w:pP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Сертификат</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(метод</w:t>
            </w:r>
            <w:proofErr w:type="gramStart"/>
            <w:r w:rsidRPr="00D82668">
              <w:rPr>
                <w:rFonts w:ascii="Times New Roman" w:hAnsi="Times New Roman" w:cs="Times New Roman"/>
                <w:sz w:val="20"/>
                <w:szCs w:val="20"/>
              </w:rPr>
              <w:t>.</w:t>
            </w:r>
            <w:proofErr w:type="gramEnd"/>
            <w:r w:rsidRPr="00D82668">
              <w:rPr>
                <w:rFonts w:ascii="Times New Roman" w:hAnsi="Times New Roman" w:cs="Times New Roman"/>
                <w:sz w:val="20"/>
                <w:szCs w:val="20"/>
              </w:rPr>
              <w:t xml:space="preserve"> </w:t>
            </w:r>
            <w:proofErr w:type="spellStart"/>
            <w:proofErr w:type="gramStart"/>
            <w:r w:rsidRPr="00D82668">
              <w:rPr>
                <w:rFonts w:ascii="Times New Roman" w:hAnsi="Times New Roman" w:cs="Times New Roman"/>
                <w:sz w:val="20"/>
                <w:szCs w:val="20"/>
              </w:rPr>
              <w:t>р</w:t>
            </w:r>
            <w:proofErr w:type="gramEnd"/>
            <w:r w:rsidRPr="00D82668">
              <w:rPr>
                <w:rFonts w:ascii="Times New Roman" w:hAnsi="Times New Roman" w:cs="Times New Roman"/>
                <w:sz w:val="20"/>
                <w:szCs w:val="20"/>
              </w:rPr>
              <w:t>азраб</w:t>
            </w:r>
            <w:proofErr w:type="spellEnd"/>
            <w:r w:rsidRPr="00D82668">
              <w:rPr>
                <w:rFonts w:ascii="Times New Roman" w:hAnsi="Times New Roman" w:cs="Times New Roman"/>
                <w:sz w:val="20"/>
                <w:szCs w:val="20"/>
              </w:rPr>
              <w:t>. урока)</w:t>
            </w:r>
          </w:p>
          <w:p w:rsidR="00443323" w:rsidRPr="00D82668" w:rsidRDefault="00443323" w:rsidP="00D82668">
            <w:pPr>
              <w:pStyle w:val="a9"/>
              <w:jc w:val="both"/>
              <w:rPr>
                <w:rFonts w:ascii="Times New Roman" w:hAnsi="Times New Roman" w:cs="Times New Roman"/>
                <w:sz w:val="20"/>
                <w:szCs w:val="20"/>
              </w:rPr>
            </w:pPr>
            <w:r w:rsidRPr="00D82668">
              <w:rPr>
                <w:rFonts w:ascii="Times New Roman" w:hAnsi="Times New Roman" w:cs="Times New Roman"/>
                <w:sz w:val="20"/>
                <w:szCs w:val="20"/>
              </w:rPr>
              <w:t>Сертификат</w:t>
            </w:r>
          </w:p>
          <w:p w:rsidR="00443323" w:rsidRPr="00D82668" w:rsidRDefault="00443323" w:rsidP="00D82668">
            <w:pPr>
              <w:pStyle w:val="a9"/>
              <w:jc w:val="both"/>
              <w:rPr>
                <w:i/>
                <w:sz w:val="20"/>
                <w:szCs w:val="20"/>
              </w:rPr>
            </w:pPr>
            <w:r w:rsidRPr="00D82668">
              <w:rPr>
                <w:rFonts w:ascii="Times New Roman" w:hAnsi="Times New Roman" w:cs="Times New Roman"/>
                <w:sz w:val="20"/>
                <w:szCs w:val="20"/>
              </w:rPr>
              <w:t>(</w:t>
            </w:r>
            <w:proofErr w:type="spellStart"/>
            <w:r w:rsidRPr="00D82668">
              <w:rPr>
                <w:rFonts w:ascii="Times New Roman" w:hAnsi="Times New Roman" w:cs="Times New Roman"/>
                <w:sz w:val="20"/>
                <w:szCs w:val="20"/>
              </w:rPr>
              <w:t>внекл</w:t>
            </w:r>
            <w:proofErr w:type="spellEnd"/>
            <w:r w:rsidRPr="00D82668">
              <w:rPr>
                <w:rFonts w:ascii="Times New Roman" w:hAnsi="Times New Roman" w:cs="Times New Roman"/>
                <w:sz w:val="20"/>
                <w:szCs w:val="20"/>
              </w:rPr>
              <w:t>. мероприятие)</w:t>
            </w:r>
          </w:p>
        </w:tc>
      </w:tr>
      <w:tr w:rsidR="00443323" w:rsidRPr="00D82668" w:rsidTr="00D82668">
        <w:trPr>
          <w:trHeight w:val="78"/>
        </w:trPr>
        <w:tc>
          <w:tcPr>
            <w:tcW w:w="10605" w:type="dxa"/>
            <w:gridSpan w:val="5"/>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i/>
                <w:sz w:val="20"/>
                <w:szCs w:val="20"/>
              </w:rPr>
            </w:pPr>
            <w:r w:rsidRPr="00D82668">
              <w:rPr>
                <w:rFonts w:ascii="Times New Roman" w:hAnsi="Times New Roman" w:cs="Times New Roman"/>
                <w:b/>
                <w:i/>
                <w:sz w:val="20"/>
                <w:szCs w:val="20"/>
                <w:lang w:val="en-US"/>
              </w:rPr>
              <w:t>II</w:t>
            </w:r>
            <w:r w:rsidRPr="00D82668">
              <w:rPr>
                <w:rFonts w:ascii="Times New Roman" w:hAnsi="Times New Roman" w:cs="Times New Roman"/>
                <w:b/>
                <w:i/>
                <w:sz w:val="20"/>
                <w:szCs w:val="20"/>
              </w:rPr>
              <w:t xml:space="preserve"> полугодие</w:t>
            </w:r>
          </w:p>
        </w:tc>
      </w:tr>
      <w:tr w:rsidR="00443323" w:rsidRPr="00D82668" w:rsidTr="00D82668">
        <w:trPr>
          <w:trHeight w:val="78"/>
        </w:trPr>
        <w:tc>
          <w:tcPr>
            <w:tcW w:w="3450"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 xml:space="preserve">Всероссийская дистанционная олимпиада «Центр </w:t>
            </w:r>
            <w:proofErr w:type="spellStart"/>
            <w:r w:rsidRPr="00D82668">
              <w:rPr>
                <w:rFonts w:ascii="Times New Roman" w:hAnsi="Times New Roman" w:cs="Times New Roman"/>
                <w:sz w:val="20"/>
                <w:szCs w:val="20"/>
              </w:rPr>
              <w:t>информ</w:t>
            </w:r>
            <w:proofErr w:type="spellEnd"/>
            <w:r w:rsidRPr="00D82668">
              <w:rPr>
                <w:rFonts w:ascii="Times New Roman" w:hAnsi="Times New Roman" w:cs="Times New Roman"/>
                <w:sz w:val="20"/>
                <w:szCs w:val="20"/>
              </w:rPr>
              <w:t xml:space="preserve">. технологий «Развитие» </w:t>
            </w:r>
            <w:proofErr w:type="gramStart"/>
            <w:r w:rsidRPr="00D82668">
              <w:rPr>
                <w:rFonts w:ascii="Times New Roman" w:hAnsi="Times New Roman" w:cs="Times New Roman"/>
                <w:sz w:val="20"/>
                <w:szCs w:val="20"/>
              </w:rPr>
              <w:t>г</w:t>
            </w:r>
            <w:proofErr w:type="gramEnd"/>
            <w:r w:rsidRPr="00D82668">
              <w:rPr>
                <w:rFonts w:ascii="Times New Roman" w:hAnsi="Times New Roman" w:cs="Times New Roman"/>
                <w:sz w:val="20"/>
                <w:szCs w:val="20"/>
              </w:rPr>
              <w:t>. Москва</w:t>
            </w:r>
          </w:p>
          <w:p w:rsidR="00443323" w:rsidRPr="00D82668" w:rsidRDefault="00443323" w:rsidP="00D82668">
            <w:pPr>
              <w:spacing w:after="0"/>
              <w:jc w:val="both"/>
              <w:rPr>
                <w:rFonts w:ascii="Times New Roman" w:hAnsi="Times New Roman" w:cs="Times New Roman"/>
                <w:i/>
                <w:sz w:val="20"/>
                <w:szCs w:val="20"/>
              </w:rPr>
            </w:pPr>
            <w:proofErr w:type="spellStart"/>
            <w:r w:rsidRPr="00D82668">
              <w:rPr>
                <w:rFonts w:ascii="Times New Roman" w:hAnsi="Times New Roman" w:cs="Times New Roman"/>
                <w:sz w:val="20"/>
                <w:szCs w:val="20"/>
              </w:rPr>
              <w:t>Рег</w:t>
            </w:r>
            <w:proofErr w:type="gramStart"/>
            <w:r w:rsidRPr="00D82668">
              <w:rPr>
                <w:rFonts w:ascii="Times New Roman" w:hAnsi="Times New Roman" w:cs="Times New Roman"/>
                <w:sz w:val="20"/>
                <w:szCs w:val="20"/>
              </w:rPr>
              <w:t>.н</w:t>
            </w:r>
            <w:proofErr w:type="gramEnd"/>
            <w:r w:rsidRPr="00D82668">
              <w:rPr>
                <w:rFonts w:ascii="Times New Roman" w:hAnsi="Times New Roman" w:cs="Times New Roman"/>
                <w:sz w:val="20"/>
                <w:szCs w:val="20"/>
              </w:rPr>
              <w:t>омер</w:t>
            </w:r>
            <w:proofErr w:type="spellEnd"/>
            <w:r w:rsidRPr="00D82668">
              <w:rPr>
                <w:rFonts w:ascii="Times New Roman" w:hAnsi="Times New Roman" w:cs="Times New Roman"/>
                <w:sz w:val="20"/>
                <w:szCs w:val="20"/>
              </w:rPr>
              <w:t xml:space="preserve"> 2025–02-17-01-335 от 17.02.2025</w:t>
            </w:r>
          </w:p>
        </w:tc>
        <w:tc>
          <w:tcPr>
            <w:tcW w:w="1985"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proofErr w:type="spellStart"/>
            <w:r w:rsidRPr="00D82668">
              <w:rPr>
                <w:rFonts w:ascii="Times New Roman" w:hAnsi="Times New Roman" w:cs="Times New Roman"/>
                <w:sz w:val="20"/>
                <w:szCs w:val="20"/>
              </w:rPr>
              <w:t>Вертунова</w:t>
            </w:r>
            <w:proofErr w:type="spellEnd"/>
            <w:r w:rsidRPr="00D82668">
              <w:rPr>
                <w:rFonts w:ascii="Times New Roman" w:hAnsi="Times New Roman" w:cs="Times New Roman"/>
                <w:sz w:val="20"/>
                <w:szCs w:val="20"/>
              </w:rPr>
              <w:t xml:space="preserve"> Г.И.</w:t>
            </w:r>
          </w:p>
        </w:tc>
        <w:tc>
          <w:tcPr>
            <w:tcW w:w="2551" w:type="dxa"/>
            <w:gridSpan w:val="2"/>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 xml:space="preserve">« Использование ИКТ в деятельности учителя </w:t>
            </w:r>
            <w:proofErr w:type="gramStart"/>
            <w:r w:rsidRPr="00D82668">
              <w:rPr>
                <w:rFonts w:ascii="Times New Roman" w:hAnsi="Times New Roman" w:cs="Times New Roman"/>
                <w:sz w:val="20"/>
                <w:szCs w:val="20"/>
              </w:rPr>
              <w:t>математики</w:t>
            </w:r>
            <w:proofErr w:type="gramEnd"/>
            <w:r w:rsidRPr="00D82668">
              <w:rPr>
                <w:rFonts w:ascii="Times New Roman" w:hAnsi="Times New Roman" w:cs="Times New Roman"/>
                <w:sz w:val="20"/>
                <w:szCs w:val="20"/>
              </w:rPr>
              <w:t xml:space="preserve"> в условиях обновленного ФГОС»</w:t>
            </w:r>
          </w:p>
        </w:tc>
        <w:tc>
          <w:tcPr>
            <w:tcW w:w="2619"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Диплом победителя</w:t>
            </w:r>
          </w:p>
        </w:tc>
      </w:tr>
      <w:tr w:rsidR="00443323" w:rsidRPr="00D82668" w:rsidTr="00D82668">
        <w:trPr>
          <w:trHeight w:val="78"/>
        </w:trPr>
        <w:tc>
          <w:tcPr>
            <w:tcW w:w="3450"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line="240" w:lineRule="auto"/>
              <w:jc w:val="both"/>
              <w:rPr>
                <w:rFonts w:ascii="Times New Roman" w:hAnsi="Times New Roman" w:cs="Times New Roman"/>
                <w:sz w:val="20"/>
                <w:szCs w:val="20"/>
              </w:rPr>
            </w:pPr>
            <w:r w:rsidRPr="00D82668">
              <w:rPr>
                <w:rFonts w:ascii="Times New Roman" w:hAnsi="Times New Roman" w:cs="Times New Roman"/>
                <w:sz w:val="20"/>
                <w:szCs w:val="20"/>
              </w:rPr>
              <w:t>Всероссийский конкурс профессионального мастерства</w:t>
            </w:r>
          </w:p>
          <w:p w:rsidR="00443323" w:rsidRPr="00D82668" w:rsidRDefault="00443323" w:rsidP="00D82668">
            <w:pPr>
              <w:spacing w:after="0"/>
              <w:ind w:firstLine="83"/>
              <w:jc w:val="both"/>
              <w:rPr>
                <w:rFonts w:ascii="Times New Roman" w:hAnsi="Times New Roman" w:cs="Times New Roman"/>
                <w:sz w:val="20"/>
                <w:szCs w:val="20"/>
              </w:rPr>
            </w:pPr>
            <w:r w:rsidRPr="00D82668">
              <w:rPr>
                <w:rFonts w:ascii="Times New Roman" w:hAnsi="Times New Roman" w:cs="Times New Roman"/>
                <w:sz w:val="20"/>
                <w:szCs w:val="20"/>
              </w:rPr>
              <w:t>«ИРО Кировской области»</w:t>
            </w:r>
          </w:p>
          <w:p w:rsidR="00443323" w:rsidRPr="00D82668" w:rsidRDefault="00443323" w:rsidP="00D82668">
            <w:pPr>
              <w:spacing w:after="0" w:line="240" w:lineRule="auto"/>
              <w:jc w:val="both"/>
              <w:rPr>
                <w:rFonts w:ascii="Times New Roman" w:hAnsi="Times New Roman" w:cs="Times New Roman"/>
                <w:sz w:val="20"/>
                <w:szCs w:val="20"/>
              </w:rPr>
            </w:pPr>
            <w:r w:rsidRPr="00D82668">
              <w:rPr>
                <w:rFonts w:ascii="Times New Roman" w:hAnsi="Times New Roman" w:cs="Times New Roman"/>
                <w:sz w:val="20"/>
                <w:szCs w:val="20"/>
              </w:rPr>
              <w:t>Пр. №78/1 от 05.03.2025</w:t>
            </w:r>
          </w:p>
        </w:tc>
        <w:tc>
          <w:tcPr>
            <w:tcW w:w="1985"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proofErr w:type="spellStart"/>
            <w:r w:rsidRPr="00D82668">
              <w:rPr>
                <w:rFonts w:ascii="Times New Roman" w:hAnsi="Times New Roman" w:cs="Times New Roman"/>
                <w:sz w:val="20"/>
                <w:szCs w:val="20"/>
              </w:rPr>
              <w:t>Напольских</w:t>
            </w:r>
            <w:proofErr w:type="spellEnd"/>
            <w:r w:rsidRPr="00D82668">
              <w:rPr>
                <w:rFonts w:ascii="Times New Roman" w:hAnsi="Times New Roman" w:cs="Times New Roman"/>
                <w:sz w:val="20"/>
                <w:szCs w:val="20"/>
              </w:rPr>
              <w:t xml:space="preserve"> О.И.</w:t>
            </w:r>
          </w:p>
          <w:p w:rsidR="00443323" w:rsidRPr="00D82668" w:rsidRDefault="00443323" w:rsidP="00D82668">
            <w:pPr>
              <w:spacing w:after="0"/>
              <w:jc w:val="both"/>
              <w:rPr>
                <w:rFonts w:ascii="Times New Roman" w:hAnsi="Times New Roman" w:cs="Times New Roman"/>
                <w:i/>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443323" w:rsidRPr="00D82668" w:rsidRDefault="00443323" w:rsidP="00D82668">
            <w:pPr>
              <w:spacing w:after="0"/>
              <w:jc w:val="both"/>
              <w:rPr>
                <w:rFonts w:ascii="Times New Roman" w:hAnsi="Times New Roman" w:cs="Times New Roman"/>
                <w:i/>
                <w:sz w:val="20"/>
                <w:szCs w:val="20"/>
              </w:rPr>
            </w:pPr>
            <w:r w:rsidRPr="00D82668">
              <w:rPr>
                <w:rFonts w:ascii="Times New Roman" w:hAnsi="Times New Roman" w:cs="Times New Roman"/>
                <w:sz w:val="20"/>
                <w:szCs w:val="20"/>
              </w:rPr>
              <w:t>«Иностранные языки: инновации в обучении</w:t>
            </w:r>
            <w:r w:rsidRPr="00D82668">
              <w:rPr>
                <w:rFonts w:ascii="Times New Roman" w:hAnsi="Times New Roman" w:cs="Times New Roman"/>
                <w:i/>
                <w:sz w:val="20"/>
                <w:szCs w:val="20"/>
              </w:rPr>
              <w:t xml:space="preserve"> </w:t>
            </w:r>
          </w:p>
        </w:tc>
        <w:tc>
          <w:tcPr>
            <w:tcW w:w="2619" w:type="dxa"/>
            <w:tcBorders>
              <w:top w:val="single" w:sz="4" w:space="0" w:color="auto"/>
              <w:left w:val="single" w:sz="4" w:space="0" w:color="auto"/>
              <w:bottom w:val="single" w:sz="4" w:space="0" w:color="auto"/>
              <w:right w:val="single" w:sz="4" w:space="0" w:color="auto"/>
            </w:tcBorders>
            <w:hideMark/>
          </w:tcPr>
          <w:p w:rsidR="00443323" w:rsidRPr="00D82668" w:rsidRDefault="00443323" w:rsidP="00D82668">
            <w:pPr>
              <w:spacing w:after="0"/>
              <w:jc w:val="both"/>
              <w:rPr>
                <w:rFonts w:ascii="Times New Roman" w:hAnsi="Times New Roman" w:cs="Times New Roman"/>
                <w:sz w:val="20"/>
                <w:szCs w:val="20"/>
              </w:rPr>
            </w:pPr>
            <w:r w:rsidRPr="00D82668">
              <w:rPr>
                <w:rFonts w:ascii="Times New Roman" w:hAnsi="Times New Roman" w:cs="Times New Roman"/>
                <w:sz w:val="20"/>
                <w:szCs w:val="20"/>
              </w:rPr>
              <w:t>Лауреат в номинации  « Урок иностранного языка»</w:t>
            </w:r>
          </w:p>
        </w:tc>
      </w:tr>
    </w:tbl>
    <w:p w:rsidR="00443323" w:rsidRPr="00D82668" w:rsidRDefault="00443323" w:rsidP="00D82668">
      <w:pPr>
        <w:tabs>
          <w:tab w:val="center" w:pos="4677"/>
        </w:tabs>
        <w:spacing w:after="0"/>
        <w:jc w:val="both"/>
        <w:rPr>
          <w:rFonts w:ascii="Times New Roman" w:hAnsi="Times New Roman" w:cs="Times New Roman"/>
          <w:sz w:val="24"/>
          <w:szCs w:val="24"/>
        </w:rPr>
      </w:pPr>
    </w:p>
    <w:p w:rsidR="00443323" w:rsidRPr="00D82668" w:rsidRDefault="00443323" w:rsidP="00D82668">
      <w:pPr>
        <w:tabs>
          <w:tab w:val="center" w:pos="4677"/>
        </w:tabs>
        <w:spacing w:after="0"/>
        <w:jc w:val="both"/>
        <w:rPr>
          <w:rFonts w:ascii="Times New Roman" w:hAnsi="Times New Roman" w:cs="Times New Roman"/>
          <w:sz w:val="24"/>
          <w:szCs w:val="24"/>
        </w:rPr>
      </w:pPr>
      <w:r w:rsidRPr="00D82668">
        <w:rPr>
          <w:rFonts w:ascii="Times New Roman" w:hAnsi="Times New Roman" w:cs="Times New Roman"/>
          <w:sz w:val="24"/>
          <w:szCs w:val="24"/>
        </w:rPr>
        <w:tab/>
      </w:r>
      <w:r w:rsidRPr="00D82668">
        <w:rPr>
          <w:rFonts w:ascii="Times New Roman" w:hAnsi="Times New Roman" w:cs="Times New Roman"/>
          <w:b/>
          <w:sz w:val="24"/>
          <w:szCs w:val="24"/>
        </w:rPr>
        <w:t>Выводы:</w:t>
      </w:r>
      <w:r w:rsidRPr="00D82668">
        <w:rPr>
          <w:rFonts w:ascii="Times New Roman" w:hAnsi="Times New Roman" w:cs="Times New Roman"/>
          <w:sz w:val="24"/>
          <w:szCs w:val="24"/>
        </w:rPr>
        <w:t xml:space="preserve"> 1) За этот учебный год МКОУ СОШ с. </w:t>
      </w:r>
      <w:proofErr w:type="spellStart"/>
      <w:r w:rsidRPr="00D82668">
        <w:rPr>
          <w:rFonts w:ascii="Times New Roman" w:hAnsi="Times New Roman" w:cs="Times New Roman"/>
          <w:sz w:val="24"/>
          <w:szCs w:val="24"/>
        </w:rPr>
        <w:t>Аджим</w:t>
      </w:r>
      <w:proofErr w:type="spellEnd"/>
      <w:r w:rsidRPr="00D82668">
        <w:rPr>
          <w:rFonts w:ascii="Times New Roman" w:hAnsi="Times New Roman" w:cs="Times New Roman"/>
          <w:sz w:val="24"/>
          <w:szCs w:val="24"/>
        </w:rPr>
        <w:t xml:space="preserve"> и учителя имеют результативное участие (благодарности, дипломы участников, победителей и призёров) в конкурсах. </w:t>
      </w:r>
    </w:p>
    <w:p w:rsidR="00443323" w:rsidRPr="00D82668" w:rsidRDefault="00443323" w:rsidP="00D82668">
      <w:pPr>
        <w:tabs>
          <w:tab w:val="center" w:pos="4677"/>
        </w:tabs>
        <w:spacing w:after="0"/>
        <w:ind w:firstLine="540"/>
        <w:jc w:val="both"/>
        <w:rPr>
          <w:rFonts w:ascii="Times New Roman" w:hAnsi="Times New Roman" w:cs="Times New Roman"/>
          <w:sz w:val="24"/>
          <w:szCs w:val="24"/>
        </w:rPr>
      </w:pPr>
      <w:r w:rsidRPr="00D82668">
        <w:rPr>
          <w:rFonts w:ascii="Times New Roman" w:hAnsi="Times New Roman" w:cs="Times New Roman"/>
          <w:sz w:val="24"/>
          <w:szCs w:val="24"/>
        </w:rPr>
        <w:t>В 2024-2025 учебном году награждены дипломами районного уровня – 4 учителя и 3 учителя – благодарности; областного уровня – 3 учителя, всероссийского уровня – 5 учителей.</w:t>
      </w:r>
    </w:p>
    <w:p w:rsidR="00443323" w:rsidRPr="00D82668" w:rsidRDefault="00443323"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 xml:space="preserve">Предложения: </w:t>
      </w:r>
      <w:r w:rsidRPr="00D82668">
        <w:rPr>
          <w:rFonts w:ascii="Times New Roman" w:hAnsi="Times New Roman" w:cs="Times New Roman"/>
          <w:sz w:val="24"/>
          <w:szCs w:val="24"/>
        </w:rPr>
        <w:t>1) Провести анализ результатов в педагогическом коллективе за учебный год, определить перспективы участия  педагогов  в конкурсном движении в новом учебном году</w:t>
      </w:r>
    </w:p>
    <w:p w:rsidR="00353C12"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lastRenderedPageBreak/>
        <w:t xml:space="preserve">Общешкольные классные часы </w:t>
      </w:r>
      <w:r w:rsidR="00162B9F" w:rsidRPr="00D82668">
        <w:rPr>
          <w:rFonts w:ascii="Times New Roman" w:hAnsi="Times New Roman" w:cs="Times New Roman"/>
          <w:sz w:val="24"/>
          <w:szCs w:val="24"/>
        </w:rPr>
        <w:t xml:space="preserve">«Разговоры о </w:t>
      </w:r>
      <w:proofErr w:type="gramStart"/>
      <w:r w:rsidR="00162B9F" w:rsidRPr="00D82668">
        <w:rPr>
          <w:rFonts w:ascii="Times New Roman" w:hAnsi="Times New Roman" w:cs="Times New Roman"/>
          <w:sz w:val="24"/>
          <w:szCs w:val="24"/>
        </w:rPr>
        <w:t>важном</w:t>
      </w:r>
      <w:proofErr w:type="gramEnd"/>
      <w:r w:rsidR="00162B9F" w:rsidRPr="00D82668">
        <w:rPr>
          <w:rFonts w:ascii="Times New Roman" w:hAnsi="Times New Roman" w:cs="Times New Roman"/>
          <w:sz w:val="24"/>
          <w:szCs w:val="24"/>
        </w:rPr>
        <w:t xml:space="preserve">» </w:t>
      </w:r>
      <w:r w:rsidRPr="00D82668">
        <w:rPr>
          <w:rFonts w:ascii="Times New Roman" w:hAnsi="Times New Roman" w:cs="Times New Roman"/>
          <w:sz w:val="24"/>
          <w:szCs w:val="24"/>
        </w:rPr>
        <w:t xml:space="preserve">стали </w:t>
      </w:r>
      <w:r w:rsidR="00162B9F" w:rsidRPr="00D82668">
        <w:rPr>
          <w:rFonts w:ascii="Times New Roman" w:hAnsi="Times New Roman" w:cs="Times New Roman"/>
          <w:sz w:val="24"/>
          <w:szCs w:val="24"/>
        </w:rPr>
        <w:t xml:space="preserve">обязательными с сентября 2022 года. Общешкольная линейка с поднятием флага и исполнением гимна России стали </w:t>
      </w:r>
      <w:proofErr w:type="spellStart"/>
      <w:r w:rsidR="00162B9F" w:rsidRPr="00D82668">
        <w:rPr>
          <w:rFonts w:ascii="Times New Roman" w:hAnsi="Times New Roman" w:cs="Times New Roman"/>
          <w:sz w:val="24"/>
          <w:szCs w:val="24"/>
        </w:rPr>
        <w:t>неотьемлемой</w:t>
      </w:r>
      <w:proofErr w:type="spellEnd"/>
      <w:r w:rsidR="00162B9F" w:rsidRPr="00D82668">
        <w:rPr>
          <w:rFonts w:ascii="Times New Roman" w:hAnsi="Times New Roman" w:cs="Times New Roman"/>
          <w:sz w:val="24"/>
          <w:szCs w:val="24"/>
        </w:rPr>
        <w:t xml:space="preserve"> частью ОП.</w:t>
      </w:r>
      <w:r w:rsidRPr="00D82668">
        <w:rPr>
          <w:rFonts w:ascii="Times New Roman" w:hAnsi="Times New Roman" w:cs="Times New Roman"/>
          <w:sz w:val="24"/>
          <w:szCs w:val="24"/>
        </w:rPr>
        <w:t xml:space="preserve"> В течение года шагали все вместе в ногу со временем, освещали вопросы большого значения, насущные проблемы</w:t>
      </w:r>
      <w:r w:rsidR="00162B9F" w:rsidRPr="00D82668">
        <w:rPr>
          <w:rFonts w:ascii="Times New Roman" w:hAnsi="Times New Roman" w:cs="Times New Roman"/>
          <w:sz w:val="24"/>
          <w:szCs w:val="24"/>
        </w:rPr>
        <w:t xml:space="preserve"> страны</w:t>
      </w:r>
      <w:r w:rsidRPr="00D82668">
        <w:rPr>
          <w:rFonts w:ascii="Times New Roman" w:hAnsi="Times New Roman" w:cs="Times New Roman"/>
          <w:sz w:val="24"/>
          <w:szCs w:val="24"/>
        </w:rPr>
        <w:t>, традиционные темы, применяя инновационные технологии. Тради</w:t>
      </w:r>
      <w:r w:rsidR="00162B9F" w:rsidRPr="00D82668">
        <w:rPr>
          <w:rFonts w:ascii="Times New Roman" w:hAnsi="Times New Roman" w:cs="Times New Roman"/>
          <w:sz w:val="24"/>
          <w:szCs w:val="24"/>
        </w:rPr>
        <w:t>ционные линейки по пятницам</w:t>
      </w:r>
      <w:r w:rsidRPr="00D82668">
        <w:rPr>
          <w:rFonts w:ascii="Times New Roman" w:hAnsi="Times New Roman" w:cs="Times New Roman"/>
          <w:sz w:val="24"/>
          <w:szCs w:val="24"/>
        </w:rPr>
        <w:t xml:space="preserve"> с подведением итогов учебы</w:t>
      </w:r>
      <w:r w:rsidR="00162B9F" w:rsidRPr="00D82668">
        <w:rPr>
          <w:rFonts w:ascii="Times New Roman" w:hAnsi="Times New Roman" w:cs="Times New Roman"/>
          <w:sz w:val="24"/>
          <w:szCs w:val="24"/>
        </w:rPr>
        <w:t xml:space="preserve"> и КТД за неделю тоже стали обязательными.</w:t>
      </w:r>
      <w:r w:rsidRPr="00D82668">
        <w:rPr>
          <w:rFonts w:ascii="Times New Roman" w:hAnsi="Times New Roman" w:cs="Times New Roman"/>
          <w:sz w:val="24"/>
          <w:szCs w:val="24"/>
        </w:rPr>
        <w:t xml:space="preserve"> </w:t>
      </w:r>
      <w:r w:rsidR="00353C12" w:rsidRPr="00D82668">
        <w:rPr>
          <w:rFonts w:ascii="Times New Roman" w:hAnsi="Times New Roman" w:cs="Times New Roman"/>
          <w:sz w:val="24"/>
          <w:szCs w:val="24"/>
        </w:rPr>
        <w:t xml:space="preserve">Юнармейское движение в школе набирает силу. Ребята приняли участие в районной военизированной игре «Зарница». </w:t>
      </w:r>
      <w:r w:rsidRPr="00D82668">
        <w:rPr>
          <w:rFonts w:ascii="Times New Roman" w:hAnsi="Times New Roman" w:cs="Times New Roman"/>
          <w:sz w:val="24"/>
          <w:szCs w:val="24"/>
        </w:rPr>
        <w:t>Учащиеся школы следят за занятостью в перемены, пове</w:t>
      </w:r>
      <w:r w:rsidR="00162B9F" w:rsidRPr="00D82668">
        <w:rPr>
          <w:rFonts w:ascii="Times New Roman" w:hAnsi="Times New Roman" w:cs="Times New Roman"/>
          <w:sz w:val="24"/>
          <w:szCs w:val="24"/>
        </w:rPr>
        <w:t xml:space="preserve">дением в общественных местах, </w:t>
      </w:r>
      <w:r w:rsidRPr="00D82668">
        <w:rPr>
          <w:rFonts w:ascii="Times New Roman" w:hAnsi="Times New Roman" w:cs="Times New Roman"/>
          <w:sz w:val="24"/>
          <w:szCs w:val="24"/>
        </w:rPr>
        <w:t xml:space="preserve">рациональным использованием мобильных телефонов. Утренники и развлекательные мероприятия структурного подразделения дошкольная группа отличались новизной, творчеством, инициативой всех сотрудников. Несмотря на смешанный состав дошкольной </w:t>
      </w:r>
      <w:proofErr w:type="gramStart"/>
      <w:r w:rsidRPr="00D82668">
        <w:rPr>
          <w:rFonts w:ascii="Times New Roman" w:hAnsi="Times New Roman" w:cs="Times New Roman"/>
          <w:sz w:val="24"/>
          <w:szCs w:val="24"/>
        </w:rPr>
        <w:t>группы</w:t>
      </w:r>
      <w:proofErr w:type="gramEnd"/>
      <w:r w:rsidRPr="00D82668">
        <w:rPr>
          <w:rFonts w:ascii="Times New Roman" w:hAnsi="Times New Roman" w:cs="Times New Roman"/>
          <w:sz w:val="24"/>
          <w:szCs w:val="24"/>
        </w:rPr>
        <w:t xml:space="preserve"> воспитатели находят правильный подход, осуществляют индивидуальный и дифференцированный подходы при обучении и воспитании. Их воспитанники принимают ежегодное участие в конкурсах районного уровня, заочных Интернет – викторинах, где занимают первые и призовые  места.</w:t>
      </w:r>
      <w:r w:rsidR="00162B9F" w:rsidRPr="00D82668">
        <w:rPr>
          <w:rFonts w:ascii="Times New Roman" w:hAnsi="Times New Roman" w:cs="Times New Roman"/>
          <w:sz w:val="24"/>
          <w:szCs w:val="24"/>
        </w:rPr>
        <w:t xml:space="preserve"> </w:t>
      </w:r>
    </w:p>
    <w:p w:rsidR="00667330" w:rsidRPr="00D82668" w:rsidRDefault="00667330" w:rsidP="00D82668">
      <w:pPr>
        <w:tabs>
          <w:tab w:val="left" w:pos="142"/>
        </w:tabs>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Администрацией и учителями школы была проведена большая работа</w:t>
      </w:r>
      <w:r w:rsidR="00353C12" w:rsidRPr="00D82668">
        <w:rPr>
          <w:rFonts w:ascii="Times New Roman" w:hAnsi="Times New Roman" w:cs="Times New Roman"/>
          <w:sz w:val="24"/>
          <w:szCs w:val="24"/>
        </w:rPr>
        <w:t xml:space="preserve"> по подготовке и празднованию </w:t>
      </w:r>
      <w:r w:rsidR="00162B9F" w:rsidRPr="00D82668">
        <w:rPr>
          <w:rFonts w:ascii="Times New Roman" w:hAnsi="Times New Roman" w:cs="Times New Roman"/>
          <w:sz w:val="24"/>
          <w:szCs w:val="24"/>
        </w:rPr>
        <w:t>8</w:t>
      </w:r>
      <w:r w:rsidR="00353C12" w:rsidRPr="00D82668">
        <w:rPr>
          <w:rFonts w:ascii="Times New Roman" w:hAnsi="Times New Roman" w:cs="Times New Roman"/>
          <w:sz w:val="24"/>
          <w:szCs w:val="24"/>
        </w:rPr>
        <w:t>0</w:t>
      </w:r>
      <w:r w:rsidRPr="00D82668">
        <w:rPr>
          <w:rFonts w:ascii="Times New Roman" w:hAnsi="Times New Roman" w:cs="Times New Roman"/>
          <w:sz w:val="24"/>
          <w:szCs w:val="24"/>
        </w:rPr>
        <w:t xml:space="preserve"> годовщины Победы в Великой Отечественной войн</w:t>
      </w:r>
      <w:r w:rsidR="00353C12" w:rsidRPr="00D82668">
        <w:rPr>
          <w:rFonts w:ascii="Times New Roman" w:hAnsi="Times New Roman" w:cs="Times New Roman"/>
          <w:sz w:val="24"/>
          <w:szCs w:val="24"/>
        </w:rPr>
        <w:t xml:space="preserve">е. Школа </w:t>
      </w:r>
      <w:r w:rsidR="00B22307" w:rsidRPr="00D82668">
        <w:rPr>
          <w:rFonts w:ascii="Times New Roman" w:hAnsi="Times New Roman" w:cs="Times New Roman"/>
          <w:sz w:val="24"/>
          <w:szCs w:val="24"/>
        </w:rPr>
        <w:t>приняла</w:t>
      </w:r>
      <w:r w:rsidR="00162B9F" w:rsidRPr="00D82668">
        <w:rPr>
          <w:rFonts w:ascii="Times New Roman" w:hAnsi="Times New Roman" w:cs="Times New Roman"/>
          <w:sz w:val="24"/>
          <w:szCs w:val="24"/>
        </w:rPr>
        <w:t xml:space="preserve"> участие</w:t>
      </w:r>
      <w:r w:rsidR="00CF10BB" w:rsidRPr="00D82668">
        <w:rPr>
          <w:rFonts w:ascii="Times New Roman" w:hAnsi="Times New Roman" w:cs="Times New Roman"/>
          <w:sz w:val="24"/>
          <w:szCs w:val="24"/>
        </w:rPr>
        <w:t xml:space="preserve"> </w:t>
      </w:r>
      <w:r w:rsidR="00353C12" w:rsidRPr="00D82668">
        <w:rPr>
          <w:rFonts w:ascii="Times New Roman" w:hAnsi="Times New Roman" w:cs="Times New Roman"/>
          <w:sz w:val="24"/>
          <w:szCs w:val="24"/>
        </w:rPr>
        <w:t>в</w:t>
      </w:r>
      <w:r w:rsidR="00162B9F" w:rsidRPr="00D82668">
        <w:rPr>
          <w:rFonts w:ascii="Times New Roman" w:hAnsi="Times New Roman" w:cs="Times New Roman"/>
          <w:sz w:val="24"/>
          <w:szCs w:val="24"/>
        </w:rPr>
        <w:t xml:space="preserve"> </w:t>
      </w:r>
      <w:r w:rsidR="00353C12" w:rsidRPr="00D82668">
        <w:rPr>
          <w:rFonts w:ascii="Times New Roman" w:hAnsi="Times New Roman" w:cs="Times New Roman"/>
          <w:sz w:val="24"/>
          <w:szCs w:val="24"/>
        </w:rPr>
        <w:t>шествии «Бессмертного полка», традиционном «Параде юнармейцев», в праздничном</w:t>
      </w:r>
      <w:r w:rsidR="00162B9F" w:rsidRPr="00D82668">
        <w:rPr>
          <w:rFonts w:ascii="Times New Roman" w:hAnsi="Times New Roman" w:cs="Times New Roman"/>
          <w:sz w:val="24"/>
          <w:szCs w:val="24"/>
        </w:rPr>
        <w:t xml:space="preserve"> концерте в ДК</w:t>
      </w:r>
      <w:r w:rsidR="00B22307" w:rsidRPr="00D82668">
        <w:rPr>
          <w:rFonts w:ascii="Times New Roman" w:hAnsi="Times New Roman" w:cs="Times New Roman"/>
          <w:sz w:val="24"/>
          <w:szCs w:val="24"/>
        </w:rPr>
        <w:t>,</w:t>
      </w:r>
      <w:r w:rsidR="00353C12" w:rsidRPr="00D82668">
        <w:rPr>
          <w:rFonts w:ascii="Times New Roman" w:hAnsi="Times New Roman" w:cs="Times New Roman"/>
          <w:sz w:val="24"/>
          <w:szCs w:val="24"/>
        </w:rPr>
        <w:t xml:space="preserve"> в почетном карауле и возложении</w:t>
      </w:r>
      <w:r w:rsidR="00B22307" w:rsidRPr="00D82668">
        <w:rPr>
          <w:rFonts w:ascii="Times New Roman" w:hAnsi="Times New Roman" w:cs="Times New Roman"/>
          <w:sz w:val="24"/>
          <w:szCs w:val="24"/>
        </w:rPr>
        <w:t xml:space="preserve"> венков к памятнику неизвестному солдату</w:t>
      </w:r>
      <w:r w:rsidR="00353C12" w:rsidRPr="00D82668">
        <w:rPr>
          <w:rFonts w:ascii="Times New Roman" w:hAnsi="Times New Roman" w:cs="Times New Roman"/>
          <w:sz w:val="24"/>
          <w:szCs w:val="24"/>
        </w:rPr>
        <w:t>.</w:t>
      </w:r>
      <w:r w:rsidR="00B22307" w:rsidRPr="00D82668">
        <w:rPr>
          <w:rFonts w:ascii="Times New Roman" w:hAnsi="Times New Roman" w:cs="Times New Roman"/>
          <w:sz w:val="24"/>
          <w:szCs w:val="24"/>
        </w:rPr>
        <w:t xml:space="preserve"> Учащиеся школы внесли свой вклад достойным выступлением на открытии </w:t>
      </w:r>
      <w:r w:rsidR="00353C12" w:rsidRPr="00D82668">
        <w:rPr>
          <w:rFonts w:ascii="Times New Roman" w:hAnsi="Times New Roman" w:cs="Times New Roman"/>
          <w:sz w:val="24"/>
          <w:szCs w:val="24"/>
        </w:rPr>
        <w:t>экспозиции музея</w:t>
      </w:r>
      <w:r w:rsidR="00B22307" w:rsidRPr="00D82668">
        <w:rPr>
          <w:rFonts w:ascii="Times New Roman" w:hAnsi="Times New Roman" w:cs="Times New Roman"/>
          <w:sz w:val="24"/>
          <w:szCs w:val="24"/>
        </w:rPr>
        <w:t xml:space="preserve"> участникам СВО, принимали активное участие в субботниках по уборке и озеленению территории школы и сельского поселения. </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В школе и структурном подразделении дошкольная группа были созданы  условия для  активного участия всех желающих в викторинах, конкурсах, предметных олимпиадах  разного уровня,  научно – практических конференциях и чтениях, способствующих их саморазвитию и самоутверждению. Таким образом, создавались условия для развития личностных качеств обучающихся и воспитанников на основе непосредственного участия в деятельности, направленной на выявление и развитие способностей каждого ученика. Коллективом успешно решалась задача по реализации базисного учебного плана, выполнения Госстандарта, обеспечения бесплатного, доступного, качественного образования. </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Выводы:</w:t>
      </w:r>
      <w:r w:rsidRPr="00D82668">
        <w:rPr>
          <w:rFonts w:ascii="Times New Roman" w:hAnsi="Times New Roman" w:cs="Times New Roman"/>
          <w:sz w:val="24"/>
          <w:szCs w:val="24"/>
        </w:rPr>
        <w:t xml:space="preserve"> 1. У учащихся формируется ответственное отношение к учению. Они проявляют готовность к саморазвитию и самообразованию, имеют положительную мотивацию к обучению и познанию.</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2. Учащиеся демонстрируют патриотизм, осознание своей этнической принадлежности, знание истории, языка, культуры своего народа и своего края.</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3.  У учащихся формируются правила здорового образа жизни, нормы поведения в обществе, навыки самоуправления.</w:t>
      </w:r>
    </w:p>
    <w:p w:rsidR="00667330" w:rsidRPr="00D82668" w:rsidRDefault="00667330" w:rsidP="00D82668">
      <w:pPr>
        <w:spacing w:after="0"/>
        <w:jc w:val="both"/>
        <w:rPr>
          <w:rFonts w:ascii="Times New Roman" w:hAnsi="Times New Roman" w:cs="Times New Roman"/>
          <w:b/>
          <w:sz w:val="24"/>
          <w:szCs w:val="24"/>
        </w:rPr>
      </w:pP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Предложения:</w:t>
      </w:r>
      <w:r w:rsidRPr="00D82668">
        <w:rPr>
          <w:rFonts w:ascii="Times New Roman" w:hAnsi="Times New Roman" w:cs="Times New Roman"/>
          <w:sz w:val="24"/>
          <w:szCs w:val="24"/>
        </w:rPr>
        <w:t xml:space="preserve"> 1. Учителям – предметникам и далее продолжать работу над повышением своей профессиональной компетентности, участвовать в профессиональных конкурсах и предметно – методических олимпиадах,   планировать индивидуальную и групповую работу с детьми. </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2. Классным руководителям обратить внимание в планах воспитательной работы на формирование основ экологической культуры, коммуникативной компетенции, </w:t>
      </w:r>
      <w:r w:rsidRPr="00D82668">
        <w:rPr>
          <w:rFonts w:ascii="Times New Roman" w:hAnsi="Times New Roman" w:cs="Times New Roman"/>
          <w:sz w:val="24"/>
          <w:szCs w:val="24"/>
        </w:rPr>
        <w:lastRenderedPageBreak/>
        <w:t>финансовой грамотности, развитие таких качеств, как воля, целеустремленность, трудолюбие,  дисциплинированность.</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Материально-техническая база. Оснащение кабинетов. Оборудование.</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xml:space="preserve">Материально – техническая база МКОУ СОШ </w:t>
      </w:r>
      <w:proofErr w:type="spellStart"/>
      <w:r w:rsidRPr="00D82668">
        <w:rPr>
          <w:rFonts w:ascii="Times New Roman" w:hAnsi="Times New Roman" w:cs="Times New Roman"/>
          <w:sz w:val="24"/>
          <w:szCs w:val="24"/>
        </w:rPr>
        <w:t>с</w:t>
      </w:r>
      <w:proofErr w:type="gramStart"/>
      <w:r w:rsidRPr="00D82668">
        <w:rPr>
          <w:rFonts w:ascii="Times New Roman" w:hAnsi="Times New Roman" w:cs="Times New Roman"/>
          <w:sz w:val="24"/>
          <w:szCs w:val="24"/>
        </w:rPr>
        <w:t>.А</w:t>
      </w:r>
      <w:proofErr w:type="gramEnd"/>
      <w:r w:rsidRPr="00D82668">
        <w:rPr>
          <w:rFonts w:ascii="Times New Roman" w:hAnsi="Times New Roman" w:cs="Times New Roman"/>
          <w:sz w:val="24"/>
          <w:szCs w:val="24"/>
        </w:rPr>
        <w:t>джим</w:t>
      </w:r>
      <w:proofErr w:type="spellEnd"/>
      <w:r w:rsidRPr="00D82668">
        <w:rPr>
          <w:rFonts w:ascii="Times New Roman" w:hAnsi="Times New Roman" w:cs="Times New Roman"/>
          <w:sz w:val="24"/>
          <w:szCs w:val="24"/>
        </w:rPr>
        <w:t xml:space="preserve"> изменяется к лучшему. После капитального ремонта в 2010 - 2012 учебных годах качественно изменился внешний облик здания школы и ее внутреннее содержание. Образовательный процесс идет в уютных, чистых, теплых классах. Туалеты и подсобные помещения также находятся в надлежащем порядке</w:t>
      </w:r>
      <w:r w:rsidR="00C74BDF" w:rsidRPr="00D82668">
        <w:rPr>
          <w:rFonts w:ascii="Times New Roman" w:hAnsi="Times New Roman" w:cs="Times New Roman"/>
          <w:sz w:val="24"/>
          <w:szCs w:val="24"/>
        </w:rPr>
        <w:t xml:space="preserve">. </w:t>
      </w:r>
      <w:r w:rsidRPr="00D82668">
        <w:rPr>
          <w:rFonts w:ascii="Times New Roman" w:hAnsi="Times New Roman" w:cs="Times New Roman"/>
          <w:sz w:val="24"/>
          <w:szCs w:val="24"/>
        </w:rPr>
        <w:t>Ежегодно на общешкольном родительском собрании сообщается о расходовании сре</w:t>
      </w:r>
      <w:proofErr w:type="gramStart"/>
      <w:r w:rsidRPr="00D82668">
        <w:rPr>
          <w:rFonts w:ascii="Times New Roman" w:hAnsi="Times New Roman" w:cs="Times New Roman"/>
          <w:sz w:val="24"/>
          <w:szCs w:val="24"/>
        </w:rPr>
        <w:t>дств  дл</w:t>
      </w:r>
      <w:proofErr w:type="gramEnd"/>
      <w:r w:rsidRPr="00D82668">
        <w:rPr>
          <w:rFonts w:ascii="Times New Roman" w:hAnsi="Times New Roman" w:cs="Times New Roman"/>
          <w:sz w:val="24"/>
          <w:szCs w:val="24"/>
        </w:rPr>
        <w:t>я обеспечения ОП</w:t>
      </w:r>
      <w:r w:rsidR="00CF10BB" w:rsidRPr="00D82668">
        <w:rPr>
          <w:rFonts w:ascii="Times New Roman" w:hAnsi="Times New Roman" w:cs="Times New Roman"/>
          <w:sz w:val="24"/>
          <w:szCs w:val="24"/>
        </w:rPr>
        <w:t xml:space="preserve">. </w:t>
      </w:r>
      <w:r w:rsidRPr="00D82668">
        <w:rPr>
          <w:rFonts w:ascii="Times New Roman" w:hAnsi="Times New Roman" w:cs="Times New Roman"/>
          <w:sz w:val="24"/>
          <w:szCs w:val="24"/>
        </w:rPr>
        <w:t xml:space="preserve">В настоящее время на первый план выходят задачи: </w:t>
      </w:r>
    </w:p>
    <w:p w:rsidR="00667330" w:rsidRPr="00D82668" w:rsidRDefault="00667330" w:rsidP="00D82668">
      <w:pPr>
        <w:spacing w:after="0" w:line="360" w:lineRule="auto"/>
        <w:ind w:firstLine="342"/>
        <w:jc w:val="both"/>
        <w:rPr>
          <w:rFonts w:ascii="Times New Roman" w:hAnsi="Times New Roman" w:cs="Times New Roman"/>
          <w:sz w:val="24"/>
          <w:szCs w:val="24"/>
        </w:rPr>
      </w:pPr>
      <w:r w:rsidRPr="00D82668">
        <w:rPr>
          <w:rFonts w:ascii="Times New Roman" w:hAnsi="Times New Roman" w:cs="Times New Roman"/>
          <w:sz w:val="24"/>
          <w:szCs w:val="24"/>
        </w:rPr>
        <w:t xml:space="preserve">- </w:t>
      </w:r>
      <w:r w:rsidR="00CF10BB" w:rsidRPr="00D82668">
        <w:rPr>
          <w:rFonts w:ascii="Times New Roman" w:hAnsi="Times New Roman" w:cs="Times New Roman"/>
          <w:sz w:val="24"/>
          <w:szCs w:val="24"/>
        </w:rPr>
        <w:t>закончить работы по замене системы</w:t>
      </w:r>
      <w:r w:rsidRPr="00D82668">
        <w:rPr>
          <w:rFonts w:ascii="Times New Roman" w:hAnsi="Times New Roman" w:cs="Times New Roman"/>
          <w:sz w:val="24"/>
          <w:szCs w:val="24"/>
        </w:rPr>
        <w:t xml:space="preserve"> электричества </w:t>
      </w:r>
    </w:p>
    <w:p w:rsidR="00CF10BB" w:rsidRPr="00D82668" w:rsidRDefault="00CF10BB" w:rsidP="00D82668">
      <w:pPr>
        <w:spacing w:after="0" w:line="360" w:lineRule="auto"/>
        <w:ind w:firstLine="342"/>
        <w:jc w:val="both"/>
        <w:rPr>
          <w:rFonts w:ascii="Times New Roman" w:hAnsi="Times New Roman" w:cs="Times New Roman"/>
          <w:sz w:val="24"/>
          <w:szCs w:val="24"/>
        </w:rPr>
      </w:pPr>
      <w:r w:rsidRPr="00D82668">
        <w:rPr>
          <w:rFonts w:ascii="Times New Roman" w:hAnsi="Times New Roman" w:cs="Times New Roman"/>
          <w:sz w:val="24"/>
          <w:szCs w:val="24"/>
        </w:rPr>
        <w:t xml:space="preserve">- установить </w:t>
      </w:r>
      <w:proofErr w:type="spellStart"/>
      <w:r w:rsidRPr="00D82668">
        <w:rPr>
          <w:rFonts w:ascii="Times New Roman" w:hAnsi="Times New Roman" w:cs="Times New Roman"/>
          <w:sz w:val="24"/>
          <w:szCs w:val="24"/>
        </w:rPr>
        <w:t>периметральное</w:t>
      </w:r>
      <w:proofErr w:type="spellEnd"/>
      <w:r w:rsidRPr="00D82668">
        <w:rPr>
          <w:rFonts w:ascii="Times New Roman" w:hAnsi="Times New Roman" w:cs="Times New Roman"/>
          <w:sz w:val="24"/>
          <w:szCs w:val="24"/>
        </w:rPr>
        <w:t xml:space="preserve"> ограждение на территории школы</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Ежегодно администрация школы заключает договоры на обслуживание и поддержание в надлежащем состоянии здания, систем, территории школы и структурного подразделения дошкольная группа. В том числе на обеспечение столовой школы и пищеблока структурного подразделения качеств</w:t>
      </w:r>
      <w:r w:rsidR="00C74BDF" w:rsidRPr="00D82668">
        <w:rPr>
          <w:rFonts w:ascii="Times New Roman" w:hAnsi="Times New Roman" w:cs="Times New Roman"/>
          <w:sz w:val="24"/>
          <w:szCs w:val="24"/>
        </w:rPr>
        <w:t>енными продуктами питания.</w:t>
      </w:r>
      <w:r w:rsidRPr="00D82668">
        <w:rPr>
          <w:rFonts w:ascii="Times New Roman" w:hAnsi="Times New Roman" w:cs="Times New Roman"/>
          <w:sz w:val="24"/>
          <w:szCs w:val="24"/>
        </w:rPr>
        <w:t xml:space="preserve"> Заключены договоры на выполнение следующих видов работ:</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поставку хлебобулочных изделий в школьную столовую с ЧП «</w:t>
      </w:r>
      <w:proofErr w:type="spellStart"/>
      <w:r w:rsidRPr="00D82668">
        <w:rPr>
          <w:rFonts w:ascii="Times New Roman" w:hAnsi="Times New Roman" w:cs="Times New Roman"/>
          <w:sz w:val="24"/>
          <w:szCs w:val="24"/>
        </w:rPr>
        <w:t>Газизов</w:t>
      </w:r>
      <w:proofErr w:type="spellEnd"/>
      <w:r w:rsidRPr="00D82668">
        <w:rPr>
          <w:rFonts w:ascii="Times New Roman" w:hAnsi="Times New Roman" w:cs="Times New Roman"/>
          <w:sz w:val="24"/>
          <w:szCs w:val="24"/>
        </w:rPr>
        <w:t xml:space="preserve">»,  </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  мясопродуктов с ИП Бажанов В.К., </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продуктов питания с ИП Шкляева А.В., ИП </w:t>
      </w:r>
      <w:proofErr w:type="spellStart"/>
      <w:r w:rsidRPr="00D82668">
        <w:rPr>
          <w:rFonts w:ascii="Times New Roman" w:hAnsi="Times New Roman" w:cs="Times New Roman"/>
          <w:sz w:val="24"/>
          <w:szCs w:val="24"/>
        </w:rPr>
        <w:t>Минникаев</w:t>
      </w:r>
      <w:proofErr w:type="spellEnd"/>
      <w:r w:rsidRPr="00D82668">
        <w:rPr>
          <w:rFonts w:ascii="Times New Roman" w:hAnsi="Times New Roman" w:cs="Times New Roman"/>
          <w:sz w:val="24"/>
          <w:szCs w:val="24"/>
        </w:rPr>
        <w:t xml:space="preserve"> М.Г.,</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на обслуживание ППС, СЭС, проведение очистных работ, дератизацию, дезинсекцию с ВДПО г. </w:t>
      </w:r>
      <w:proofErr w:type="spellStart"/>
      <w:r w:rsidRPr="00D82668">
        <w:rPr>
          <w:rFonts w:ascii="Times New Roman" w:hAnsi="Times New Roman" w:cs="Times New Roman"/>
          <w:sz w:val="24"/>
          <w:szCs w:val="24"/>
        </w:rPr>
        <w:t>Малмыж</w:t>
      </w:r>
      <w:proofErr w:type="spellEnd"/>
      <w:r w:rsidRPr="00D82668">
        <w:rPr>
          <w:rFonts w:ascii="Times New Roman" w:hAnsi="Times New Roman" w:cs="Times New Roman"/>
          <w:sz w:val="24"/>
          <w:szCs w:val="24"/>
        </w:rPr>
        <w:t>, Центр дезинфекции г. Киров.</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водоотведение с  ИП Филимонов Н.М. </w:t>
      </w:r>
      <w:proofErr w:type="spellStart"/>
      <w:r w:rsidRPr="00D82668">
        <w:rPr>
          <w:rFonts w:ascii="Times New Roman" w:hAnsi="Times New Roman" w:cs="Times New Roman"/>
          <w:sz w:val="24"/>
          <w:szCs w:val="24"/>
        </w:rPr>
        <w:t>г</w:t>
      </w:r>
      <w:proofErr w:type="gramStart"/>
      <w:r w:rsidRPr="00D82668">
        <w:rPr>
          <w:rFonts w:ascii="Times New Roman" w:hAnsi="Times New Roman" w:cs="Times New Roman"/>
          <w:sz w:val="24"/>
          <w:szCs w:val="24"/>
        </w:rPr>
        <w:t>.М</w:t>
      </w:r>
      <w:proofErr w:type="gramEnd"/>
      <w:r w:rsidRPr="00D82668">
        <w:rPr>
          <w:rFonts w:ascii="Times New Roman" w:hAnsi="Times New Roman" w:cs="Times New Roman"/>
          <w:sz w:val="24"/>
          <w:szCs w:val="24"/>
        </w:rPr>
        <w:t>алмыж</w:t>
      </w:r>
      <w:proofErr w:type="spellEnd"/>
      <w:r w:rsidRPr="00D82668">
        <w:rPr>
          <w:rFonts w:ascii="Times New Roman" w:hAnsi="Times New Roman" w:cs="Times New Roman"/>
          <w:sz w:val="24"/>
          <w:szCs w:val="24"/>
        </w:rPr>
        <w:t>,</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на медосмотр шофера школьного автобуса с КОГБУЗ ЦРБ.</w:t>
      </w:r>
    </w:p>
    <w:p w:rsidR="00667330" w:rsidRPr="00D82668" w:rsidRDefault="00C74BDF"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w:t>
      </w:r>
      <w:r w:rsidR="00667330" w:rsidRPr="00D82668">
        <w:rPr>
          <w:rFonts w:ascii="Times New Roman" w:hAnsi="Times New Roman" w:cs="Times New Roman"/>
          <w:sz w:val="24"/>
          <w:szCs w:val="24"/>
        </w:rPr>
        <w:t xml:space="preserve"> За работу по противопожарной безопасности, работу системы ППС, проведение тренировок по эвакуации, инструктажей и бесед отвечает назначенный приказом ответственный – завхоз школы Пыстина Р.И.</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xml:space="preserve">Для обеспечения качественной работы тепло- и энергосистем отвечает, </w:t>
      </w:r>
      <w:proofErr w:type="gramStart"/>
      <w:r w:rsidRPr="00D82668">
        <w:rPr>
          <w:rFonts w:ascii="Times New Roman" w:hAnsi="Times New Roman" w:cs="Times New Roman"/>
          <w:sz w:val="24"/>
          <w:szCs w:val="24"/>
        </w:rPr>
        <w:t>прошедший</w:t>
      </w:r>
      <w:proofErr w:type="gramEnd"/>
      <w:r w:rsidRPr="00D82668">
        <w:rPr>
          <w:rFonts w:ascii="Times New Roman" w:hAnsi="Times New Roman" w:cs="Times New Roman"/>
          <w:sz w:val="24"/>
          <w:szCs w:val="24"/>
        </w:rPr>
        <w:t xml:space="preserve"> курсовую подготовку – Вертунов А.Г.</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xml:space="preserve">За БДД отвечает назначенный приказом директора школы и прошедший специальную курсовую подготовку  учитель географии </w:t>
      </w:r>
      <w:proofErr w:type="spellStart"/>
      <w:r w:rsidRPr="00D82668">
        <w:rPr>
          <w:rFonts w:ascii="Times New Roman" w:hAnsi="Times New Roman" w:cs="Times New Roman"/>
          <w:sz w:val="24"/>
          <w:szCs w:val="24"/>
        </w:rPr>
        <w:t>Загидуллина</w:t>
      </w:r>
      <w:proofErr w:type="spellEnd"/>
      <w:r w:rsidRPr="00D82668">
        <w:rPr>
          <w:rFonts w:ascii="Times New Roman" w:hAnsi="Times New Roman" w:cs="Times New Roman"/>
          <w:sz w:val="24"/>
          <w:szCs w:val="24"/>
        </w:rPr>
        <w:t xml:space="preserve"> Р.М.</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xml:space="preserve">Ответственным за техническое состояние школьного автобуса и выпуск его на линию назначен приказом директора школы и прошедший специальную курсовую подготовку учитель </w:t>
      </w:r>
      <w:r w:rsidR="00D41317" w:rsidRPr="00D82668">
        <w:rPr>
          <w:rFonts w:ascii="Times New Roman" w:hAnsi="Times New Roman" w:cs="Times New Roman"/>
          <w:sz w:val="24"/>
          <w:szCs w:val="24"/>
        </w:rPr>
        <w:t xml:space="preserve">географии </w:t>
      </w:r>
      <w:proofErr w:type="spellStart"/>
      <w:r w:rsidR="00D41317" w:rsidRPr="00D82668">
        <w:rPr>
          <w:rFonts w:ascii="Times New Roman" w:hAnsi="Times New Roman" w:cs="Times New Roman"/>
          <w:sz w:val="24"/>
          <w:szCs w:val="24"/>
        </w:rPr>
        <w:t>Загидуллина</w:t>
      </w:r>
      <w:proofErr w:type="spellEnd"/>
      <w:r w:rsidR="00D41317" w:rsidRPr="00D82668">
        <w:rPr>
          <w:rFonts w:ascii="Times New Roman" w:hAnsi="Times New Roman" w:cs="Times New Roman"/>
          <w:sz w:val="24"/>
          <w:szCs w:val="24"/>
        </w:rPr>
        <w:t xml:space="preserve"> Р.М.</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Бесперебойное и качественное питание в школьной столовой обеспечивают – заведующая </w:t>
      </w:r>
      <w:proofErr w:type="spellStart"/>
      <w:r w:rsidRPr="00D82668">
        <w:rPr>
          <w:rFonts w:ascii="Times New Roman" w:hAnsi="Times New Roman" w:cs="Times New Roman"/>
          <w:sz w:val="24"/>
          <w:szCs w:val="24"/>
        </w:rPr>
        <w:t>Изыкина</w:t>
      </w:r>
      <w:proofErr w:type="spellEnd"/>
      <w:r w:rsidRPr="00D82668">
        <w:rPr>
          <w:rFonts w:ascii="Times New Roman" w:hAnsi="Times New Roman" w:cs="Times New Roman"/>
          <w:sz w:val="24"/>
          <w:szCs w:val="24"/>
        </w:rPr>
        <w:t xml:space="preserve"> Г.А. и кухонный работник </w:t>
      </w:r>
      <w:proofErr w:type="spellStart"/>
      <w:r w:rsidRPr="00D82668">
        <w:rPr>
          <w:rFonts w:ascii="Times New Roman" w:hAnsi="Times New Roman" w:cs="Times New Roman"/>
          <w:sz w:val="24"/>
          <w:szCs w:val="24"/>
        </w:rPr>
        <w:t>Газизова</w:t>
      </w:r>
      <w:proofErr w:type="spellEnd"/>
      <w:r w:rsidRPr="00D82668">
        <w:rPr>
          <w:rFonts w:ascii="Times New Roman" w:hAnsi="Times New Roman" w:cs="Times New Roman"/>
          <w:sz w:val="24"/>
          <w:szCs w:val="24"/>
        </w:rPr>
        <w:t xml:space="preserve"> Г.Г., пищеблока структурного подразделения Курочкина М.В. с ответственностью подходят к работе няня и прачка Степанова Г.М.</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Чистоту, внутреннее и внешнее состояние школьных площадей обеспечивают рабочие по обслуживанию здания </w:t>
      </w:r>
      <w:proofErr w:type="spellStart"/>
      <w:r w:rsidRPr="00D82668">
        <w:rPr>
          <w:rFonts w:ascii="Times New Roman" w:hAnsi="Times New Roman" w:cs="Times New Roman"/>
          <w:sz w:val="24"/>
          <w:szCs w:val="24"/>
        </w:rPr>
        <w:t>Гатауллина</w:t>
      </w:r>
      <w:proofErr w:type="spellEnd"/>
      <w:r w:rsidRPr="00D82668">
        <w:rPr>
          <w:rFonts w:ascii="Times New Roman" w:hAnsi="Times New Roman" w:cs="Times New Roman"/>
          <w:sz w:val="24"/>
          <w:szCs w:val="24"/>
        </w:rPr>
        <w:t xml:space="preserve"> Р.Г., </w:t>
      </w:r>
      <w:proofErr w:type="spellStart"/>
      <w:r w:rsidRPr="00D82668">
        <w:rPr>
          <w:rFonts w:ascii="Times New Roman" w:hAnsi="Times New Roman" w:cs="Times New Roman"/>
          <w:sz w:val="24"/>
          <w:szCs w:val="24"/>
        </w:rPr>
        <w:t>Ягафарова</w:t>
      </w:r>
      <w:proofErr w:type="spellEnd"/>
      <w:r w:rsidRPr="00D82668">
        <w:rPr>
          <w:rFonts w:ascii="Times New Roman" w:hAnsi="Times New Roman" w:cs="Times New Roman"/>
          <w:sz w:val="24"/>
          <w:szCs w:val="24"/>
        </w:rPr>
        <w:t xml:space="preserve"> О.А., Вертунов А.Г.   </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Бесперебойный подвоз учащихся к началу занятий, сохранность транспортного средства и содержание его в исправности обеспечив</w:t>
      </w:r>
      <w:r w:rsidR="00D41317" w:rsidRPr="00D82668">
        <w:rPr>
          <w:rFonts w:ascii="Times New Roman" w:hAnsi="Times New Roman" w:cs="Times New Roman"/>
          <w:sz w:val="24"/>
          <w:szCs w:val="24"/>
        </w:rPr>
        <w:t xml:space="preserve">ает шофер школьного автобуса </w:t>
      </w:r>
      <w:proofErr w:type="spellStart"/>
      <w:r w:rsidR="00D41317" w:rsidRPr="00D82668">
        <w:rPr>
          <w:rFonts w:ascii="Times New Roman" w:hAnsi="Times New Roman" w:cs="Times New Roman"/>
          <w:sz w:val="24"/>
          <w:szCs w:val="24"/>
        </w:rPr>
        <w:t>Напольских</w:t>
      </w:r>
      <w:proofErr w:type="spellEnd"/>
      <w:r w:rsidR="00D41317" w:rsidRPr="00D82668">
        <w:rPr>
          <w:rFonts w:ascii="Times New Roman" w:hAnsi="Times New Roman" w:cs="Times New Roman"/>
          <w:sz w:val="24"/>
          <w:szCs w:val="24"/>
        </w:rPr>
        <w:t xml:space="preserve"> С.С.</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Сохранность имущества </w:t>
      </w:r>
      <w:r w:rsidR="00D41317" w:rsidRPr="00D82668">
        <w:rPr>
          <w:rFonts w:ascii="Times New Roman" w:hAnsi="Times New Roman" w:cs="Times New Roman"/>
          <w:sz w:val="24"/>
          <w:szCs w:val="24"/>
        </w:rPr>
        <w:t xml:space="preserve">школы и структурного подразделения дошкольная группа </w:t>
      </w:r>
      <w:r w:rsidRPr="00D82668">
        <w:rPr>
          <w:rFonts w:ascii="Times New Roman" w:hAnsi="Times New Roman" w:cs="Times New Roman"/>
          <w:sz w:val="24"/>
          <w:szCs w:val="24"/>
        </w:rPr>
        <w:t xml:space="preserve">в ночное время обеспечивают сторожа </w:t>
      </w:r>
      <w:proofErr w:type="spellStart"/>
      <w:r w:rsidRPr="00D82668">
        <w:rPr>
          <w:rFonts w:ascii="Times New Roman" w:hAnsi="Times New Roman" w:cs="Times New Roman"/>
          <w:sz w:val="24"/>
          <w:szCs w:val="24"/>
        </w:rPr>
        <w:t>Невидимов</w:t>
      </w:r>
      <w:proofErr w:type="spellEnd"/>
      <w:r w:rsidRPr="00D82668">
        <w:rPr>
          <w:rFonts w:ascii="Times New Roman" w:hAnsi="Times New Roman" w:cs="Times New Roman"/>
          <w:sz w:val="24"/>
          <w:szCs w:val="24"/>
        </w:rPr>
        <w:t xml:space="preserve"> </w:t>
      </w:r>
      <w:r w:rsidR="00CF10BB" w:rsidRPr="00D82668">
        <w:rPr>
          <w:rFonts w:ascii="Times New Roman" w:hAnsi="Times New Roman" w:cs="Times New Roman"/>
          <w:sz w:val="24"/>
          <w:szCs w:val="24"/>
        </w:rPr>
        <w:t xml:space="preserve">А.М., </w:t>
      </w:r>
      <w:r w:rsidRPr="00D82668">
        <w:rPr>
          <w:rFonts w:ascii="Times New Roman" w:hAnsi="Times New Roman" w:cs="Times New Roman"/>
          <w:sz w:val="24"/>
          <w:szCs w:val="24"/>
        </w:rPr>
        <w:t xml:space="preserve"> </w:t>
      </w:r>
      <w:proofErr w:type="spellStart"/>
      <w:r w:rsidRPr="00D82668">
        <w:rPr>
          <w:rFonts w:ascii="Times New Roman" w:hAnsi="Times New Roman" w:cs="Times New Roman"/>
          <w:sz w:val="24"/>
          <w:szCs w:val="24"/>
        </w:rPr>
        <w:t>Раздрогин</w:t>
      </w:r>
      <w:proofErr w:type="spellEnd"/>
      <w:r w:rsidRPr="00D82668">
        <w:rPr>
          <w:rFonts w:ascii="Times New Roman" w:hAnsi="Times New Roman" w:cs="Times New Roman"/>
          <w:sz w:val="24"/>
          <w:szCs w:val="24"/>
        </w:rPr>
        <w:t xml:space="preserve"> А.А.</w:t>
      </w:r>
    </w:p>
    <w:p w:rsidR="00667330" w:rsidRPr="00D82668" w:rsidRDefault="000B16FE"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lastRenderedPageBreak/>
        <w:t xml:space="preserve">    </w:t>
      </w:r>
      <w:r w:rsidR="00667330" w:rsidRPr="00D82668">
        <w:rPr>
          <w:rFonts w:ascii="Times New Roman" w:hAnsi="Times New Roman" w:cs="Times New Roman"/>
          <w:sz w:val="24"/>
          <w:szCs w:val="24"/>
        </w:rPr>
        <w:t xml:space="preserve">Обязанности  библиотекаря вменены учителю русского языка и литературы Манаковой И.А., которая  обеспечивает </w:t>
      </w:r>
      <w:proofErr w:type="spellStart"/>
      <w:r w:rsidR="00667330" w:rsidRPr="00D82668">
        <w:rPr>
          <w:rFonts w:ascii="Times New Roman" w:hAnsi="Times New Roman" w:cs="Times New Roman"/>
          <w:sz w:val="24"/>
          <w:szCs w:val="24"/>
        </w:rPr>
        <w:t>учебно</w:t>
      </w:r>
      <w:proofErr w:type="spellEnd"/>
      <w:r w:rsidR="00667330" w:rsidRPr="00D82668">
        <w:rPr>
          <w:rFonts w:ascii="Times New Roman" w:hAnsi="Times New Roman" w:cs="Times New Roman"/>
          <w:sz w:val="24"/>
          <w:szCs w:val="24"/>
        </w:rPr>
        <w:t xml:space="preserve"> – воспитательный процесс и самообразование путем библиотечного обслуживания учащихся, педагогов, родителей.</w:t>
      </w:r>
      <w:r w:rsidRPr="00D82668">
        <w:rPr>
          <w:rFonts w:ascii="Times New Roman" w:hAnsi="Times New Roman" w:cs="Times New Roman"/>
          <w:sz w:val="24"/>
          <w:szCs w:val="24"/>
        </w:rPr>
        <w:t xml:space="preserve"> </w:t>
      </w:r>
      <w:r w:rsidR="00667330" w:rsidRPr="00D82668">
        <w:rPr>
          <w:rFonts w:ascii="Times New Roman" w:hAnsi="Times New Roman" w:cs="Times New Roman"/>
          <w:sz w:val="24"/>
          <w:szCs w:val="24"/>
        </w:rPr>
        <w:t>Библиотека формирует у читателей навыки независимого библиотечного пользователя, она бесплатна и доступна для чита</w:t>
      </w:r>
      <w:r w:rsidR="00667330" w:rsidRPr="00D82668">
        <w:rPr>
          <w:sz w:val="24"/>
          <w:szCs w:val="24"/>
        </w:rPr>
        <w:t>теля.</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5. Охрана труда</w:t>
      </w:r>
      <w:r w:rsidRPr="00D82668">
        <w:rPr>
          <w:rFonts w:ascii="Times New Roman" w:hAnsi="Times New Roman" w:cs="Times New Roman"/>
          <w:sz w:val="24"/>
          <w:szCs w:val="24"/>
        </w:rPr>
        <w:t>.</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Охране труда в МКОУ СОШ </w:t>
      </w:r>
      <w:proofErr w:type="spellStart"/>
      <w:r w:rsidRPr="00D82668">
        <w:rPr>
          <w:rFonts w:ascii="Times New Roman" w:hAnsi="Times New Roman" w:cs="Times New Roman"/>
          <w:sz w:val="24"/>
          <w:szCs w:val="24"/>
        </w:rPr>
        <w:t>с</w:t>
      </w:r>
      <w:proofErr w:type="gramStart"/>
      <w:r w:rsidRPr="00D82668">
        <w:rPr>
          <w:rFonts w:ascii="Times New Roman" w:hAnsi="Times New Roman" w:cs="Times New Roman"/>
          <w:sz w:val="24"/>
          <w:szCs w:val="24"/>
        </w:rPr>
        <w:t>.А</w:t>
      </w:r>
      <w:proofErr w:type="gramEnd"/>
      <w:r w:rsidRPr="00D82668">
        <w:rPr>
          <w:rFonts w:ascii="Times New Roman" w:hAnsi="Times New Roman" w:cs="Times New Roman"/>
          <w:sz w:val="24"/>
          <w:szCs w:val="24"/>
        </w:rPr>
        <w:t>джим</w:t>
      </w:r>
      <w:proofErr w:type="spellEnd"/>
      <w:r w:rsidRPr="00D82668">
        <w:rPr>
          <w:rFonts w:ascii="Times New Roman" w:hAnsi="Times New Roman" w:cs="Times New Roman"/>
          <w:sz w:val="24"/>
          <w:szCs w:val="24"/>
        </w:rPr>
        <w:t xml:space="preserve"> уделяется большое внимание.  Директором школы </w:t>
      </w:r>
      <w:proofErr w:type="spellStart"/>
      <w:r w:rsidRPr="00D82668">
        <w:rPr>
          <w:rFonts w:ascii="Times New Roman" w:hAnsi="Times New Roman" w:cs="Times New Roman"/>
          <w:sz w:val="24"/>
          <w:szCs w:val="24"/>
        </w:rPr>
        <w:t>Напольских</w:t>
      </w:r>
      <w:proofErr w:type="spellEnd"/>
      <w:r w:rsidRPr="00D82668">
        <w:rPr>
          <w:rFonts w:ascii="Times New Roman" w:hAnsi="Times New Roman" w:cs="Times New Roman"/>
          <w:sz w:val="24"/>
          <w:szCs w:val="24"/>
        </w:rPr>
        <w:t xml:space="preserve"> О.И.и завхозом школы Пыстиной Р.И. пройдены соответствующие курсы. Администрация школы осуществляет непосредственное руководство и контроль  соблюдения в образовательном процессе норм и правил охраны труда, производственной санитарии и пожарной безопасности.   И. о. заместителя директора по </w:t>
      </w:r>
      <w:proofErr w:type="spellStart"/>
      <w:r w:rsidRPr="00D82668">
        <w:rPr>
          <w:rFonts w:ascii="Times New Roman" w:hAnsi="Times New Roman" w:cs="Times New Roman"/>
          <w:sz w:val="24"/>
          <w:szCs w:val="24"/>
        </w:rPr>
        <w:t>учебно</w:t>
      </w:r>
      <w:proofErr w:type="spellEnd"/>
      <w:r w:rsidRPr="00D82668">
        <w:rPr>
          <w:rFonts w:ascii="Times New Roman" w:hAnsi="Times New Roman" w:cs="Times New Roman"/>
          <w:sz w:val="24"/>
          <w:szCs w:val="24"/>
        </w:rPr>
        <w:t xml:space="preserve"> - воспитательной работе  Воронина Л.А. организует разработку инструкций по ТБ для учащихся в учебных кабинетах, контролирует своевременность проведения инструктажей по ТБ на уроках и в каникулярное время. Определяет порядок обучения правилам дорожного движения, пожарной безопасности, поведения на воде и на улице. В МКОУ СОШ </w:t>
      </w:r>
      <w:proofErr w:type="spellStart"/>
      <w:r w:rsidRPr="00D82668">
        <w:rPr>
          <w:rFonts w:ascii="Times New Roman" w:hAnsi="Times New Roman" w:cs="Times New Roman"/>
          <w:sz w:val="24"/>
          <w:szCs w:val="24"/>
        </w:rPr>
        <w:t>с</w:t>
      </w:r>
      <w:proofErr w:type="gramStart"/>
      <w:r w:rsidRPr="00D82668">
        <w:rPr>
          <w:rFonts w:ascii="Times New Roman" w:hAnsi="Times New Roman" w:cs="Times New Roman"/>
          <w:sz w:val="24"/>
          <w:szCs w:val="24"/>
        </w:rPr>
        <w:t>.А</w:t>
      </w:r>
      <w:proofErr w:type="gramEnd"/>
      <w:r w:rsidRPr="00D82668">
        <w:rPr>
          <w:rFonts w:ascii="Times New Roman" w:hAnsi="Times New Roman" w:cs="Times New Roman"/>
          <w:sz w:val="24"/>
          <w:szCs w:val="24"/>
        </w:rPr>
        <w:t>джим</w:t>
      </w:r>
      <w:proofErr w:type="spellEnd"/>
      <w:r w:rsidRPr="00D82668">
        <w:rPr>
          <w:rFonts w:ascii="Times New Roman" w:hAnsi="Times New Roman" w:cs="Times New Roman"/>
          <w:sz w:val="24"/>
          <w:szCs w:val="24"/>
        </w:rPr>
        <w:t xml:space="preserve"> контролируется наличие и использование учебного оборудования, приборов, химических реактивов при проведении ОП.  Учитель биологии – химии своевременно изымает химреактивы с истекшим сроком годности, ведет учет и контроль  их использования и хранения в особом журнале.  Директор школы </w:t>
      </w:r>
      <w:proofErr w:type="spellStart"/>
      <w:r w:rsidRPr="00D82668">
        <w:rPr>
          <w:rFonts w:ascii="Times New Roman" w:hAnsi="Times New Roman" w:cs="Times New Roman"/>
          <w:sz w:val="24"/>
          <w:szCs w:val="24"/>
        </w:rPr>
        <w:t>Напольских</w:t>
      </w:r>
      <w:proofErr w:type="spellEnd"/>
      <w:r w:rsidRPr="00D82668">
        <w:rPr>
          <w:rFonts w:ascii="Times New Roman" w:hAnsi="Times New Roman" w:cs="Times New Roman"/>
          <w:sz w:val="24"/>
          <w:szCs w:val="24"/>
        </w:rPr>
        <w:t xml:space="preserve"> О.И, и.о.</w:t>
      </w:r>
      <w:r w:rsidR="008E7D7A" w:rsidRPr="00D82668">
        <w:rPr>
          <w:rFonts w:ascii="Times New Roman" w:hAnsi="Times New Roman" w:cs="Times New Roman"/>
          <w:sz w:val="24"/>
          <w:szCs w:val="24"/>
        </w:rPr>
        <w:t xml:space="preserve"> </w:t>
      </w:r>
      <w:r w:rsidRPr="00D82668">
        <w:rPr>
          <w:rFonts w:ascii="Times New Roman" w:hAnsi="Times New Roman" w:cs="Times New Roman"/>
          <w:sz w:val="24"/>
          <w:szCs w:val="24"/>
        </w:rPr>
        <w:t xml:space="preserve">заместителя директора по учебно-воспитательной работе Воронина Л.А., завхоз школы Пыстина Р.И. проводят учебу, инструктаж классных руководителей, учителей, всех работников школы, привлекаемых к общественно – полезному труду с записью в журнале по ТБ. Организуют с детьми и их родителями мероприятия по предупреждению травматизма, ДТП, несчастных случаев на воде, в лесу. Ежегодно  проводится обязательная вакцинация сотрудников МКОУ СОШ </w:t>
      </w:r>
      <w:proofErr w:type="spellStart"/>
      <w:r w:rsidRPr="00D82668">
        <w:rPr>
          <w:rFonts w:ascii="Times New Roman" w:hAnsi="Times New Roman" w:cs="Times New Roman"/>
          <w:sz w:val="24"/>
          <w:szCs w:val="24"/>
        </w:rPr>
        <w:t>с</w:t>
      </w:r>
      <w:proofErr w:type="gramStart"/>
      <w:r w:rsidRPr="00D82668">
        <w:rPr>
          <w:rFonts w:ascii="Times New Roman" w:hAnsi="Times New Roman" w:cs="Times New Roman"/>
          <w:sz w:val="24"/>
          <w:szCs w:val="24"/>
        </w:rPr>
        <w:t>.А</w:t>
      </w:r>
      <w:proofErr w:type="gramEnd"/>
      <w:r w:rsidRPr="00D82668">
        <w:rPr>
          <w:rFonts w:ascii="Times New Roman" w:hAnsi="Times New Roman" w:cs="Times New Roman"/>
          <w:sz w:val="24"/>
          <w:szCs w:val="24"/>
        </w:rPr>
        <w:t>джим</w:t>
      </w:r>
      <w:proofErr w:type="spellEnd"/>
      <w:r w:rsidRPr="00D82668">
        <w:rPr>
          <w:rFonts w:ascii="Times New Roman" w:hAnsi="Times New Roman" w:cs="Times New Roman"/>
          <w:sz w:val="24"/>
          <w:szCs w:val="24"/>
        </w:rPr>
        <w:t xml:space="preserve"> по показаниям. </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Завхоз МКОУ СОШ </w:t>
      </w:r>
      <w:proofErr w:type="spellStart"/>
      <w:r w:rsidRPr="00D82668">
        <w:rPr>
          <w:rFonts w:ascii="Times New Roman" w:hAnsi="Times New Roman" w:cs="Times New Roman"/>
          <w:sz w:val="24"/>
          <w:szCs w:val="24"/>
        </w:rPr>
        <w:t>с</w:t>
      </w:r>
      <w:proofErr w:type="gramStart"/>
      <w:r w:rsidRPr="00D82668">
        <w:rPr>
          <w:rFonts w:ascii="Times New Roman" w:hAnsi="Times New Roman" w:cs="Times New Roman"/>
          <w:sz w:val="24"/>
          <w:szCs w:val="24"/>
        </w:rPr>
        <w:t>.А</w:t>
      </w:r>
      <w:proofErr w:type="gramEnd"/>
      <w:r w:rsidRPr="00D82668">
        <w:rPr>
          <w:rFonts w:ascii="Times New Roman" w:hAnsi="Times New Roman" w:cs="Times New Roman"/>
          <w:sz w:val="24"/>
          <w:szCs w:val="24"/>
        </w:rPr>
        <w:t>джим</w:t>
      </w:r>
      <w:proofErr w:type="spellEnd"/>
      <w:r w:rsidRPr="00D82668">
        <w:rPr>
          <w:rFonts w:ascii="Times New Roman" w:hAnsi="Times New Roman" w:cs="Times New Roman"/>
          <w:sz w:val="24"/>
          <w:szCs w:val="24"/>
        </w:rPr>
        <w:t xml:space="preserve"> Пыстина Р.И. и ответственный за </w:t>
      </w:r>
      <w:proofErr w:type="spellStart"/>
      <w:r w:rsidRPr="00D82668">
        <w:rPr>
          <w:rFonts w:ascii="Times New Roman" w:hAnsi="Times New Roman" w:cs="Times New Roman"/>
          <w:sz w:val="24"/>
          <w:szCs w:val="24"/>
        </w:rPr>
        <w:t>энергобезопасность</w:t>
      </w:r>
      <w:proofErr w:type="spellEnd"/>
      <w:r w:rsidRPr="00D82668">
        <w:rPr>
          <w:rFonts w:ascii="Times New Roman" w:hAnsi="Times New Roman" w:cs="Times New Roman"/>
          <w:sz w:val="24"/>
          <w:szCs w:val="24"/>
        </w:rPr>
        <w:t xml:space="preserve"> рабочий по обслуживанию здания Вертунов А.Г. обеспечивают соблюдение требований по ТБ при эксплуатации теплового, энергетического оборудования, работу вентиляционных установок, осуществляют ежедневный контроль над исправностью водопровода, газопровода, канализационных сетей, организуют ежедневные осмотры водонагревателей, оборудования пищеблока. </w:t>
      </w:r>
    </w:p>
    <w:p w:rsidR="00667330" w:rsidRPr="00D82668" w:rsidRDefault="00294755"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w:t>
      </w:r>
      <w:r w:rsidR="00667330" w:rsidRPr="00D82668">
        <w:rPr>
          <w:rFonts w:ascii="Times New Roman" w:hAnsi="Times New Roman" w:cs="Times New Roman"/>
          <w:sz w:val="24"/>
          <w:szCs w:val="24"/>
        </w:rPr>
        <w:t xml:space="preserve">Завхоз организует проведение плановых и текущих инструктажей, обеспечивает моющими средствами и средствами защиты, стирку, выдачу спецодежды, следит за исправностью средств пожаротушения, своевременной заправкой огнетушителей, следит за исправностью системы ППС, совместно с представителем обслуживающей организации осуществляют плановые осмотры с записью в журнал по </w:t>
      </w:r>
      <w:proofErr w:type="gramStart"/>
      <w:r w:rsidR="00667330" w:rsidRPr="00D82668">
        <w:rPr>
          <w:rFonts w:ascii="Times New Roman" w:hAnsi="Times New Roman" w:cs="Times New Roman"/>
          <w:sz w:val="24"/>
          <w:szCs w:val="24"/>
        </w:rPr>
        <w:t>ТБ</w:t>
      </w:r>
      <w:proofErr w:type="gramEnd"/>
      <w:r w:rsidR="00667330" w:rsidRPr="00D82668">
        <w:rPr>
          <w:rFonts w:ascii="Times New Roman" w:hAnsi="Times New Roman" w:cs="Times New Roman"/>
          <w:sz w:val="24"/>
          <w:szCs w:val="24"/>
        </w:rPr>
        <w:t xml:space="preserve"> и обеспечивает соблюдение противопожарного состояния здания школы, проводит плановые учебные эвакуации. </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С целью безопасности автобусных перевозок транспортное средство регулярно проходит ТО – 1, ТО – 2.</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Проверка планов воспитательной работы классных руководителей показала, что учителя изучают с детьми правила по ТБ и охране труда, стараются соблюдать их при осуществлении ОП. Учителя и классные руководители несут личную ответственность за жизнь и здоровье детей во время ОП, при проведении общешкольных и классных мероприятий. Учителя предметники обеспечивают безопасное проведение ОП, проводят </w:t>
      </w:r>
      <w:r w:rsidRPr="00D82668">
        <w:rPr>
          <w:rFonts w:ascii="Times New Roman" w:hAnsi="Times New Roman" w:cs="Times New Roman"/>
          <w:sz w:val="24"/>
          <w:szCs w:val="24"/>
        </w:rPr>
        <w:lastRenderedPageBreak/>
        <w:t>инструктажи по ТБ на уроках по предметам учебного плана (физика, химия, физическая культура, технология, информатика, спортивные соревнования).</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w:t>
      </w:r>
      <w:r w:rsidR="000D23F7" w:rsidRPr="00D82668">
        <w:rPr>
          <w:rFonts w:ascii="Times New Roman" w:hAnsi="Times New Roman" w:cs="Times New Roman"/>
          <w:sz w:val="24"/>
          <w:szCs w:val="24"/>
        </w:rPr>
        <w:t xml:space="preserve"> За истекший период с 01.09.2024 по 31.05.2025</w:t>
      </w:r>
      <w:r w:rsidRPr="00D82668">
        <w:rPr>
          <w:rFonts w:ascii="Times New Roman" w:hAnsi="Times New Roman" w:cs="Times New Roman"/>
          <w:sz w:val="24"/>
          <w:szCs w:val="24"/>
        </w:rPr>
        <w:t xml:space="preserve"> случаев травматизма в МКОУ СОШ </w:t>
      </w:r>
      <w:proofErr w:type="spellStart"/>
      <w:r w:rsidRPr="00D82668">
        <w:rPr>
          <w:rFonts w:ascii="Times New Roman" w:hAnsi="Times New Roman" w:cs="Times New Roman"/>
          <w:sz w:val="24"/>
          <w:szCs w:val="24"/>
        </w:rPr>
        <w:t>с</w:t>
      </w:r>
      <w:proofErr w:type="gramStart"/>
      <w:r w:rsidRPr="00D82668">
        <w:rPr>
          <w:rFonts w:ascii="Times New Roman" w:hAnsi="Times New Roman" w:cs="Times New Roman"/>
          <w:sz w:val="24"/>
          <w:szCs w:val="24"/>
        </w:rPr>
        <w:t>.А</w:t>
      </w:r>
      <w:proofErr w:type="gramEnd"/>
      <w:r w:rsidRPr="00D82668">
        <w:rPr>
          <w:rFonts w:ascii="Times New Roman" w:hAnsi="Times New Roman" w:cs="Times New Roman"/>
          <w:sz w:val="24"/>
          <w:szCs w:val="24"/>
        </w:rPr>
        <w:t>джим</w:t>
      </w:r>
      <w:proofErr w:type="spellEnd"/>
      <w:r w:rsidRPr="00D82668">
        <w:rPr>
          <w:rFonts w:ascii="Times New Roman" w:hAnsi="Times New Roman" w:cs="Times New Roman"/>
          <w:sz w:val="24"/>
          <w:szCs w:val="24"/>
        </w:rPr>
        <w:t xml:space="preserve"> не было. </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w:t>
      </w:r>
      <w:r w:rsidRPr="00D82668">
        <w:rPr>
          <w:rFonts w:ascii="Times New Roman" w:hAnsi="Times New Roman" w:cs="Times New Roman"/>
          <w:b/>
          <w:sz w:val="24"/>
          <w:szCs w:val="24"/>
        </w:rPr>
        <w:t>6. Учебный план ОУ</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Школа работает в соответствии с регламентом, ознакомиться с которым можно на информационном стенде в фойе школы.</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Образовательный процесс осуществляется на базовом уровне.</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Физкультуре и спорту в школе уделяется особое вн</w:t>
      </w:r>
      <w:r w:rsidR="00111FA3" w:rsidRPr="00D82668">
        <w:rPr>
          <w:rFonts w:ascii="Times New Roman" w:hAnsi="Times New Roman" w:cs="Times New Roman"/>
          <w:sz w:val="24"/>
          <w:szCs w:val="24"/>
        </w:rPr>
        <w:t>имание. Спортив</w:t>
      </w:r>
      <w:r w:rsidR="001265BC" w:rsidRPr="00D82668">
        <w:rPr>
          <w:rFonts w:ascii="Times New Roman" w:hAnsi="Times New Roman" w:cs="Times New Roman"/>
          <w:sz w:val="24"/>
          <w:szCs w:val="24"/>
        </w:rPr>
        <w:t>ная работа в 2024 – 2025</w:t>
      </w:r>
      <w:r w:rsidRPr="00D82668">
        <w:rPr>
          <w:rFonts w:ascii="Times New Roman" w:hAnsi="Times New Roman" w:cs="Times New Roman"/>
          <w:sz w:val="24"/>
          <w:szCs w:val="24"/>
        </w:rPr>
        <w:t xml:space="preserve"> учебном году была организована с учетом дифференцированного, индивидуального подхода. Учитывались при этом  группы  здоровья с 1 по 11 класс. </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Организован</w:t>
      </w:r>
      <w:r w:rsidR="001265BC" w:rsidRPr="00D82668">
        <w:rPr>
          <w:rFonts w:ascii="Times New Roman" w:hAnsi="Times New Roman" w:cs="Times New Roman"/>
          <w:sz w:val="24"/>
          <w:szCs w:val="24"/>
        </w:rPr>
        <w:t>о проведение спортивных секций 2</w:t>
      </w:r>
      <w:r w:rsidRPr="00D82668">
        <w:rPr>
          <w:rFonts w:ascii="Times New Roman" w:hAnsi="Times New Roman" w:cs="Times New Roman"/>
          <w:sz w:val="24"/>
          <w:szCs w:val="24"/>
        </w:rPr>
        <w:t xml:space="preserve"> раза в неделю по возрасту.</w:t>
      </w:r>
      <w:r w:rsidR="001265BC" w:rsidRPr="00D82668">
        <w:rPr>
          <w:rFonts w:ascii="Times New Roman" w:hAnsi="Times New Roman" w:cs="Times New Roman"/>
          <w:sz w:val="24"/>
          <w:szCs w:val="24"/>
        </w:rPr>
        <w:t xml:space="preserve"> Один ученик посещает танцевальный кружок</w:t>
      </w:r>
      <w:r w:rsidRPr="00D82668">
        <w:rPr>
          <w:rFonts w:ascii="Times New Roman" w:hAnsi="Times New Roman" w:cs="Times New Roman"/>
          <w:sz w:val="24"/>
          <w:szCs w:val="24"/>
        </w:rPr>
        <w:t xml:space="preserve"> </w:t>
      </w:r>
      <w:r w:rsidR="001265BC" w:rsidRPr="00D82668">
        <w:rPr>
          <w:rFonts w:ascii="Times New Roman" w:hAnsi="Times New Roman" w:cs="Times New Roman"/>
          <w:sz w:val="24"/>
          <w:szCs w:val="24"/>
        </w:rPr>
        <w:t>в ДК с</w:t>
      </w:r>
      <w:proofErr w:type="gramStart"/>
      <w:r w:rsidR="001265BC" w:rsidRPr="00D82668">
        <w:rPr>
          <w:rFonts w:ascii="Times New Roman" w:hAnsi="Times New Roman" w:cs="Times New Roman"/>
          <w:sz w:val="24"/>
          <w:szCs w:val="24"/>
        </w:rPr>
        <w:t>.Р</w:t>
      </w:r>
      <w:proofErr w:type="gramEnd"/>
      <w:r w:rsidR="001265BC" w:rsidRPr="00D82668">
        <w:rPr>
          <w:rFonts w:ascii="Times New Roman" w:hAnsi="Times New Roman" w:cs="Times New Roman"/>
          <w:sz w:val="24"/>
          <w:szCs w:val="24"/>
        </w:rPr>
        <w:t xml:space="preserve">ожки </w:t>
      </w:r>
    </w:p>
    <w:p w:rsidR="00667330" w:rsidRPr="00D82668" w:rsidRDefault="00667330"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7. Кадровое обеспечение ОП.</w:t>
      </w:r>
    </w:p>
    <w:p w:rsidR="00F90BC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В настоящее врем</w:t>
      </w:r>
      <w:r w:rsidR="00D803E7" w:rsidRPr="00D82668">
        <w:rPr>
          <w:rFonts w:ascii="Times New Roman" w:hAnsi="Times New Roman" w:cs="Times New Roman"/>
          <w:sz w:val="24"/>
          <w:szCs w:val="24"/>
        </w:rPr>
        <w:t xml:space="preserve">я в МКОУ СОШ </w:t>
      </w:r>
      <w:proofErr w:type="spellStart"/>
      <w:r w:rsidR="00D803E7" w:rsidRPr="00D82668">
        <w:rPr>
          <w:rFonts w:ascii="Times New Roman" w:hAnsi="Times New Roman" w:cs="Times New Roman"/>
          <w:sz w:val="24"/>
          <w:szCs w:val="24"/>
        </w:rPr>
        <w:t>с</w:t>
      </w:r>
      <w:proofErr w:type="gramStart"/>
      <w:r w:rsidR="00D803E7" w:rsidRPr="00D82668">
        <w:rPr>
          <w:rFonts w:ascii="Times New Roman" w:hAnsi="Times New Roman" w:cs="Times New Roman"/>
          <w:sz w:val="24"/>
          <w:szCs w:val="24"/>
        </w:rPr>
        <w:t>.А</w:t>
      </w:r>
      <w:proofErr w:type="gramEnd"/>
      <w:r w:rsidR="00D803E7" w:rsidRPr="00D82668">
        <w:rPr>
          <w:rFonts w:ascii="Times New Roman" w:hAnsi="Times New Roman" w:cs="Times New Roman"/>
          <w:sz w:val="24"/>
          <w:szCs w:val="24"/>
        </w:rPr>
        <w:t>джим</w:t>
      </w:r>
      <w:proofErr w:type="spellEnd"/>
      <w:r w:rsidR="00D803E7" w:rsidRPr="00D82668">
        <w:rPr>
          <w:rFonts w:ascii="Times New Roman" w:hAnsi="Times New Roman" w:cs="Times New Roman"/>
          <w:sz w:val="24"/>
          <w:szCs w:val="24"/>
        </w:rPr>
        <w:t xml:space="preserve"> трудится 10</w:t>
      </w:r>
      <w:r w:rsidRPr="00D82668">
        <w:rPr>
          <w:rFonts w:ascii="Times New Roman" w:hAnsi="Times New Roman" w:cs="Times New Roman"/>
          <w:sz w:val="24"/>
          <w:szCs w:val="24"/>
        </w:rPr>
        <w:t xml:space="preserve"> пед</w:t>
      </w:r>
      <w:r w:rsidR="00D803E7" w:rsidRPr="00D82668">
        <w:rPr>
          <w:rFonts w:ascii="Times New Roman" w:hAnsi="Times New Roman" w:cs="Times New Roman"/>
          <w:sz w:val="24"/>
          <w:szCs w:val="24"/>
        </w:rPr>
        <w:t>агогов. Высшую категорию имеют ….. человек,  первую … человек. Комплектование на 2024 – 2025</w:t>
      </w:r>
      <w:r w:rsidRPr="00D82668">
        <w:rPr>
          <w:rFonts w:ascii="Times New Roman" w:hAnsi="Times New Roman" w:cs="Times New Roman"/>
          <w:sz w:val="24"/>
          <w:szCs w:val="24"/>
        </w:rPr>
        <w:t xml:space="preserve"> учебный год не выявило вакансий и кадровых проблем. Все учителя работают на полную ставку, либо выше с</w:t>
      </w:r>
      <w:r w:rsidR="00294755" w:rsidRPr="00D82668">
        <w:rPr>
          <w:rFonts w:ascii="Times New Roman" w:hAnsi="Times New Roman" w:cs="Times New Roman"/>
          <w:sz w:val="24"/>
          <w:szCs w:val="24"/>
        </w:rPr>
        <w:t xml:space="preserve">тавки по специальности диплома. </w:t>
      </w:r>
      <w:r w:rsidRPr="00D82668">
        <w:rPr>
          <w:rFonts w:ascii="Times New Roman" w:hAnsi="Times New Roman" w:cs="Times New Roman"/>
          <w:sz w:val="24"/>
          <w:szCs w:val="24"/>
        </w:rPr>
        <w:t>Это благоприятно сказывается на качестве знаний учеников и итоговой аттестации.</w:t>
      </w:r>
      <w:r w:rsidR="00F90BC0" w:rsidRPr="00D82668">
        <w:rPr>
          <w:rFonts w:ascii="Times New Roman" w:hAnsi="Times New Roman" w:cs="Times New Roman"/>
          <w:sz w:val="24"/>
          <w:szCs w:val="24"/>
        </w:rPr>
        <w:t xml:space="preserve"> Курсовая подготовка по всем должностям и преподаваемым предметам</w:t>
      </w:r>
      <w:r w:rsidR="00294755" w:rsidRPr="00D82668">
        <w:rPr>
          <w:rFonts w:ascii="Times New Roman" w:hAnsi="Times New Roman" w:cs="Times New Roman"/>
          <w:sz w:val="24"/>
          <w:szCs w:val="24"/>
        </w:rPr>
        <w:t xml:space="preserve"> за истекший учебный год:</w:t>
      </w:r>
      <w:r w:rsidR="00294755" w:rsidRPr="00D82668">
        <w:rPr>
          <w:rFonts w:ascii="Times New Roman" w:hAnsi="Times New Roman" w:cs="Times New Roman"/>
          <w:sz w:val="24"/>
          <w:szCs w:val="24"/>
        </w:rPr>
        <w:tab/>
      </w:r>
      <w:r w:rsidR="00294755" w:rsidRPr="00D82668">
        <w:rPr>
          <w:rFonts w:ascii="Times New Roman" w:hAnsi="Times New Roman" w:cs="Times New Roman"/>
          <w:sz w:val="24"/>
          <w:szCs w:val="24"/>
        </w:rPr>
        <w:tab/>
      </w:r>
      <w:r w:rsidR="00294755" w:rsidRPr="00D82668">
        <w:rPr>
          <w:rFonts w:ascii="Times New Roman" w:hAnsi="Times New Roman" w:cs="Times New Roman"/>
          <w:sz w:val="24"/>
          <w:szCs w:val="24"/>
        </w:rPr>
        <w:tab/>
      </w:r>
      <w:r w:rsidR="00294755" w:rsidRPr="00D82668">
        <w:rPr>
          <w:rFonts w:ascii="Times New Roman" w:hAnsi="Times New Roman" w:cs="Times New Roman"/>
          <w:sz w:val="24"/>
          <w:szCs w:val="24"/>
        </w:rPr>
        <w:tab/>
      </w:r>
    </w:p>
    <w:p w:rsidR="00F90BC0" w:rsidRPr="00D82668" w:rsidRDefault="00F90BC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Курсовая подготовка по всем должностям и преподаваемым предметам</w:t>
      </w:r>
    </w:p>
    <w:p w:rsidR="00667330" w:rsidRPr="00D82668" w:rsidRDefault="00D803E7"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в 2024 – 2025</w:t>
      </w:r>
      <w:r w:rsidR="00F90BC0" w:rsidRPr="00D82668">
        <w:rPr>
          <w:rFonts w:ascii="Times New Roman" w:hAnsi="Times New Roman" w:cs="Times New Roman"/>
          <w:sz w:val="24"/>
          <w:szCs w:val="24"/>
        </w:rPr>
        <w:t xml:space="preserve"> учебном году</w:t>
      </w:r>
    </w:p>
    <w:p w:rsidR="00667330" w:rsidRPr="00D82668" w:rsidRDefault="00667330" w:rsidP="00D82668">
      <w:pPr>
        <w:spacing w:after="0"/>
        <w:ind w:firstLine="342"/>
        <w:jc w:val="both"/>
        <w:rPr>
          <w:rFonts w:ascii="Times New Roman" w:hAnsi="Times New Roman" w:cs="Times New Roman"/>
          <w:b/>
          <w:sz w:val="24"/>
          <w:szCs w:val="24"/>
        </w:rPr>
      </w:pPr>
      <w:r w:rsidRPr="00D82668">
        <w:rPr>
          <w:rFonts w:ascii="Times New Roman" w:hAnsi="Times New Roman" w:cs="Times New Roman"/>
          <w:b/>
          <w:sz w:val="24"/>
          <w:szCs w:val="24"/>
        </w:rPr>
        <w:t xml:space="preserve">9. Состояние здоровья и меры по охране и укреплению здоровья. </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xml:space="preserve">Ежегодно в МКОУ СОШ </w:t>
      </w:r>
      <w:proofErr w:type="spellStart"/>
      <w:r w:rsidRPr="00D82668">
        <w:rPr>
          <w:rFonts w:ascii="Times New Roman" w:hAnsi="Times New Roman" w:cs="Times New Roman"/>
          <w:sz w:val="24"/>
          <w:szCs w:val="24"/>
        </w:rPr>
        <w:t>с</w:t>
      </w:r>
      <w:proofErr w:type="gramStart"/>
      <w:r w:rsidRPr="00D82668">
        <w:rPr>
          <w:rFonts w:ascii="Times New Roman" w:hAnsi="Times New Roman" w:cs="Times New Roman"/>
          <w:sz w:val="24"/>
          <w:szCs w:val="24"/>
        </w:rPr>
        <w:t>.А</w:t>
      </w:r>
      <w:proofErr w:type="gramEnd"/>
      <w:r w:rsidRPr="00D82668">
        <w:rPr>
          <w:rFonts w:ascii="Times New Roman" w:hAnsi="Times New Roman" w:cs="Times New Roman"/>
          <w:sz w:val="24"/>
          <w:szCs w:val="24"/>
        </w:rPr>
        <w:t>джим</w:t>
      </w:r>
      <w:proofErr w:type="spellEnd"/>
      <w:r w:rsidRPr="00D82668">
        <w:rPr>
          <w:rFonts w:ascii="Times New Roman" w:hAnsi="Times New Roman" w:cs="Times New Roman"/>
          <w:sz w:val="24"/>
          <w:szCs w:val="24"/>
        </w:rPr>
        <w:t xml:space="preserve"> организуются пришкольные оздоровительные лагеря разли</w:t>
      </w:r>
      <w:r w:rsidR="00D803E7" w:rsidRPr="00D82668">
        <w:rPr>
          <w:rFonts w:ascii="Times New Roman" w:hAnsi="Times New Roman" w:cs="Times New Roman"/>
          <w:sz w:val="24"/>
          <w:szCs w:val="24"/>
        </w:rPr>
        <w:t>чной направленности. В июне 2025</w:t>
      </w:r>
      <w:r w:rsidRPr="00D82668">
        <w:rPr>
          <w:rFonts w:ascii="Times New Roman" w:hAnsi="Times New Roman" w:cs="Times New Roman"/>
          <w:sz w:val="24"/>
          <w:szCs w:val="24"/>
        </w:rPr>
        <w:t xml:space="preserve"> года под руководством на</w:t>
      </w:r>
      <w:r w:rsidR="00D803E7" w:rsidRPr="00D82668">
        <w:rPr>
          <w:rFonts w:ascii="Times New Roman" w:hAnsi="Times New Roman" w:cs="Times New Roman"/>
          <w:sz w:val="24"/>
          <w:szCs w:val="24"/>
        </w:rPr>
        <w:t xml:space="preserve">чальника лагеря </w:t>
      </w:r>
      <w:proofErr w:type="spellStart"/>
      <w:r w:rsidR="00D803E7" w:rsidRPr="00D82668">
        <w:rPr>
          <w:rFonts w:ascii="Times New Roman" w:hAnsi="Times New Roman" w:cs="Times New Roman"/>
          <w:sz w:val="24"/>
          <w:szCs w:val="24"/>
        </w:rPr>
        <w:t>хайруллиной</w:t>
      </w:r>
      <w:proofErr w:type="spellEnd"/>
      <w:r w:rsidR="00D803E7" w:rsidRPr="00D82668">
        <w:rPr>
          <w:rFonts w:ascii="Times New Roman" w:hAnsi="Times New Roman" w:cs="Times New Roman"/>
          <w:sz w:val="24"/>
          <w:szCs w:val="24"/>
        </w:rPr>
        <w:t xml:space="preserve"> Г.М.</w:t>
      </w:r>
      <w:r w:rsidRPr="00D82668">
        <w:rPr>
          <w:rFonts w:ascii="Times New Roman" w:hAnsi="Times New Roman" w:cs="Times New Roman"/>
          <w:sz w:val="24"/>
          <w:szCs w:val="24"/>
        </w:rPr>
        <w:t xml:space="preserve"> и старшей вожатой Данилиной Р.Р. </w:t>
      </w:r>
      <w:r w:rsidR="00D803E7" w:rsidRPr="00D82668">
        <w:rPr>
          <w:rFonts w:ascii="Times New Roman" w:hAnsi="Times New Roman" w:cs="Times New Roman"/>
          <w:sz w:val="24"/>
          <w:szCs w:val="24"/>
        </w:rPr>
        <w:t>пришкольный лагерь примет 25</w:t>
      </w:r>
      <w:r w:rsidRPr="00D82668">
        <w:rPr>
          <w:rFonts w:ascii="Times New Roman" w:hAnsi="Times New Roman" w:cs="Times New Roman"/>
          <w:sz w:val="24"/>
          <w:szCs w:val="24"/>
        </w:rPr>
        <w:t xml:space="preserve"> учеников школы, где те смогут поправить свое здоровье и хорошо отдохнуть. </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xml:space="preserve">В школе  заключен договор с КОГУБ ЦРБ и ФАП </w:t>
      </w:r>
      <w:proofErr w:type="spellStart"/>
      <w:r w:rsidRPr="00D82668">
        <w:rPr>
          <w:rFonts w:ascii="Times New Roman" w:hAnsi="Times New Roman" w:cs="Times New Roman"/>
          <w:sz w:val="24"/>
          <w:szCs w:val="24"/>
        </w:rPr>
        <w:t>с</w:t>
      </w:r>
      <w:proofErr w:type="gramStart"/>
      <w:r w:rsidRPr="00D82668">
        <w:rPr>
          <w:rFonts w:ascii="Times New Roman" w:hAnsi="Times New Roman" w:cs="Times New Roman"/>
          <w:sz w:val="24"/>
          <w:szCs w:val="24"/>
        </w:rPr>
        <w:t>.А</w:t>
      </w:r>
      <w:proofErr w:type="gramEnd"/>
      <w:r w:rsidRPr="00D82668">
        <w:rPr>
          <w:rFonts w:ascii="Times New Roman" w:hAnsi="Times New Roman" w:cs="Times New Roman"/>
          <w:sz w:val="24"/>
          <w:szCs w:val="24"/>
        </w:rPr>
        <w:t>джим</w:t>
      </w:r>
      <w:proofErr w:type="spellEnd"/>
      <w:r w:rsidRPr="00D82668">
        <w:rPr>
          <w:rFonts w:ascii="Times New Roman" w:hAnsi="Times New Roman" w:cs="Times New Roman"/>
          <w:sz w:val="24"/>
          <w:szCs w:val="24"/>
        </w:rPr>
        <w:t xml:space="preserve"> на медицинское обслуживание учащихся и сотрудников школы. Согласно графику ежегодно проводятся плановые медицинские осмотры, диспансеризация и вакцинация всех учащихся и сотрудников школы, согласно требованиям «Центра гигиены и эпидемиологии в Кировской области».</w:t>
      </w:r>
    </w:p>
    <w:p w:rsidR="00667330" w:rsidRPr="00D82668" w:rsidRDefault="00667330" w:rsidP="00D82668">
      <w:pPr>
        <w:spacing w:after="0"/>
        <w:jc w:val="both"/>
        <w:rPr>
          <w:rFonts w:ascii="Times New Roman" w:hAnsi="Times New Roman" w:cs="Times New Roman"/>
          <w:b/>
          <w:sz w:val="24"/>
          <w:szCs w:val="24"/>
        </w:rPr>
      </w:pPr>
    </w:p>
    <w:p w:rsidR="00667330" w:rsidRPr="00D82668" w:rsidRDefault="00667330"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10. Организация питания.</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В школе организовано одноразовое рациональное и сбалансированное горячее питание соответствующее возрастным физиологическим особенностям,  по решению общешкольного родительского собрания. Качество приготовления пищи  контролируется администрацией, работниками ФАП и комиссией из числа родителей учащихся. ОУ гарантирует качество и безопасность питания, осуществляет пропаганду здорового  и полноценного питания.</w:t>
      </w:r>
    </w:p>
    <w:p w:rsidR="00667330" w:rsidRPr="00D82668" w:rsidRDefault="00667330" w:rsidP="00D82668">
      <w:pPr>
        <w:spacing w:after="0"/>
        <w:jc w:val="both"/>
        <w:rPr>
          <w:rFonts w:ascii="Times New Roman" w:hAnsi="Times New Roman" w:cs="Times New Roman"/>
          <w:b/>
          <w:sz w:val="24"/>
          <w:szCs w:val="24"/>
        </w:rPr>
      </w:pPr>
      <w:r w:rsidRPr="00D82668">
        <w:rPr>
          <w:rFonts w:ascii="Times New Roman" w:hAnsi="Times New Roman" w:cs="Times New Roman"/>
          <w:sz w:val="24"/>
          <w:szCs w:val="24"/>
        </w:rPr>
        <w:t>Объектами контроля являются:</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1) Организация питания учащихся школы; </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2) Наличие документов по организации питания и правильности их оформления;</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3</w:t>
      </w:r>
      <w:r w:rsidRPr="00D82668">
        <w:rPr>
          <w:rFonts w:ascii="Times New Roman" w:hAnsi="Times New Roman" w:cs="Times New Roman"/>
          <w:b/>
          <w:sz w:val="24"/>
          <w:szCs w:val="24"/>
        </w:rPr>
        <w:t xml:space="preserve">) </w:t>
      </w:r>
      <w:r w:rsidRPr="00D82668">
        <w:rPr>
          <w:rFonts w:ascii="Times New Roman" w:hAnsi="Times New Roman" w:cs="Times New Roman"/>
          <w:sz w:val="24"/>
          <w:szCs w:val="24"/>
        </w:rPr>
        <w:t>Проверка наличия сертификатов на продукты питания и наличие договоров с поставщиками на начало учебного года.</w:t>
      </w:r>
    </w:p>
    <w:p w:rsidR="00D803E7" w:rsidRPr="00D82668" w:rsidRDefault="00D803E7"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4) Правильность хранения и срок годности продуктов.</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lastRenderedPageBreak/>
        <w:t xml:space="preserve">       Учащиеся питаются после 2 и 3 уроков на переменах продолжительностью по 20 минут. Ученики 1 – 4 классов – с учителями, учащиеся 5 – 11 классов – в присутствии классных руководителей. Общий процент охвата горячим питанием – 100%. Горячее питание организовано за счёт средств родителей;</w:t>
      </w:r>
      <w:r w:rsidR="00111FA3" w:rsidRPr="00D82668">
        <w:rPr>
          <w:rFonts w:ascii="Times New Roman" w:hAnsi="Times New Roman" w:cs="Times New Roman"/>
          <w:sz w:val="24"/>
          <w:szCs w:val="24"/>
        </w:rPr>
        <w:t xml:space="preserve"> питание в начальной школе осуществляется бесплатно.</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Издан  приказ по школе о возложении ответственности за организацию питания и качество приготовляемой пищи на заведующую столовой  </w:t>
      </w:r>
      <w:proofErr w:type="spellStart"/>
      <w:r w:rsidRPr="00D82668">
        <w:rPr>
          <w:rFonts w:ascii="Times New Roman" w:hAnsi="Times New Roman" w:cs="Times New Roman"/>
          <w:sz w:val="24"/>
          <w:szCs w:val="24"/>
        </w:rPr>
        <w:t>Изыкину</w:t>
      </w:r>
      <w:proofErr w:type="spellEnd"/>
      <w:r w:rsidRPr="00D82668">
        <w:rPr>
          <w:rFonts w:ascii="Times New Roman" w:hAnsi="Times New Roman" w:cs="Times New Roman"/>
          <w:sz w:val="24"/>
          <w:szCs w:val="24"/>
        </w:rPr>
        <w:t xml:space="preserve"> Г.А. Определены функциональные обязанности ответственного, назначена комиссия по организации проверки качества питания учащихся. В состав комиссии входят: директор школы </w:t>
      </w:r>
      <w:proofErr w:type="spellStart"/>
      <w:r w:rsidRPr="00D82668">
        <w:rPr>
          <w:rFonts w:ascii="Times New Roman" w:hAnsi="Times New Roman" w:cs="Times New Roman"/>
          <w:sz w:val="24"/>
          <w:szCs w:val="24"/>
        </w:rPr>
        <w:t>Напольских</w:t>
      </w:r>
      <w:proofErr w:type="spellEnd"/>
      <w:r w:rsidRPr="00D82668">
        <w:rPr>
          <w:rFonts w:ascii="Times New Roman" w:hAnsi="Times New Roman" w:cs="Times New Roman"/>
          <w:sz w:val="24"/>
          <w:szCs w:val="24"/>
        </w:rPr>
        <w:t xml:space="preserve"> О.И., председатель профкома  </w:t>
      </w:r>
      <w:proofErr w:type="spellStart"/>
      <w:r w:rsidRPr="00D82668">
        <w:rPr>
          <w:rFonts w:ascii="Times New Roman" w:hAnsi="Times New Roman" w:cs="Times New Roman"/>
          <w:sz w:val="24"/>
          <w:szCs w:val="24"/>
        </w:rPr>
        <w:t>Хайруллина</w:t>
      </w:r>
      <w:proofErr w:type="spellEnd"/>
      <w:r w:rsidRPr="00D82668">
        <w:rPr>
          <w:rFonts w:ascii="Times New Roman" w:hAnsi="Times New Roman" w:cs="Times New Roman"/>
          <w:sz w:val="24"/>
          <w:szCs w:val="24"/>
        </w:rPr>
        <w:t xml:space="preserve"> Г. М., </w:t>
      </w:r>
      <w:proofErr w:type="spellStart"/>
      <w:r w:rsidRPr="00D82668">
        <w:rPr>
          <w:rFonts w:ascii="Times New Roman" w:hAnsi="Times New Roman" w:cs="Times New Roman"/>
          <w:sz w:val="24"/>
          <w:szCs w:val="24"/>
        </w:rPr>
        <w:t>Изыкина</w:t>
      </w:r>
      <w:proofErr w:type="spellEnd"/>
      <w:r w:rsidRPr="00D82668">
        <w:rPr>
          <w:rFonts w:ascii="Times New Roman" w:hAnsi="Times New Roman" w:cs="Times New Roman"/>
          <w:sz w:val="24"/>
          <w:szCs w:val="24"/>
        </w:rPr>
        <w:t xml:space="preserve"> Г.А. По линии родительского и общественного контроля в комиссию входят: </w:t>
      </w:r>
      <w:proofErr w:type="spellStart"/>
      <w:r w:rsidRPr="00D82668">
        <w:rPr>
          <w:rFonts w:ascii="Times New Roman" w:hAnsi="Times New Roman" w:cs="Times New Roman"/>
          <w:sz w:val="24"/>
          <w:szCs w:val="24"/>
        </w:rPr>
        <w:t>Ви</w:t>
      </w:r>
      <w:r w:rsidR="00111FA3" w:rsidRPr="00D82668">
        <w:rPr>
          <w:rFonts w:ascii="Times New Roman" w:hAnsi="Times New Roman" w:cs="Times New Roman"/>
          <w:sz w:val="24"/>
          <w:szCs w:val="24"/>
        </w:rPr>
        <w:t>льданова</w:t>
      </w:r>
      <w:proofErr w:type="spellEnd"/>
      <w:r w:rsidR="00111FA3" w:rsidRPr="00D82668">
        <w:rPr>
          <w:rFonts w:ascii="Times New Roman" w:hAnsi="Times New Roman" w:cs="Times New Roman"/>
          <w:sz w:val="24"/>
          <w:szCs w:val="24"/>
        </w:rPr>
        <w:t xml:space="preserve"> С.А., Воронина Л.А.</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В школе  утверждено десятидневное меню на неделю и разработана программа производственного контроля.       В школьной столовой имеется следующая документация: брокеражный журнал, в котором есть меню, оценка качества приготовления пищи (пробы), имеется тетрадь гнойничковых заболеваний, тетрадь остатков пищи, медицинские книжки с допуском к работе и другие журналы, которые проверяются надзорными органами. Мармиты, вытяжная система и другое оборудование пищеблока находится в исправном состоянии. </w:t>
      </w:r>
      <w:r w:rsidR="00216B79" w:rsidRPr="00D82668">
        <w:rPr>
          <w:rFonts w:ascii="Times New Roman" w:hAnsi="Times New Roman" w:cs="Times New Roman"/>
          <w:sz w:val="24"/>
          <w:szCs w:val="24"/>
        </w:rPr>
        <w:t>Плановые визиты</w:t>
      </w:r>
      <w:r w:rsidRPr="00D82668">
        <w:rPr>
          <w:rFonts w:ascii="Times New Roman" w:hAnsi="Times New Roman" w:cs="Times New Roman"/>
          <w:sz w:val="24"/>
          <w:szCs w:val="24"/>
        </w:rPr>
        <w:t xml:space="preserve"> ФБУЗ «Центр гигиены и эпидемиологии в Кировской области» в </w:t>
      </w:r>
      <w:proofErr w:type="spellStart"/>
      <w:r w:rsidRPr="00D82668">
        <w:rPr>
          <w:rFonts w:ascii="Times New Roman" w:hAnsi="Times New Roman" w:cs="Times New Roman"/>
          <w:sz w:val="24"/>
          <w:szCs w:val="24"/>
        </w:rPr>
        <w:t>Вятско</w:t>
      </w:r>
      <w:proofErr w:type="spellEnd"/>
      <w:r w:rsidRPr="00D82668">
        <w:rPr>
          <w:rFonts w:ascii="Times New Roman" w:hAnsi="Times New Roman" w:cs="Times New Roman"/>
          <w:sz w:val="24"/>
          <w:szCs w:val="24"/>
        </w:rPr>
        <w:t xml:space="preserve"> - Полянском районе </w:t>
      </w:r>
      <w:r w:rsidR="00216B79" w:rsidRPr="00D82668">
        <w:rPr>
          <w:rFonts w:ascii="Times New Roman" w:hAnsi="Times New Roman" w:cs="Times New Roman"/>
          <w:sz w:val="24"/>
          <w:szCs w:val="24"/>
        </w:rPr>
        <w:t xml:space="preserve">проходят </w:t>
      </w:r>
      <w:proofErr w:type="spellStart"/>
      <w:r w:rsidR="00216B79" w:rsidRPr="00D82668">
        <w:rPr>
          <w:rFonts w:ascii="Times New Roman" w:hAnsi="Times New Roman" w:cs="Times New Roman"/>
          <w:sz w:val="24"/>
          <w:szCs w:val="24"/>
        </w:rPr>
        <w:t>ркгулярно</w:t>
      </w:r>
      <w:proofErr w:type="spellEnd"/>
      <w:r w:rsidR="00216B79" w:rsidRPr="00D82668">
        <w:rPr>
          <w:rFonts w:ascii="Times New Roman" w:hAnsi="Times New Roman" w:cs="Times New Roman"/>
          <w:sz w:val="24"/>
          <w:szCs w:val="24"/>
        </w:rPr>
        <w:t xml:space="preserve">, </w:t>
      </w:r>
      <w:r w:rsidRPr="00D82668">
        <w:rPr>
          <w:rFonts w:ascii="Times New Roman" w:hAnsi="Times New Roman" w:cs="Times New Roman"/>
          <w:sz w:val="24"/>
          <w:szCs w:val="24"/>
        </w:rPr>
        <w:t>состояние помещения столовой, технология приготовления пищи и пробы</w:t>
      </w:r>
      <w:r w:rsidR="00294755" w:rsidRPr="00D82668">
        <w:rPr>
          <w:rFonts w:ascii="Times New Roman" w:hAnsi="Times New Roman" w:cs="Times New Roman"/>
          <w:sz w:val="24"/>
          <w:szCs w:val="24"/>
        </w:rPr>
        <w:t xml:space="preserve"> на анализы соответствуют норме.</w:t>
      </w:r>
    </w:p>
    <w:p w:rsidR="00667330" w:rsidRPr="00D82668" w:rsidRDefault="00667330" w:rsidP="00D82668">
      <w:pPr>
        <w:overflowPunct w:val="0"/>
        <w:autoSpaceDE w:val="0"/>
        <w:autoSpaceDN w:val="0"/>
        <w:adjustRightInd w:val="0"/>
        <w:spacing w:after="0"/>
        <w:jc w:val="both"/>
        <w:textAlignment w:val="baseline"/>
        <w:rPr>
          <w:rFonts w:ascii="Times New Roman" w:hAnsi="Times New Roman" w:cs="Times New Roman"/>
          <w:sz w:val="24"/>
          <w:szCs w:val="24"/>
        </w:rPr>
      </w:pPr>
      <w:r w:rsidRPr="00D82668">
        <w:rPr>
          <w:rFonts w:ascii="Times New Roman" w:hAnsi="Times New Roman" w:cs="Times New Roman"/>
          <w:b/>
          <w:sz w:val="24"/>
          <w:szCs w:val="24"/>
        </w:rPr>
        <w:t>11. Обеспечение безопасности.</w:t>
      </w:r>
    </w:p>
    <w:p w:rsidR="00667330" w:rsidRPr="00D82668" w:rsidRDefault="0079031D" w:rsidP="00D82668">
      <w:pPr>
        <w:overflowPunct w:val="0"/>
        <w:autoSpaceDE w:val="0"/>
        <w:autoSpaceDN w:val="0"/>
        <w:adjustRightInd w:val="0"/>
        <w:spacing w:after="0"/>
        <w:jc w:val="both"/>
        <w:textAlignment w:val="baseline"/>
        <w:rPr>
          <w:rFonts w:ascii="Times New Roman" w:hAnsi="Times New Roman" w:cs="Times New Roman"/>
          <w:sz w:val="24"/>
          <w:szCs w:val="24"/>
        </w:rPr>
      </w:pPr>
      <w:r w:rsidRPr="00D82668">
        <w:rPr>
          <w:rFonts w:ascii="Times New Roman" w:hAnsi="Times New Roman" w:cs="Times New Roman"/>
          <w:sz w:val="24"/>
          <w:szCs w:val="24"/>
        </w:rPr>
        <w:t xml:space="preserve">    </w:t>
      </w:r>
      <w:r w:rsidR="00667330" w:rsidRPr="00D82668">
        <w:rPr>
          <w:rFonts w:ascii="Times New Roman" w:hAnsi="Times New Roman" w:cs="Times New Roman"/>
          <w:sz w:val="24"/>
          <w:szCs w:val="24"/>
        </w:rPr>
        <w:t xml:space="preserve">Обеспечению безопасности образовательного процесса в школе уделяется серьезное внимание. Функционирует пропускной режим в течение рабочей недели круглосуточно. Ведется журнал посещений граждан МКОУ СОШ </w:t>
      </w:r>
      <w:proofErr w:type="spellStart"/>
      <w:r w:rsidR="00667330" w:rsidRPr="00D82668">
        <w:rPr>
          <w:rFonts w:ascii="Times New Roman" w:hAnsi="Times New Roman" w:cs="Times New Roman"/>
          <w:sz w:val="24"/>
          <w:szCs w:val="24"/>
        </w:rPr>
        <w:t>с</w:t>
      </w:r>
      <w:proofErr w:type="gramStart"/>
      <w:r w:rsidR="00667330" w:rsidRPr="00D82668">
        <w:rPr>
          <w:rFonts w:ascii="Times New Roman" w:hAnsi="Times New Roman" w:cs="Times New Roman"/>
          <w:sz w:val="24"/>
          <w:szCs w:val="24"/>
        </w:rPr>
        <w:t>.А</w:t>
      </w:r>
      <w:proofErr w:type="gramEnd"/>
      <w:r w:rsidR="00667330" w:rsidRPr="00D82668">
        <w:rPr>
          <w:rFonts w:ascii="Times New Roman" w:hAnsi="Times New Roman" w:cs="Times New Roman"/>
          <w:sz w:val="24"/>
          <w:szCs w:val="24"/>
        </w:rPr>
        <w:t>джим</w:t>
      </w:r>
      <w:proofErr w:type="spellEnd"/>
      <w:r w:rsidR="00667330" w:rsidRPr="00D82668">
        <w:rPr>
          <w:rFonts w:ascii="Times New Roman" w:hAnsi="Times New Roman" w:cs="Times New Roman"/>
          <w:sz w:val="24"/>
          <w:szCs w:val="24"/>
        </w:rPr>
        <w:t>, назначены ответственные за бесперебойную работу систему ППС, противопожарный режим, в план работы включены мероприятия по предупреждению терроризма. По периметру фасада здания школы и структурного подразделения Дошкольная группа установлена система видеонаблюдения. В ОУ имеется паспорт безопасности.</w:t>
      </w:r>
      <w:r w:rsidR="003F53A5" w:rsidRPr="00D82668">
        <w:rPr>
          <w:rFonts w:ascii="Times New Roman" w:hAnsi="Times New Roman" w:cs="Times New Roman"/>
          <w:sz w:val="24"/>
          <w:szCs w:val="24"/>
        </w:rPr>
        <w:t xml:space="preserve"> В текущем </w:t>
      </w:r>
      <w:r w:rsidR="003D6AF6" w:rsidRPr="00D82668">
        <w:rPr>
          <w:rFonts w:ascii="Times New Roman" w:hAnsi="Times New Roman" w:cs="Times New Roman"/>
          <w:sz w:val="24"/>
          <w:szCs w:val="24"/>
        </w:rPr>
        <w:t>г</w:t>
      </w:r>
      <w:r w:rsidR="002617A7" w:rsidRPr="00D82668">
        <w:rPr>
          <w:rFonts w:ascii="Times New Roman" w:hAnsi="Times New Roman" w:cs="Times New Roman"/>
          <w:sz w:val="24"/>
          <w:szCs w:val="24"/>
        </w:rPr>
        <w:t>оду проведены учебные плановые и внеплановые тренировки по эвакуации</w:t>
      </w:r>
      <w:r w:rsidR="003F53A5" w:rsidRPr="00D82668">
        <w:rPr>
          <w:rFonts w:ascii="Times New Roman" w:hAnsi="Times New Roman" w:cs="Times New Roman"/>
          <w:sz w:val="24"/>
          <w:szCs w:val="24"/>
        </w:rPr>
        <w:t xml:space="preserve"> на случай захвата заложников, атаки </w:t>
      </w:r>
      <w:proofErr w:type="spellStart"/>
      <w:r w:rsidR="003F53A5" w:rsidRPr="00D82668">
        <w:rPr>
          <w:rFonts w:ascii="Times New Roman" w:hAnsi="Times New Roman" w:cs="Times New Roman"/>
          <w:sz w:val="24"/>
          <w:szCs w:val="24"/>
        </w:rPr>
        <w:t>беспилотников</w:t>
      </w:r>
      <w:proofErr w:type="spellEnd"/>
      <w:r w:rsidR="003F53A5" w:rsidRPr="00D82668">
        <w:rPr>
          <w:rFonts w:ascii="Times New Roman" w:hAnsi="Times New Roman" w:cs="Times New Roman"/>
          <w:sz w:val="24"/>
          <w:szCs w:val="24"/>
        </w:rPr>
        <w:t>, возгорания в здании школы. Школа прияла участие во Всероссийской тренировке по эвакуации  в апреле 2025 года.</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 xml:space="preserve">12. Дополнительные платные образовательные услуги </w:t>
      </w:r>
      <w:r w:rsidRPr="00D82668">
        <w:rPr>
          <w:rFonts w:ascii="Times New Roman" w:hAnsi="Times New Roman" w:cs="Times New Roman"/>
          <w:sz w:val="24"/>
          <w:szCs w:val="24"/>
        </w:rPr>
        <w:t>школа не предоставляет.</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b/>
          <w:sz w:val="24"/>
          <w:szCs w:val="24"/>
        </w:rPr>
        <w:t>13. Социальная активность и социальное партнерство ОУ.</w:t>
      </w:r>
      <w:r w:rsidRPr="00D82668">
        <w:rPr>
          <w:rFonts w:ascii="Times New Roman" w:hAnsi="Times New Roman" w:cs="Times New Roman"/>
          <w:sz w:val="24"/>
          <w:szCs w:val="24"/>
        </w:rPr>
        <w:t xml:space="preserve"> </w:t>
      </w:r>
    </w:p>
    <w:p w:rsidR="00667330" w:rsidRPr="00D82668" w:rsidRDefault="00667330" w:rsidP="00D82668">
      <w:pPr>
        <w:spacing w:after="0"/>
        <w:ind w:firstLine="342"/>
        <w:jc w:val="both"/>
        <w:rPr>
          <w:rFonts w:ascii="Times New Roman" w:hAnsi="Times New Roman" w:cs="Times New Roman"/>
          <w:sz w:val="24"/>
          <w:szCs w:val="24"/>
        </w:rPr>
      </w:pPr>
      <w:r w:rsidRPr="00D82668">
        <w:rPr>
          <w:rFonts w:ascii="Times New Roman" w:hAnsi="Times New Roman" w:cs="Times New Roman"/>
          <w:sz w:val="24"/>
          <w:szCs w:val="24"/>
        </w:rPr>
        <w:t xml:space="preserve">Из года в год растет активность социума во взаимодействии с образовательным учреждением. Школа тесно сотрудничает с администрацией </w:t>
      </w:r>
      <w:proofErr w:type="spellStart"/>
      <w:r w:rsidRPr="00D82668">
        <w:rPr>
          <w:rFonts w:ascii="Times New Roman" w:hAnsi="Times New Roman" w:cs="Times New Roman"/>
          <w:sz w:val="24"/>
          <w:szCs w:val="24"/>
        </w:rPr>
        <w:t>Аджимского</w:t>
      </w:r>
      <w:proofErr w:type="spellEnd"/>
      <w:r w:rsidRPr="00D82668">
        <w:rPr>
          <w:rFonts w:ascii="Times New Roman" w:hAnsi="Times New Roman" w:cs="Times New Roman"/>
          <w:sz w:val="24"/>
          <w:szCs w:val="24"/>
        </w:rPr>
        <w:t xml:space="preserve"> сельского поселения. Социальными партнерами являются: Совет ветеранов </w:t>
      </w:r>
      <w:proofErr w:type="spellStart"/>
      <w:r w:rsidRPr="00D82668">
        <w:rPr>
          <w:rFonts w:ascii="Times New Roman" w:hAnsi="Times New Roman" w:cs="Times New Roman"/>
          <w:sz w:val="24"/>
          <w:szCs w:val="24"/>
        </w:rPr>
        <w:t>Аджимского</w:t>
      </w:r>
      <w:proofErr w:type="spellEnd"/>
      <w:r w:rsidRPr="00D82668">
        <w:rPr>
          <w:rFonts w:ascii="Times New Roman" w:hAnsi="Times New Roman" w:cs="Times New Roman"/>
          <w:sz w:val="24"/>
          <w:szCs w:val="24"/>
        </w:rPr>
        <w:t xml:space="preserve"> сельского поселения; сельский Дом культуры; сельская библиотека; ВОП. В течение многих лет идет сотрудничество МКОУ СОШ </w:t>
      </w:r>
      <w:proofErr w:type="spellStart"/>
      <w:r w:rsidRPr="00D82668">
        <w:rPr>
          <w:rFonts w:ascii="Times New Roman" w:hAnsi="Times New Roman" w:cs="Times New Roman"/>
          <w:sz w:val="24"/>
          <w:szCs w:val="24"/>
        </w:rPr>
        <w:t>с</w:t>
      </w:r>
      <w:proofErr w:type="gramStart"/>
      <w:r w:rsidRPr="00D82668">
        <w:rPr>
          <w:rFonts w:ascii="Times New Roman" w:hAnsi="Times New Roman" w:cs="Times New Roman"/>
          <w:sz w:val="24"/>
          <w:szCs w:val="24"/>
        </w:rPr>
        <w:t>.А</w:t>
      </w:r>
      <w:proofErr w:type="gramEnd"/>
      <w:r w:rsidRPr="00D82668">
        <w:rPr>
          <w:rFonts w:ascii="Times New Roman" w:hAnsi="Times New Roman" w:cs="Times New Roman"/>
          <w:sz w:val="24"/>
          <w:szCs w:val="24"/>
        </w:rPr>
        <w:t>джим</w:t>
      </w:r>
      <w:proofErr w:type="spellEnd"/>
      <w:r w:rsidRPr="00D82668">
        <w:rPr>
          <w:rFonts w:ascii="Times New Roman" w:hAnsi="Times New Roman" w:cs="Times New Roman"/>
          <w:sz w:val="24"/>
          <w:szCs w:val="24"/>
        </w:rPr>
        <w:t xml:space="preserve"> с ВУЗами, общественными организациями в том числе группой «Поиск». </w:t>
      </w:r>
      <w:r w:rsidR="007155DE" w:rsidRPr="00D82668">
        <w:rPr>
          <w:rFonts w:ascii="Times New Roman" w:hAnsi="Times New Roman" w:cs="Times New Roman"/>
          <w:sz w:val="24"/>
          <w:szCs w:val="24"/>
        </w:rPr>
        <w:t>В  2025 год</w:t>
      </w:r>
      <w:proofErr w:type="gramStart"/>
      <w:r w:rsidR="007155DE" w:rsidRPr="00D82668">
        <w:rPr>
          <w:rFonts w:ascii="Times New Roman" w:hAnsi="Times New Roman" w:cs="Times New Roman"/>
          <w:sz w:val="24"/>
          <w:szCs w:val="24"/>
        </w:rPr>
        <w:t>1</w:t>
      </w:r>
      <w:proofErr w:type="gramEnd"/>
      <w:r w:rsidR="007155DE" w:rsidRPr="00D82668">
        <w:rPr>
          <w:rFonts w:ascii="Times New Roman" w:hAnsi="Times New Roman" w:cs="Times New Roman"/>
          <w:sz w:val="24"/>
          <w:szCs w:val="24"/>
        </w:rPr>
        <w:t xml:space="preserve"> учащиеся  </w:t>
      </w:r>
      <w:proofErr w:type="spellStart"/>
      <w:r w:rsidR="007155DE" w:rsidRPr="00D82668">
        <w:rPr>
          <w:rFonts w:ascii="Times New Roman" w:hAnsi="Times New Roman" w:cs="Times New Roman"/>
          <w:sz w:val="24"/>
          <w:szCs w:val="24"/>
        </w:rPr>
        <w:t>встрентились</w:t>
      </w:r>
      <w:proofErr w:type="spellEnd"/>
      <w:r w:rsidR="007155DE" w:rsidRPr="00D82668">
        <w:rPr>
          <w:rFonts w:ascii="Times New Roman" w:hAnsi="Times New Roman" w:cs="Times New Roman"/>
          <w:sz w:val="24"/>
          <w:szCs w:val="24"/>
        </w:rPr>
        <w:t xml:space="preserve"> с руководителем группы </w:t>
      </w:r>
      <w:proofErr w:type="spellStart"/>
      <w:r w:rsidR="007155DE" w:rsidRPr="00D82668">
        <w:rPr>
          <w:rFonts w:ascii="Times New Roman" w:hAnsi="Times New Roman" w:cs="Times New Roman"/>
          <w:sz w:val="24"/>
          <w:szCs w:val="24"/>
        </w:rPr>
        <w:t>Хузиной</w:t>
      </w:r>
      <w:proofErr w:type="spellEnd"/>
      <w:r w:rsidR="007155DE" w:rsidRPr="00D82668">
        <w:rPr>
          <w:rFonts w:ascii="Times New Roman" w:hAnsi="Times New Roman" w:cs="Times New Roman"/>
          <w:sz w:val="24"/>
          <w:szCs w:val="24"/>
        </w:rPr>
        <w:t xml:space="preserve"> З.А.Узнали вновь много нового и интересного.</w:t>
      </w:r>
      <w:r w:rsidRPr="00D82668">
        <w:rPr>
          <w:rFonts w:ascii="Times New Roman" w:hAnsi="Times New Roman" w:cs="Times New Roman"/>
          <w:sz w:val="24"/>
          <w:szCs w:val="24"/>
        </w:rPr>
        <w:t xml:space="preserve"> Социально значимыми партнерами для нас являются </w:t>
      </w:r>
      <w:proofErr w:type="spellStart"/>
      <w:r w:rsidRPr="00D82668">
        <w:rPr>
          <w:rFonts w:ascii="Times New Roman" w:hAnsi="Times New Roman" w:cs="Times New Roman"/>
          <w:sz w:val="24"/>
          <w:szCs w:val="24"/>
        </w:rPr>
        <w:t>Малмыжская</w:t>
      </w:r>
      <w:proofErr w:type="spellEnd"/>
      <w:r w:rsidRPr="00D82668">
        <w:rPr>
          <w:rFonts w:ascii="Times New Roman" w:hAnsi="Times New Roman" w:cs="Times New Roman"/>
          <w:sz w:val="24"/>
          <w:szCs w:val="24"/>
        </w:rPr>
        <w:t xml:space="preserve"> школа Искусств им. С.Б.Сахара, Центр занятости, </w:t>
      </w:r>
      <w:proofErr w:type="spellStart"/>
      <w:r w:rsidRPr="00D82668">
        <w:rPr>
          <w:rFonts w:ascii="Times New Roman" w:hAnsi="Times New Roman" w:cs="Times New Roman"/>
          <w:sz w:val="24"/>
          <w:szCs w:val="24"/>
        </w:rPr>
        <w:t>Малмыжский</w:t>
      </w:r>
      <w:proofErr w:type="spellEnd"/>
      <w:r w:rsidRPr="00D82668">
        <w:rPr>
          <w:rFonts w:ascii="Times New Roman" w:hAnsi="Times New Roman" w:cs="Times New Roman"/>
          <w:sz w:val="24"/>
          <w:szCs w:val="24"/>
        </w:rPr>
        <w:t xml:space="preserve"> комплексный центр социального обслуживания,  Центр детского творчества, редакция газеты «</w:t>
      </w:r>
      <w:proofErr w:type="gramStart"/>
      <w:r w:rsidRPr="00D82668">
        <w:rPr>
          <w:rFonts w:ascii="Times New Roman" w:hAnsi="Times New Roman" w:cs="Times New Roman"/>
          <w:sz w:val="24"/>
          <w:szCs w:val="24"/>
        </w:rPr>
        <w:t>Сельская</w:t>
      </w:r>
      <w:proofErr w:type="gramEnd"/>
      <w:r w:rsidRPr="00D82668">
        <w:rPr>
          <w:rFonts w:ascii="Times New Roman" w:hAnsi="Times New Roman" w:cs="Times New Roman"/>
          <w:sz w:val="24"/>
          <w:szCs w:val="24"/>
        </w:rPr>
        <w:t xml:space="preserve"> правда», «Союз садоводов России» и многие </w:t>
      </w:r>
      <w:r w:rsidRPr="00D82668">
        <w:rPr>
          <w:rFonts w:ascii="Times New Roman" w:hAnsi="Times New Roman" w:cs="Times New Roman"/>
          <w:sz w:val="24"/>
          <w:szCs w:val="24"/>
        </w:rPr>
        <w:lastRenderedPageBreak/>
        <w:t>другие. Традиционными стали встречи с администрацией учебных заведений района и области  по пр</w:t>
      </w:r>
      <w:r w:rsidR="007155DE" w:rsidRPr="00D82668">
        <w:rPr>
          <w:rFonts w:ascii="Times New Roman" w:hAnsi="Times New Roman" w:cs="Times New Roman"/>
          <w:sz w:val="24"/>
          <w:szCs w:val="24"/>
        </w:rPr>
        <w:t xml:space="preserve">офориентации выпускников школы и участию в </w:t>
      </w:r>
      <w:proofErr w:type="spellStart"/>
      <w:r w:rsidR="007155DE" w:rsidRPr="00D82668">
        <w:rPr>
          <w:rFonts w:ascii="Times New Roman" w:hAnsi="Times New Roman" w:cs="Times New Roman"/>
          <w:sz w:val="24"/>
          <w:szCs w:val="24"/>
        </w:rPr>
        <w:t>профпробах</w:t>
      </w:r>
      <w:proofErr w:type="spellEnd"/>
      <w:r w:rsidR="007155DE" w:rsidRPr="00D82668">
        <w:rPr>
          <w:rFonts w:ascii="Times New Roman" w:hAnsi="Times New Roman" w:cs="Times New Roman"/>
          <w:sz w:val="24"/>
          <w:szCs w:val="24"/>
        </w:rPr>
        <w:t>.</w:t>
      </w:r>
    </w:p>
    <w:p w:rsidR="00667330" w:rsidRPr="00D82668" w:rsidRDefault="00667330" w:rsidP="00D82668">
      <w:pPr>
        <w:spacing w:after="0"/>
        <w:jc w:val="both"/>
        <w:rPr>
          <w:rFonts w:ascii="Times New Roman" w:hAnsi="Times New Roman" w:cs="Times New Roman"/>
          <w:b/>
          <w:sz w:val="24"/>
          <w:szCs w:val="24"/>
        </w:rPr>
      </w:pPr>
      <w:r w:rsidRPr="00D82668">
        <w:rPr>
          <w:rFonts w:ascii="Times New Roman" w:hAnsi="Times New Roman" w:cs="Times New Roman"/>
          <w:b/>
          <w:sz w:val="24"/>
          <w:szCs w:val="24"/>
        </w:rPr>
        <w:t>14. Основные сохраняющиеся проблемы ОУ.</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Первоочередными задачами в укреплении МТБ МКОУ СОШ </w:t>
      </w:r>
      <w:proofErr w:type="spellStart"/>
      <w:r w:rsidRPr="00D82668">
        <w:rPr>
          <w:rFonts w:ascii="Times New Roman" w:hAnsi="Times New Roman" w:cs="Times New Roman"/>
          <w:sz w:val="24"/>
          <w:szCs w:val="24"/>
        </w:rPr>
        <w:t>с</w:t>
      </w:r>
      <w:proofErr w:type="gramStart"/>
      <w:r w:rsidRPr="00D82668">
        <w:rPr>
          <w:rFonts w:ascii="Times New Roman" w:hAnsi="Times New Roman" w:cs="Times New Roman"/>
          <w:sz w:val="24"/>
          <w:szCs w:val="24"/>
        </w:rPr>
        <w:t>.А</w:t>
      </w:r>
      <w:proofErr w:type="gramEnd"/>
      <w:r w:rsidRPr="00D82668">
        <w:rPr>
          <w:rFonts w:ascii="Times New Roman" w:hAnsi="Times New Roman" w:cs="Times New Roman"/>
          <w:sz w:val="24"/>
          <w:szCs w:val="24"/>
        </w:rPr>
        <w:t>джим</w:t>
      </w:r>
      <w:proofErr w:type="spellEnd"/>
      <w:r w:rsidRPr="00D82668">
        <w:rPr>
          <w:rFonts w:ascii="Times New Roman" w:hAnsi="Times New Roman" w:cs="Times New Roman"/>
          <w:sz w:val="24"/>
          <w:szCs w:val="24"/>
        </w:rPr>
        <w:t xml:space="preserve"> являются:</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приобретение ученической мебели и учебников</w:t>
      </w:r>
    </w:p>
    <w:p w:rsidR="00667330" w:rsidRPr="00D82668" w:rsidRDefault="00667330"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ремонт стадиона</w:t>
      </w:r>
    </w:p>
    <w:p w:rsidR="00265AAA" w:rsidRPr="00D82668" w:rsidRDefault="00265AAA"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установление </w:t>
      </w:r>
      <w:proofErr w:type="spellStart"/>
      <w:r w:rsidRPr="00D82668">
        <w:rPr>
          <w:rFonts w:ascii="Times New Roman" w:hAnsi="Times New Roman" w:cs="Times New Roman"/>
          <w:sz w:val="24"/>
          <w:szCs w:val="24"/>
        </w:rPr>
        <w:t>периметрального</w:t>
      </w:r>
      <w:proofErr w:type="spellEnd"/>
      <w:r w:rsidRPr="00D82668">
        <w:rPr>
          <w:rFonts w:ascii="Times New Roman" w:hAnsi="Times New Roman" w:cs="Times New Roman"/>
          <w:sz w:val="24"/>
          <w:szCs w:val="24"/>
        </w:rPr>
        <w:t xml:space="preserve"> ограждения территории школы</w:t>
      </w:r>
    </w:p>
    <w:p w:rsidR="00667330" w:rsidRPr="00D82668" w:rsidRDefault="00265AAA" w:rsidP="00D82668">
      <w:pPr>
        <w:spacing w:after="0"/>
        <w:jc w:val="both"/>
        <w:rPr>
          <w:rFonts w:ascii="Times New Roman" w:hAnsi="Times New Roman" w:cs="Times New Roman"/>
          <w:sz w:val="24"/>
          <w:szCs w:val="24"/>
        </w:rPr>
      </w:pPr>
      <w:r w:rsidRPr="00D82668">
        <w:rPr>
          <w:rFonts w:ascii="Times New Roman" w:hAnsi="Times New Roman" w:cs="Times New Roman"/>
          <w:sz w:val="24"/>
          <w:szCs w:val="24"/>
        </w:rPr>
        <w:t>- реконструкция рекреации для перевода структурного подразделения дошкольная группа в здание школы.</w:t>
      </w:r>
    </w:p>
    <w:p w:rsidR="00667330" w:rsidRPr="00D82668" w:rsidRDefault="00667330" w:rsidP="00D82668">
      <w:pPr>
        <w:autoSpaceDE w:val="0"/>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Подводя итог, хочется сказать словами Л.Н.Толстого:  «Если ты что – </w:t>
      </w:r>
      <w:proofErr w:type="spellStart"/>
      <w:r w:rsidRPr="00D82668">
        <w:rPr>
          <w:rFonts w:ascii="Times New Roman" w:hAnsi="Times New Roman" w:cs="Times New Roman"/>
          <w:sz w:val="24"/>
          <w:szCs w:val="24"/>
        </w:rPr>
        <w:t>нибудь</w:t>
      </w:r>
      <w:proofErr w:type="spellEnd"/>
      <w:r w:rsidRPr="00D82668">
        <w:rPr>
          <w:rFonts w:ascii="Times New Roman" w:hAnsi="Times New Roman" w:cs="Times New Roman"/>
          <w:sz w:val="24"/>
          <w:szCs w:val="24"/>
        </w:rPr>
        <w:t xml:space="preserve"> делаешь, делай это хорошо. Если же ты не можешь или не хочешь делать это хорошо, лучше совсем не делай». Педагогический коллектив школы в течение года качественно выполнял свою работу. В свою очередь администрация школы обращала особое внимание на исполнительскую дисциплину, образовательные достижения учреждения, инновационную деятельность ОУ, создание финансовых, кадровых, материально – технических условий осуществления образовательного процесса, социальную стабильность, государственно – общественное управление. </w:t>
      </w:r>
    </w:p>
    <w:p w:rsidR="00667330" w:rsidRPr="00D82668" w:rsidRDefault="00667330" w:rsidP="00D82668">
      <w:pPr>
        <w:autoSpaceDE w:val="0"/>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Считаю, что в условиях модернизации образования необходимо повышение эффективности управления, где  понятие менеджмент выходит на первый план</w:t>
      </w:r>
    </w:p>
    <w:p w:rsidR="00667330" w:rsidRPr="00D82668" w:rsidRDefault="00667330" w:rsidP="00D82668">
      <w:pPr>
        <w:autoSpaceDE w:val="0"/>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     Задачи  на следующий год: </w:t>
      </w:r>
    </w:p>
    <w:p w:rsidR="00667330" w:rsidRPr="00D82668" w:rsidRDefault="00667330" w:rsidP="00D82668">
      <w:pPr>
        <w:autoSpaceDE w:val="0"/>
        <w:spacing w:after="0"/>
        <w:jc w:val="both"/>
        <w:rPr>
          <w:rFonts w:ascii="Times New Roman" w:hAnsi="Times New Roman" w:cs="Times New Roman"/>
          <w:sz w:val="24"/>
          <w:szCs w:val="24"/>
        </w:rPr>
      </w:pPr>
      <w:r w:rsidRPr="00D82668">
        <w:rPr>
          <w:rFonts w:ascii="Times New Roman" w:hAnsi="Times New Roman" w:cs="Times New Roman"/>
          <w:sz w:val="24"/>
          <w:szCs w:val="24"/>
        </w:rPr>
        <w:t>-обеспечение конкурентоспособности ОУ</w:t>
      </w:r>
    </w:p>
    <w:p w:rsidR="00667330" w:rsidRPr="00D82668" w:rsidRDefault="00667330" w:rsidP="00D82668">
      <w:pPr>
        <w:autoSpaceDE w:val="0"/>
        <w:spacing w:after="0"/>
        <w:jc w:val="both"/>
        <w:rPr>
          <w:rFonts w:ascii="Times New Roman" w:hAnsi="Times New Roman" w:cs="Times New Roman"/>
          <w:sz w:val="24"/>
          <w:szCs w:val="24"/>
        </w:rPr>
      </w:pPr>
      <w:r w:rsidRPr="00D82668">
        <w:rPr>
          <w:rFonts w:ascii="Times New Roman" w:hAnsi="Times New Roman" w:cs="Times New Roman"/>
          <w:sz w:val="24"/>
          <w:szCs w:val="24"/>
        </w:rPr>
        <w:t>-обеспечение качества образовательных услу</w:t>
      </w:r>
      <w:r w:rsidR="00945B8D" w:rsidRPr="00D82668">
        <w:rPr>
          <w:rFonts w:ascii="Times New Roman" w:hAnsi="Times New Roman" w:cs="Times New Roman"/>
          <w:sz w:val="24"/>
          <w:szCs w:val="24"/>
        </w:rPr>
        <w:t>г</w:t>
      </w:r>
    </w:p>
    <w:p w:rsidR="00667330" w:rsidRPr="00D82668" w:rsidRDefault="00667330" w:rsidP="00D82668">
      <w:pPr>
        <w:autoSpaceDE w:val="0"/>
        <w:spacing w:after="0"/>
        <w:jc w:val="both"/>
        <w:rPr>
          <w:rFonts w:ascii="Times New Roman" w:hAnsi="Times New Roman" w:cs="Times New Roman"/>
          <w:sz w:val="24"/>
          <w:szCs w:val="24"/>
        </w:rPr>
      </w:pPr>
      <w:r w:rsidRPr="00D82668">
        <w:rPr>
          <w:rFonts w:ascii="Times New Roman" w:hAnsi="Times New Roman" w:cs="Times New Roman"/>
          <w:sz w:val="24"/>
          <w:szCs w:val="24"/>
        </w:rPr>
        <w:t xml:space="preserve">-высокоскоростной доступ к глобальным информационным ресурсам, размещенным в сети интернет </w:t>
      </w:r>
    </w:p>
    <w:p w:rsidR="00667330" w:rsidRPr="00D82668" w:rsidRDefault="00667330" w:rsidP="00D82668">
      <w:pPr>
        <w:autoSpaceDE w:val="0"/>
        <w:spacing w:after="0"/>
        <w:jc w:val="both"/>
        <w:rPr>
          <w:rFonts w:ascii="Times New Roman" w:hAnsi="Times New Roman" w:cs="Times New Roman"/>
          <w:sz w:val="24"/>
          <w:szCs w:val="24"/>
        </w:rPr>
      </w:pPr>
      <w:r w:rsidRPr="00D82668">
        <w:rPr>
          <w:rFonts w:ascii="Times New Roman" w:hAnsi="Times New Roman" w:cs="Times New Roman"/>
          <w:sz w:val="24"/>
          <w:szCs w:val="24"/>
        </w:rPr>
        <w:t>-обеспечение учебным оборудованием, усовершенствование  механизмов финансирования</w:t>
      </w:r>
    </w:p>
    <w:p w:rsidR="00667330" w:rsidRPr="00D82668" w:rsidRDefault="00667330" w:rsidP="00D82668">
      <w:pPr>
        <w:autoSpaceDE w:val="0"/>
        <w:spacing w:after="0"/>
        <w:jc w:val="both"/>
        <w:rPr>
          <w:rFonts w:ascii="Times New Roman" w:hAnsi="Times New Roman" w:cs="Times New Roman"/>
          <w:sz w:val="24"/>
          <w:szCs w:val="24"/>
        </w:rPr>
      </w:pPr>
      <w:r w:rsidRPr="00D82668">
        <w:rPr>
          <w:rFonts w:ascii="Times New Roman" w:hAnsi="Times New Roman" w:cs="Times New Roman"/>
          <w:b/>
          <w:sz w:val="24"/>
          <w:szCs w:val="24"/>
        </w:rPr>
        <w:t xml:space="preserve">             Вывод</w:t>
      </w:r>
      <w:r w:rsidRPr="00D82668">
        <w:rPr>
          <w:rFonts w:ascii="Times New Roman" w:hAnsi="Times New Roman" w:cs="Times New Roman"/>
          <w:sz w:val="24"/>
          <w:szCs w:val="24"/>
        </w:rPr>
        <w:t xml:space="preserve">: Успех чаще ждет того, кто умеет анализировать ситуацию и самого себя.  Любовь и интерес к своему делу – важнейшее условие успеха. </w:t>
      </w:r>
    </w:p>
    <w:p w:rsidR="0051726A" w:rsidRPr="00D82668" w:rsidRDefault="00667330" w:rsidP="000F7F7E">
      <w:pPr>
        <w:autoSpaceDE w:val="0"/>
        <w:spacing w:after="0"/>
        <w:jc w:val="both"/>
        <w:rPr>
          <w:b/>
          <w:sz w:val="24"/>
          <w:szCs w:val="24"/>
        </w:rPr>
      </w:pPr>
      <w:r w:rsidRPr="00D82668">
        <w:rPr>
          <w:rFonts w:ascii="Times New Roman" w:hAnsi="Times New Roman" w:cs="Times New Roman"/>
          <w:sz w:val="24"/>
          <w:szCs w:val="24"/>
        </w:rPr>
        <w:t xml:space="preserve"> Нам помогает </w:t>
      </w:r>
      <w:r w:rsidRPr="00D82668">
        <w:rPr>
          <w:rFonts w:ascii="Times New Roman" w:hAnsi="Times New Roman" w:cs="Times New Roman"/>
          <w:b/>
          <w:sz w:val="24"/>
          <w:szCs w:val="24"/>
        </w:rPr>
        <w:t>девиз: «Смотри в будущее и не прекращай движения вперед!».</w:t>
      </w:r>
    </w:p>
    <w:sectPr w:rsidR="0051726A" w:rsidRPr="00D82668" w:rsidSect="000954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7B1"/>
    <w:multiLevelType w:val="hybridMultilevel"/>
    <w:tmpl w:val="1B68C46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D3B74"/>
    <w:multiLevelType w:val="hybridMultilevel"/>
    <w:tmpl w:val="183C22EE"/>
    <w:lvl w:ilvl="0" w:tplc="04190011">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0110D9"/>
    <w:multiLevelType w:val="hybridMultilevel"/>
    <w:tmpl w:val="42A2BAB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450694"/>
    <w:multiLevelType w:val="hybridMultilevel"/>
    <w:tmpl w:val="A5006FC4"/>
    <w:lvl w:ilvl="0" w:tplc="2D940E3E">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5D2361"/>
    <w:multiLevelType w:val="hybridMultilevel"/>
    <w:tmpl w:val="FCA29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0F1220"/>
    <w:multiLevelType w:val="hybridMultilevel"/>
    <w:tmpl w:val="052A951C"/>
    <w:lvl w:ilvl="0" w:tplc="0419000B">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
    <w:nsid w:val="24EF2E5A"/>
    <w:multiLevelType w:val="hybridMultilevel"/>
    <w:tmpl w:val="4CE67B46"/>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71747FB"/>
    <w:multiLevelType w:val="hybridMultilevel"/>
    <w:tmpl w:val="E3D61DEA"/>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28F91693"/>
    <w:multiLevelType w:val="hybridMultilevel"/>
    <w:tmpl w:val="A7C23D58"/>
    <w:lvl w:ilvl="0" w:tplc="62A82562">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F66E79"/>
    <w:multiLevelType w:val="hybridMultilevel"/>
    <w:tmpl w:val="FB64BC68"/>
    <w:lvl w:ilvl="0" w:tplc="93A2441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5F2C20"/>
    <w:multiLevelType w:val="hybridMultilevel"/>
    <w:tmpl w:val="1102BFCE"/>
    <w:lvl w:ilvl="0" w:tplc="DEB68CE2">
      <w:numFmt w:val="bullet"/>
      <w:lvlText w:val="-"/>
      <w:lvlJc w:val="left"/>
      <w:pPr>
        <w:ind w:left="144" w:hanging="144"/>
      </w:pPr>
      <w:rPr>
        <w:rFonts w:ascii="Times New Roman" w:eastAsia="Times New Roman" w:hAnsi="Times New Roman" w:cs="Times New Roman" w:hint="default"/>
        <w:w w:val="99"/>
        <w:sz w:val="24"/>
        <w:szCs w:val="24"/>
        <w:lang w:val="ru-RU" w:eastAsia="en-US" w:bidi="ar-SA"/>
      </w:rPr>
    </w:lvl>
    <w:lvl w:ilvl="1" w:tplc="461E7C7A">
      <w:numFmt w:val="bullet"/>
      <w:lvlText w:val="•"/>
      <w:lvlJc w:val="left"/>
      <w:pPr>
        <w:ind w:left="940" w:hanging="144"/>
      </w:pPr>
      <w:rPr>
        <w:rFonts w:hint="default"/>
        <w:lang w:val="ru-RU" w:eastAsia="en-US" w:bidi="ar-SA"/>
      </w:rPr>
    </w:lvl>
    <w:lvl w:ilvl="2" w:tplc="CA0EFC84">
      <w:numFmt w:val="bullet"/>
      <w:lvlText w:val="•"/>
      <w:lvlJc w:val="left"/>
      <w:pPr>
        <w:ind w:left="1731" w:hanging="144"/>
      </w:pPr>
      <w:rPr>
        <w:rFonts w:hint="default"/>
        <w:lang w:val="ru-RU" w:eastAsia="en-US" w:bidi="ar-SA"/>
      </w:rPr>
    </w:lvl>
    <w:lvl w:ilvl="3" w:tplc="F83E08CE">
      <w:numFmt w:val="bullet"/>
      <w:lvlText w:val="•"/>
      <w:lvlJc w:val="left"/>
      <w:pPr>
        <w:ind w:left="2522" w:hanging="144"/>
      </w:pPr>
      <w:rPr>
        <w:rFonts w:hint="default"/>
        <w:lang w:val="ru-RU" w:eastAsia="en-US" w:bidi="ar-SA"/>
      </w:rPr>
    </w:lvl>
    <w:lvl w:ilvl="4" w:tplc="08923B56">
      <w:numFmt w:val="bullet"/>
      <w:lvlText w:val="•"/>
      <w:lvlJc w:val="left"/>
      <w:pPr>
        <w:ind w:left="3312" w:hanging="144"/>
      </w:pPr>
      <w:rPr>
        <w:rFonts w:hint="default"/>
        <w:lang w:val="ru-RU" w:eastAsia="en-US" w:bidi="ar-SA"/>
      </w:rPr>
    </w:lvl>
    <w:lvl w:ilvl="5" w:tplc="C2002E70">
      <w:numFmt w:val="bullet"/>
      <w:lvlText w:val="•"/>
      <w:lvlJc w:val="left"/>
      <w:pPr>
        <w:ind w:left="4103" w:hanging="144"/>
      </w:pPr>
      <w:rPr>
        <w:rFonts w:hint="default"/>
        <w:lang w:val="ru-RU" w:eastAsia="en-US" w:bidi="ar-SA"/>
      </w:rPr>
    </w:lvl>
    <w:lvl w:ilvl="6" w:tplc="0EF64752">
      <w:numFmt w:val="bullet"/>
      <w:lvlText w:val="•"/>
      <w:lvlJc w:val="left"/>
      <w:pPr>
        <w:ind w:left="4894" w:hanging="144"/>
      </w:pPr>
      <w:rPr>
        <w:rFonts w:hint="default"/>
        <w:lang w:val="ru-RU" w:eastAsia="en-US" w:bidi="ar-SA"/>
      </w:rPr>
    </w:lvl>
    <w:lvl w:ilvl="7" w:tplc="7180D87C">
      <w:numFmt w:val="bullet"/>
      <w:lvlText w:val="•"/>
      <w:lvlJc w:val="left"/>
      <w:pPr>
        <w:ind w:left="5684" w:hanging="144"/>
      </w:pPr>
      <w:rPr>
        <w:rFonts w:hint="default"/>
        <w:lang w:val="ru-RU" w:eastAsia="en-US" w:bidi="ar-SA"/>
      </w:rPr>
    </w:lvl>
    <w:lvl w:ilvl="8" w:tplc="9DA2EB36">
      <w:numFmt w:val="bullet"/>
      <w:lvlText w:val="•"/>
      <w:lvlJc w:val="left"/>
      <w:pPr>
        <w:ind w:left="6475" w:hanging="144"/>
      </w:pPr>
      <w:rPr>
        <w:rFonts w:hint="default"/>
        <w:lang w:val="ru-RU" w:eastAsia="en-US" w:bidi="ar-SA"/>
      </w:rPr>
    </w:lvl>
  </w:abstractNum>
  <w:abstractNum w:abstractNumId="11">
    <w:nsid w:val="3B3935AB"/>
    <w:multiLevelType w:val="hybridMultilevel"/>
    <w:tmpl w:val="7F58E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CD299A"/>
    <w:multiLevelType w:val="hybridMultilevel"/>
    <w:tmpl w:val="642C85E2"/>
    <w:lvl w:ilvl="0" w:tplc="A0BA71D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A6769318">
      <w:numFmt w:val="bullet"/>
      <w:lvlText w:val="•"/>
      <w:lvlJc w:val="left"/>
      <w:pPr>
        <w:ind w:left="557" w:hanging="144"/>
      </w:pPr>
      <w:rPr>
        <w:rFonts w:hint="default"/>
        <w:lang w:val="ru-RU" w:eastAsia="en-US" w:bidi="ar-SA"/>
      </w:rPr>
    </w:lvl>
    <w:lvl w:ilvl="2" w:tplc="742C6076">
      <w:numFmt w:val="bullet"/>
      <w:lvlText w:val="•"/>
      <w:lvlJc w:val="left"/>
      <w:pPr>
        <w:ind w:left="994" w:hanging="144"/>
      </w:pPr>
      <w:rPr>
        <w:rFonts w:hint="default"/>
        <w:lang w:val="ru-RU" w:eastAsia="en-US" w:bidi="ar-SA"/>
      </w:rPr>
    </w:lvl>
    <w:lvl w:ilvl="3" w:tplc="0EB6C93A">
      <w:numFmt w:val="bullet"/>
      <w:lvlText w:val="•"/>
      <w:lvlJc w:val="left"/>
      <w:pPr>
        <w:ind w:left="1432" w:hanging="144"/>
      </w:pPr>
      <w:rPr>
        <w:rFonts w:hint="default"/>
        <w:lang w:val="ru-RU" w:eastAsia="en-US" w:bidi="ar-SA"/>
      </w:rPr>
    </w:lvl>
    <w:lvl w:ilvl="4" w:tplc="5BD68FD4">
      <w:numFmt w:val="bullet"/>
      <w:lvlText w:val="•"/>
      <w:lvlJc w:val="left"/>
      <w:pPr>
        <w:ind w:left="1869" w:hanging="144"/>
      </w:pPr>
      <w:rPr>
        <w:rFonts w:hint="default"/>
        <w:lang w:val="ru-RU" w:eastAsia="en-US" w:bidi="ar-SA"/>
      </w:rPr>
    </w:lvl>
    <w:lvl w:ilvl="5" w:tplc="48A2BB56">
      <w:numFmt w:val="bullet"/>
      <w:lvlText w:val="•"/>
      <w:lvlJc w:val="left"/>
      <w:pPr>
        <w:ind w:left="2307" w:hanging="144"/>
      </w:pPr>
      <w:rPr>
        <w:rFonts w:hint="default"/>
        <w:lang w:val="ru-RU" w:eastAsia="en-US" w:bidi="ar-SA"/>
      </w:rPr>
    </w:lvl>
    <w:lvl w:ilvl="6" w:tplc="53567F92">
      <w:numFmt w:val="bullet"/>
      <w:lvlText w:val="•"/>
      <w:lvlJc w:val="left"/>
      <w:pPr>
        <w:ind w:left="2744" w:hanging="144"/>
      </w:pPr>
      <w:rPr>
        <w:rFonts w:hint="default"/>
        <w:lang w:val="ru-RU" w:eastAsia="en-US" w:bidi="ar-SA"/>
      </w:rPr>
    </w:lvl>
    <w:lvl w:ilvl="7" w:tplc="A294A9E8">
      <w:numFmt w:val="bullet"/>
      <w:lvlText w:val="•"/>
      <w:lvlJc w:val="left"/>
      <w:pPr>
        <w:ind w:left="3181" w:hanging="144"/>
      </w:pPr>
      <w:rPr>
        <w:rFonts w:hint="default"/>
        <w:lang w:val="ru-RU" w:eastAsia="en-US" w:bidi="ar-SA"/>
      </w:rPr>
    </w:lvl>
    <w:lvl w:ilvl="8" w:tplc="9ED49C4A">
      <w:numFmt w:val="bullet"/>
      <w:lvlText w:val="•"/>
      <w:lvlJc w:val="left"/>
      <w:pPr>
        <w:ind w:left="3619" w:hanging="144"/>
      </w:pPr>
      <w:rPr>
        <w:rFonts w:hint="default"/>
        <w:lang w:val="ru-RU" w:eastAsia="en-US" w:bidi="ar-SA"/>
      </w:rPr>
    </w:lvl>
  </w:abstractNum>
  <w:abstractNum w:abstractNumId="13">
    <w:nsid w:val="48F6554F"/>
    <w:multiLevelType w:val="hybridMultilevel"/>
    <w:tmpl w:val="FC32A4D6"/>
    <w:lvl w:ilvl="0" w:tplc="13E0FA64">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7C9E18C0">
      <w:numFmt w:val="bullet"/>
      <w:lvlText w:val="•"/>
      <w:lvlJc w:val="left"/>
      <w:pPr>
        <w:ind w:left="924" w:hanging="144"/>
      </w:pPr>
      <w:rPr>
        <w:rFonts w:hint="default"/>
        <w:lang w:val="ru-RU" w:eastAsia="en-US" w:bidi="ar-SA"/>
      </w:rPr>
    </w:lvl>
    <w:lvl w:ilvl="2" w:tplc="C4F81856">
      <w:numFmt w:val="bullet"/>
      <w:lvlText w:val="•"/>
      <w:lvlJc w:val="left"/>
      <w:pPr>
        <w:ind w:left="1729" w:hanging="144"/>
      </w:pPr>
      <w:rPr>
        <w:rFonts w:hint="default"/>
        <w:lang w:val="ru-RU" w:eastAsia="en-US" w:bidi="ar-SA"/>
      </w:rPr>
    </w:lvl>
    <w:lvl w:ilvl="3" w:tplc="ECEC9D22">
      <w:numFmt w:val="bullet"/>
      <w:lvlText w:val="•"/>
      <w:lvlJc w:val="left"/>
      <w:pPr>
        <w:ind w:left="2534" w:hanging="144"/>
      </w:pPr>
      <w:rPr>
        <w:rFonts w:hint="default"/>
        <w:lang w:val="ru-RU" w:eastAsia="en-US" w:bidi="ar-SA"/>
      </w:rPr>
    </w:lvl>
    <w:lvl w:ilvl="4" w:tplc="B63C8A26">
      <w:numFmt w:val="bullet"/>
      <w:lvlText w:val="•"/>
      <w:lvlJc w:val="left"/>
      <w:pPr>
        <w:ind w:left="3338" w:hanging="144"/>
      </w:pPr>
      <w:rPr>
        <w:rFonts w:hint="default"/>
        <w:lang w:val="ru-RU" w:eastAsia="en-US" w:bidi="ar-SA"/>
      </w:rPr>
    </w:lvl>
    <w:lvl w:ilvl="5" w:tplc="6F58E276">
      <w:numFmt w:val="bullet"/>
      <w:lvlText w:val="•"/>
      <w:lvlJc w:val="left"/>
      <w:pPr>
        <w:ind w:left="4143" w:hanging="144"/>
      </w:pPr>
      <w:rPr>
        <w:rFonts w:hint="default"/>
        <w:lang w:val="ru-RU" w:eastAsia="en-US" w:bidi="ar-SA"/>
      </w:rPr>
    </w:lvl>
    <w:lvl w:ilvl="6" w:tplc="8D8A79DC">
      <w:numFmt w:val="bullet"/>
      <w:lvlText w:val="•"/>
      <w:lvlJc w:val="left"/>
      <w:pPr>
        <w:ind w:left="4948" w:hanging="144"/>
      </w:pPr>
      <w:rPr>
        <w:rFonts w:hint="default"/>
        <w:lang w:val="ru-RU" w:eastAsia="en-US" w:bidi="ar-SA"/>
      </w:rPr>
    </w:lvl>
    <w:lvl w:ilvl="7" w:tplc="76B6AD0C">
      <w:numFmt w:val="bullet"/>
      <w:lvlText w:val="•"/>
      <w:lvlJc w:val="left"/>
      <w:pPr>
        <w:ind w:left="5752" w:hanging="144"/>
      </w:pPr>
      <w:rPr>
        <w:rFonts w:hint="default"/>
        <w:lang w:val="ru-RU" w:eastAsia="en-US" w:bidi="ar-SA"/>
      </w:rPr>
    </w:lvl>
    <w:lvl w:ilvl="8" w:tplc="3C54E010">
      <w:numFmt w:val="bullet"/>
      <w:lvlText w:val="•"/>
      <w:lvlJc w:val="left"/>
      <w:pPr>
        <w:ind w:left="6557" w:hanging="144"/>
      </w:pPr>
      <w:rPr>
        <w:rFonts w:hint="default"/>
        <w:lang w:val="ru-RU" w:eastAsia="en-US" w:bidi="ar-SA"/>
      </w:rPr>
    </w:lvl>
  </w:abstractNum>
  <w:abstractNum w:abstractNumId="14">
    <w:nsid w:val="4A6C46BB"/>
    <w:multiLevelType w:val="hybridMultilevel"/>
    <w:tmpl w:val="3842A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842FA4"/>
    <w:multiLevelType w:val="hybridMultilevel"/>
    <w:tmpl w:val="B9EC36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B5571C"/>
    <w:multiLevelType w:val="hybridMultilevel"/>
    <w:tmpl w:val="0B66A840"/>
    <w:lvl w:ilvl="0" w:tplc="ECDE7E0C">
      <w:start w:val="1"/>
      <w:numFmt w:val="decimal"/>
      <w:lvlText w:val="%1)"/>
      <w:lvlJc w:val="left"/>
      <w:pPr>
        <w:tabs>
          <w:tab w:val="num" w:pos="705"/>
        </w:tabs>
        <w:ind w:left="705" w:hanging="360"/>
      </w:pPr>
      <w:rPr>
        <w:rFonts w:cs="Times New Roman" w:hint="default"/>
      </w:rPr>
    </w:lvl>
    <w:lvl w:ilvl="1" w:tplc="04190019" w:tentative="1">
      <w:start w:val="1"/>
      <w:numFmt w:val="lowerLetter"/>
      <w:lvlText w:val="%2."/>
      <w:lvlJc w:val="left"/>
      <w:pPr>
        <w:tabs>
          <w:tab w:val="num" w:pos="1425"/>
        </w:tabs>
        <w:ind w:left="1425" w:hanging="360"/>
      </w:pPr>
      <w:rPr>
        <w:rFonts w:cs="Times New Roman"/>
      </w:rPr>
    </w:lvl>
    <w:lvl w:ilvl="2" w:tplc="0419001B" w:tentative="1">
      <w:start w:val="1"/>
      <w:numFmt w:val="lowerRoman"/>
      <w:lvlText w:val="%3."/>
      <w:lvlJc w:val="right"/>
      <w:pPr>
        <w:tabs>
          <w:tab w:val="num" w:pos="2145"/>
        </w:tabs>
        <w:ind w:left="2145" w:hanging="180"/>
      </w:pPr>
      <w:rPr>
        <w:rFonts w:cs="Times New Roman"/>
      </w:rPr>
    </w:lvl>
    <w:lvl w:ilvl="3" w:tplc="0419000F" w:tentative="1">
      <w:start w:val="1"/>
      <w:numFmt w:val="decimal"/>
      <w:lvlText w:val="%4."/>
      <w:lvlJc w:val="left"/>
      <w:pPr>
        <w:tabs>
          <w:tab w:val="num" w:pos="2865"/>
        </w:tabs>
        <w:ind w:left="2865" w:hanging="360"/>
      </w:pPr>
      <w:rPr>
        <w:rFonts w:cs="Times New Roman"/>
      </w:rPr>
    </w:lvl>
    <w:lvl w:ilvl="4" w:tplc="04190019" w:tentative="1">
      <w:start w:val="1"/>
      <w:numFmt w:val="lowerLetter"/>
      <w:lvlText w:val="%5."/>
      <w:lvlJc w:val="left"/>
      <w:pPr>
        <w:tabs>
          <w:tab w:val="num" w:pos="3585"/>
        </w:tabs>
        <w:ind w:left="3585" w:hanging="360"/>
      </w:pPr>
      <w:rPr>
        <w:rFonts w:cs="Times New Roman"/>
      </w:rPr>
    </w:lvl>
    <w:lvl w:ilvl="5" w:tplc="0419001B" w:tentative="1">
      <w:start w:val="1"/>
      <w:numFmt w:val="lowerRoman"/>
      <w:lvlText w:val="%6."/>
      <w:lvlJc w:val="right"/>
      <w:pPr>
        <w:tabs>
          <w:tab w:val="num" w:pos="4305"/>
        </w:tabs>
        <w:ind w:left="4305" w:hanging="180"/>
      </w:pPr>
      <w:rPr>
        <w:rFonts w:cs="Times New Roman"/>
      </w:rPr>
    </w:lvl>
    <w:lvl w:ilvl="6" w:tplc="0419000F" w:tentative="1">
      <w:start w:val="1"/>
      <w:numFmt w:val="decimal"/>
      <w:lvlText w:val="%7."/>
      <w:lvlJc w:val="left"/>
      <w:pPr>
        <w:tabs>
          <w:tab w:val="num" w:pos="5025"/>
        </w:tabs>
        <w:ind w:left="5025" w:hanging="360"/>
      </w:pPr>
      <w:rPr>
        <w:rFonts w:cs="Times New Roman"/>
      </w:rPr>
    </w:lvl>
    <w:lvl w:ilvl="7" w:tplc="04190019" w:tentative="1">
      <w:start w:val="1"/>
      <w:numFmt w:val="lowerLetter"/>
      <w:lvlText w:val="%8."/>
      <w:lvlJc w:val="left"/>
      <w:pPr>
        <w:tabs>
          <w:tab w:val="num" w:pos="5745"/>
        </w:tabs>
        <w:ind w:left="5745" w:hanging="360"/>
      </w:pPr>
      <w:rPr>
        <w:rFonts w:cs="Times New Roman"/>
      </w:rPr>
    </w:lvl>
    <w:lvl w:ilvl="8" w:tplc="0419001B" w:tentative="1">
      <w:start w:val="1"/>
      <w:numFmt w:val="lowerRoman"/>
      <w:lvlText w:val="%9."/>
      <w:lvlJc w:val="right"/>
      <w:pPr>
        <w:tabs>
          <w:tab w:val="num" w:pos="6465"/>
        </w:tabs>
        <w:ind w:left="6465" w:hanging="180"/>
      </w:pPr>
      <w:rPr>
        <w:rFonts w:cs="Times New Roman"/>
      </w:rPr>
    </w:lvl>
  </w:abstractNum>
  <w:abstractNum w:abstractNumId="17">
    <w:nsid w:val="504123F2"/>
    <w:multiLevelType w:val="hybridMultilevel"/>
    <w:tmpl w:val="0C74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C510AC"/>
    <w:multiLevelType w:val="hybridMultilevel"/>
    <w:tmpl w:val="DD58162C"/>
    <w:lvl w:ilvl="0" w:tplc="BF2ED71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60F4B1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9B3D4E"/>
    <w:multiLevelType w:val="hybridMultilevel"/>
    <w:tmpl w:val="2F3A4DE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A117D13"/>
    <w:multiLevelType w:val="hybridMultilevel"/>
    <w:tmpl w:val="C8002FC8"/>
    <w:lvl w:ilvl="0" w:tplc="2F74DA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85365B"/>
    <w:multiLevelType w:val="hybridMultilevel"/>
    <w:tmpl w:val="2D58DC84"/>
    <w:lvl w:ilvl="0" w:tplc="28049FF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F1474B"/>
    <w:multiLevelType w:val="hybridMultilevel"/>
    <w:tmpl w:val="972E50A8"/>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618F6B24"/>
    <w:multiLevelType w:val="hybridMultilevel"/>
    <w:tmpl w:val="E0605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8063E4"/>
    <w:multiLevelType w:val="hybridMultilevel"/>
    <w:tmpl w:val="68F86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816317"/>
    <w:multiLevelType w:val="hybridMultilevel"/>
    <w:tmpl w:val="17187312"/>
    <w:lvl w:ilvl="0" w:tplc="E66AF72C">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27">
    <w:nsid w:val="671B515B"/>
    <w:multiLevelType w:val="hybridMultilevel"/>
    <w:tmpl w:val="A94EC0E6"/>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69EC5EF5"/>
    <w:multiLevelType w:val="hybridMultilevel"/>
    <w:tmpl w:val="BE346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695747"/>
    <w:multiLevelType w:val="hybridMultilevel"/>
    <w:tmpl w:val="EB92F974"/>
    <w:lvl w:ilvl="0" w:tplc="C9EC12A0">
      <w:start w:val="1"/>
      <w:numFmt w:val="decimal"/>
      <w:lvlText w:val="%1."/>
      <w:lvlJc w:val="left"/>
      <w:pPr>
        <w:ind w:left="1197" w:hanging="855"/>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30">
    <w:nsid w:val="76DD60E1"/>
    <w:multiLevelType w:val="hybridMultilevel"/>
    <w:tmpl w:val="34F60AD4"/>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78A2387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4571F4"/>
    <w:multiLevelType w:val="hybridMultilevel"/>
    <w:tmpl w:val="26C4B03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9307B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CD38ED"/>
    <w:multiLevelType w:val="hybridMultilevel"/>
    <w:tmpl w:val="A8ECEDAE"/>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C4B0DDC"/>
    <w:multiLevelType w:val="hybridMultilevel"/>
    <w:tmpl w:val="E0884B92"/>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7E414EEC"/>
    <w:multiLevelType w:val="hybridMultilevel"/>
    <w:tmpl w:val="C5A046A0"/>
    <w:lvl w:ilvl="0" w:tplc="B40495FE">
      <w:start w:val="1"/>
      <w:numFmt w:val="decimal"/>
      <w:lvlText w:val="%1."/>
      <w:lvlJc w:val="left"/>
      <w:pPr>
        <w:tabs>
          <w:tab w:val="num" w:pos="702"/>
        </w:tabs>
        <w:ind w:left="702" w:hanging="360"/>
      </w:pPr>
      <w:rPr>
        <w:rFonts w:ascii="Times New Roman" w:eastAsia="Times New Roman" w:hAnsi="Times New Roman" w:cs="Times New Roman"/>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6"/>
  </w:num>
  <w:num w:numId="2">
    <w:abstractNumId w:val="1"/>
  </w:num>
  <w:num w:numId="3">
    <w:abstractNumId w:val="16"/>
  </w:num>
  <w:num w:numId="4">
    <w:abstractNumId w:val="7"/>
  </w:num>
  <w:num w:numId="5">
    <w:abstractNumId w:val="27"/>
  </w:num>
  <w:num w:numId="6">
    <w:abstractNumId w:val="20"/>
  </w:num>
  <w:num w:numId="7">
    <w:abstractNumId w:val="30"/>
  </w:num>
  <w:num w:numId="8">
    <w:abstractNumId w:val="6"/>
  </w:num>
  <w:num w:numId="9">
    <w:abstractNumId w:val="23"/>
  </w:num>
  <w:num w:numId="10">
    <w:abstractNumId w:val="35"/>
  </w:num>
  <w:num w:numId="11">
    <w:abstractNumId w:val="18"/>
  </w:num>
  <w:num w:numId="12">
    <w:abstractNumId w:val="2"/>
  </w:num>
  <w:num w:numId="13">
    <w:abstractNumId w:val="34"/>
  </w:num>
  <w:num w:numId="14">
    <w:abstractNumId w:val="28"/>
  </w:num>
  <w:num w:numId="15">
    <w:abstractNumId w:val="21"/>
  </w:num>
  <w:num w:numId="16">
    <w:abstractNumId w:val="9"/>
  </w:num>
  <w:num w:numId="17">
    <w:abstractNumId w:val="29"/>
  </w:num>
  <w:num w:numId="18">
    <w:abstractNumId w:val="0"/>
  </w:num>
  <w:num w:numId="19">
    <w:abstractNumId w:val="15"/>
  </w:num>
  <w:num w:numId="20">
    <w:abstractNumId w:val="32"/>
  </w:num>
  <w:num w:numId="21">
    <w:abstractNumId w:val="26"/>
  </w:num>
  <w:num w:numId="22">
    <w:abstractNumId w:val="13"/>
  </w:num>
  <w:num w:numId="23">
    <w:abstractNumId w:val="12"/>
  </w:num>
  <w:num w:numId="24">
    <w:abstractNumId w:val="10"/>
  </w:num>
  <w:num w:numId="25">
    <w:abstractNumId w:val="5"/>
  </w:num>
  <w:num w:numId="26">
    <w:abstractNumId w:val="24"/>
  </w:num>
  <w:num w:numId="27">
    <w:abstractNumId w:val="17"/>
  </w:num>
  <w:num w:numId="28">
    <w:abstractNumId w:val="4"/>
  </w:num>
  <w:num w:numId="29">
    <w:abstractNumId w:val="14"/>
  </w:num>
  <w:num w:numId="30">
    <w:abstractNumId w:val="11"/>
  </w:num>
  <w:num w:numId="31">
    <w:abstractNumId w:val="31"/>
  </w:num>
  <w:num w:numId="32">
    <w:abstractNumId w:val="33"/>
  </w:num>
  <w:num w:numId="33">
    <w:abstractNumId w:val="25"/>
  </w:num>
  <w:num w:numId="34">
    <w:abstractNumId w:val="22"/>
  </w:num>
  <w:num w:numId="35">
    <w:abstractNumId w:val="1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7330"/>
    <w:rsid w:val="00003257"/>
    <w:rsid w:val="00007B3E"/>
    <w:rsid w:val="00066275"/>
    <w:rsid w:val="0009543E"/>
    <w:rsid w:val="000B16FE"/>
    <w:rsid w:val="000D23F7"/>
    <w:rsid w:val="000F7F7E"/>
    <w:rsid w:val="00111FA3"/>
    <w:rsid w:val="00117E36"/>
    <w:rsid w:val="001265BC"/>
    <w:rsid w:val="00162B9F"/>
    <w:rsid w:val="001636C6"/>
    <w:rsid w:val="00183EE2"/>
    <w:rsid w:val="00190354"/>
    <w:rsid w:val="002112AF"/>
    <w:rsid w:val="00216B79"/>
    <w:rsid w:val="002413BB"/>
    <w:rsid w:val="00251CEC"/>
    <w:rsid w:val="002617A7"/>
    <w:rsid w:val="00265AAA"/>
    <w:rsid w:val="002672E2"/>
    <w:rsid w:val="00294755"/>
    <w:rsid w:val="0033138D"/>
    <w:rsid w:val="00353C12"/>
    <w:rsid w:val="003827A8"/>
    <w:rsid w:val="00394436"/>
    <w:rsid w:val="003B2120"/>
    <w:rsid w:val="003D3B57"/>
    <w:rsid w:val="003D6AF6"/>
    <w:rsid w:val="003F4395"/>
    <w:rsid w:val="003F53A5"/>
    <w:rsid w:val="00400D55"/>
    <w:rsid w:val="00443323"/>
    <w:rsid w:val="00483827"/>
    <w:rsid w:val="004D6908"/>
    <w:rsid w:val="0051726A"/>
    <w:rsid w:val="005572E4"/>
    <w:rsid w:val="005666B8"/>
    <w:rsid w:val="005B78ED"/>
    <w:rsid w:val="005E41AE"/>
    <w:rsid w:val="00602DB5"/>
    <w:rsid w:val="00667330"/>
    <w:rsid w:val="006770A6"/>
    <w:rsid w:val="006C2DBF"/>
    <w:rsid w:val="00711DBA"/>
    <w:rsid w:val="007155DE"/>
    <w:rsid w:val="00720B8F"/>
    <w:rsid w:val="00777149"/>
    <w:rsid w:val="007874BE"/>
    <w:rsid w:val="0079031D"/>
    <w:rsid w:val="007B09F4"/>
    <w:rsid w:val="007E6EB4"/>
    <w:rsid w:val="00833498"/>
    <w:rsid w:val="00847D7F"/>
    <w:rsid w:val="0089783C"/>
    <w:rsid w:val="008C0936"/>
    <w:rsid w:val="008E1B73"/>
    <w:rsid w:val="008E7D7A"/>
    <w:rsid w:val="00945B8D"/>
    <w:rsid w:val="009F19EB"/>
    <w:rsid w:val="00A00E20"/>
    <w:rsid w:val="00A236C3"/>
    <w:rsid w:val="00A31D5E"/>
    <w:rsid w:val="00A35378"/>
    <w:rsid w:val="00A71A24"/>
    <w:rsid w:val="00A72D3A"/>
    <w:rsid w:val="00A923BD"/>
    <w:rsid w:val="00AA219C"/>
    <w:rsid w:val="00AA4B49"/>
    <w:rsid w:val="00B22307"/>
    <w:rsid w:val="00B25356"/>
    <w:rsid w:val="00B26CD4"/>
    <w:rsid w:val="00B6771E"/>
    <w:rsid w:val="00BA41DD"/>
    <w:rsid w:val="00C0695F"/>
    <w:rsid w:val="00C17247"/>
    <w:rsid w:val="00C45266"/>
    <w:rsid w:val="00C53DC2"/>
    <w:rsid w:val="00C72C53"/>
    <w:rsid w:val="00C74BDF"/>
    <w:rsid w:val="00CD4155"/>
    <w:rsid w:val="00CE479A"/>
    <w:rsid w:val="00CE55A9"/>
    <w:rsid w:val="00CF10BB"/>
    <w:rsid w:val="00CF2597"/>
    <w:rsid w:val="00D41317"/>
    <w:rsid w:val="00D803E7"/>
    <w:rsid w:val="00D82668"/>
    <w:rsid w:val="00DD58AC"/>
    <w:rsid w:val="00E107CF"/>
    <w:rsid w:val="00E301DA"/>
    <w:rsid w:val="00E438CA"/>
    <w:rsid w:val="00E70C00"/>
    <w:rsid w:val="00E72E88"/>
    <w:rsid w:val="00EB616A"/>
    <w:rsid w:val="00F337F3"/>
    <w:rsid w:val="00F44053"/>
    <w:rsid w:val="00F80D1C"/>
    <w:rsid w:val="00F90BC0"/>
    <w:rsid w:val="00FC4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4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3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w:basedOn w:val="a"/>
    <w:rsid w:val="00667330"/>
    <w:pPr>
      <w:spacing w:after="160" w:line="240" w:lineRule="exact"/>
    </w:pPr>
    <w:rPr>
      <w:rFonts w:ascii="Verdana" w:eastAsia="Times New Roman" w:hAnsi="Verdana" w:cs="Times New Roman"/>
      <w:sz w:val="20"/>
      <w:szCs w:val="20"/>
      <w:lang w:val="en-US" w:eastAsia="en-US"/>
    </w:rPr>
  </w:style>
  <w:style w:type="character" w:styleId="a5">
    <w:name w:val="Strong"/>
    <w:basedOn w:val="a0"/>
    <w:qFormat/>
    <w:rsid w:val="00667330"/>
    <w:rPr>
      <w:b/>
    </w:rPr>
  </w:style>
  <w:style w:type="paragraph" w:customStyle="1" w:styleId="a6">
    <w:name w:val="Содержимое таблицы"/>
    <w:basedOn w:val="a"/>
    <w:rsid w:val="00667330"/>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character" w:styleId="a7">
    <w:name w:val="Hyperlink"/>
    <w:basedOn w:val="a0"/>
    <w:rsid w:val="00667330"/>
    <w:rPr>
      <w:color w:val="0000FF"/>
      <w:u w:val="single"/>
    </w:rPr>
  </w:style>
  <w:style w:type="paragraph" w:styleId="a8">
    <w:name w:val="List Paragraph"/>
    <w:basedOn w:val="a"/>
    <w:uiPriority w:val="34"/>
    <w:qFormat/>
    <w:rsid w:val="00833498"/>
    <w:pPr>
      <w:ind w:left="720"/>
      <w:contextualSpacing/>
    </w:pPr>
  </w:style>
  <w:style w:type="paragraph" w:styleId="a9">
    <w:name w:val="No Spacing"/>
    <w:uiPriority w:val="1"/>
    <w:qFormat/>
    <w:rsid w:val="00602DB5"/>
    <w:pPr>
      <w:spacing w:after="0" w:line="240" w:lineRule="auto"/>
    </w:pPr>
    <w:rPr>
      <w:rFonts w:eastAsiaTheme="minorHAnsi"/>
      <w:lang w:eastAsia="en-US"/>
    </w:rPr>
  </w:style>
  <w:style w:type="paragraph" w:customStyle="1" w:styleId="TableParagraph">
    <w:name w:val="Table Paragraph"/>
    <w:basedOn w:val="a"/>
    <w:uiPriority w:val="1"/>
    <w:qFormat/>
    <w:rsid w:val="00602DB5"/>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c13">
    <w:name w:val="c13"/>
    <w:basedOn w:val="a"/>
    <w:rsid w:val="005B7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5B78ED"/>
  </w:style>
  <w:style w:type="character" w:customStyle="1" w:styleId="c1">
    <w:name w:val="c1"/>
    <w:rsid w:val="007B09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74EE0-DFC6-4F97-98AE-35E545D5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23</Pages>
  <Words>8188</Words>
  <Characters>46678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54757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66</cp:revision>
  <cp:lastPrinted>2025-05-30T05:58:00Z</cp:lastPrinted>
  <dcterms:created xsi:type="dcterms:W3CDTF">2023-05-25T04:52:00Z</dcterms:created>
  <dcterms:modified xsi:type="dcterms:W3CDTF">2025-05-30T06:03:00Z</dcterms:modified>
</cp:coreProperties>
</file>