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82E" w:rsidRPr="000E182E" w:rsidRDefault="000E182E" w:rsidP="000E18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0E182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Памятка населению по ответственному обращению с животными</w:t>
      </w:r>
      <w:bookmarkStart w:id="0" w:name="_GoBack"/>
      <w:bookmarkEnd w:id="0"/>
    </w:p>
    <w:p w:rsidR="000E182E" w:rsidRPr="000E182E" w:rsidRDefault="000E182E" w:rsidP="000E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82E">
        <w:rPr>
          <w:rFonts w:ascii="Times New Roman" w:eastAsia="Times New Roman" w:hAnsi="Times New Roman" w:cs="Times New Roman"/>
          <w:sz w:val="23"/>
          <w:szCs w:val="23"/>
          <w:lang w:eastAsia="ru-RU"/>
        </w:rPr>
        <w:t>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 регулируются Федеральным законом от 27 декабря 2018 года № 498-ФЗ «Об ответственном обращении с животными и о внесении изменений в отдельные законодательные акты Российской Федерации».</w:t>
      </w:r>
    </w:p>
    <w:p w:rsidR="000E182E" w:rsidRPr="000E182E" w:rsidRDefault="000E182E" w:rsidP="009F5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82E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ОСНОВНЫЕ ПРИНЦИПЫ ОБРАЩЕНИЯ С ЖИВОТНЫМИ</w:t>
      </w:r>
    </w:p>
    <w:p w:rsidR="000E182E" w:rsidRPr="000E182E" w:rsidRDefault="000E182E" w:rsidP="000E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82E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Обращение с животными основывается на принципах нравственности и гуманности:</w:t>
      </w:r>
    </w:p>
    <w:p w:rsidR="000E182E" w:rsidRPr="000E182E" w:rsidRDefault="000E182E" w:rsidP="000E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82E">
        <w:rPr>
          <w:rFonts w:ascii="Times New Roman" w:eastAsia="Times New Roman" w:hAnsi="Times New Roman" w:cs="Times New Roman"/>
          <w:sz w:val="23"/>
          <w:szCs w:val="23"/>
          <w:lang w:eastAsia="ru-RU"/>
        </w:rPr>
        <w:t>- животные, как и люди, способны испытывать эмоции и физические страдания;</w:t>
      </w:r>
    </w:p>
    <w:p w:rsidR="000E182E" w:rsidRPr="000E182E" w:rsidRDefault="000E182E" w:rsidP="000E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82E">
        <w:rPr>
          <w:rFonts w:ascii="Times New Roman" w:eastAsia="Times New Roman" w:hAnsi="Times New Roman" w:cs="Times New Roman"/>
          <w:sz w:val="23"/>
          <w:szCs w:val="23"/>
          <w:lang w:eastAsia="ru-RU"/>
        </w:rPr>
        <w:t>- человек в ответе за судьбу животного.</w:t>
      </w:r>
    </w:p>
    <w:p w:rsidR="000E182E" w:rsidRPr="000E182E" w:rsidRDefault="000E182E" w:rsidP="000E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82E">
        <w:rPr>
          <w:rFonts w:ascii="Times New Roman" w:eastAsia="Times New Roman" w:hAnsi="Times New Roman" w:cs="Times New Roman"/>
          <w:sz w:val="23"/>
          <w:szCs w:val="23"/>
          <w:lang w:eastAsia="ru-RU"/>
        </w:rPr>
        <w:t>Необходимо, с ранних лет, воспитывать в детях нравственное, гуманное и ответственное отношение к животным. Главным воспитывающим фактором является пример родителей и других взрослых, окружающих ребенка. Доброе обращение с домашними животными, исключение грубого обращения с ними, причинения им боли, внушения страха – должно стать нормой отношения к животным для ребенка.</w:t>
      </w:r>
    </w:p>
    <w:p w:rsidR="000E182E" w:rsidRPr="000E182E" w:rsidRDefault="000E182E" w:rsidP="009F5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82E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ОБЩИЕ ТРЕБОВАНИЯ К СОДЕРЖАНИЮ ЖИВОТНЫХ</w:t>
      </w:r>
    </w:p>
    <w:p w:rsidR="000E182E" w:rsidRPr="000E182E" w:rsidRDefault="000E182E" w:rsidP="000E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82E">
        <w:rPr>
          <w:rFonts w:ascii="Times New Roman" w:eastAsia="Times New Roman" w:hAnsi="Times New Roman" w:cs="Times New Roman"/>
          <w:sz w:val="23"/>
          <w:szCs w:val="23"/>
          <w:lang w:eastAsia="ru-RU"/>
        </w:rPr>
        <w:t>К общим требованиям к содержанию животных их владельцем относится:</w:t>
      </w:r>
    </w:p>
    <w:p w:rsidR="000E182E" w:rsidRPr="000E182E" w:rsidRDefault="000E182E" w:rsidP="000E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82E">
        <w:rPr>
          <w:rFonts w:ascii="Times New Roman" w:eastAsia="Times New Roman" w:hAnsi="Times New Roman" w:cs="Times New Roman"/>
          <w:sz w:val="23"/>
          <w:szCs w:val="23"/>
          <w:lang w:eastAsia="ru-RU"/>
        </w:rPr>
        <w:t>- обеспечение надлежащего ухода за животным;</w:t>
      </w:r>
    </w:p>
    <w:p w:rsidR="000E182E" w:rsidRPr="000E182E" w:rsidRDefault="000E182E" w:rsidP="000E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82E">
        <w:rPr>
          <w:rFonts w:ascii="Times New Roman" w:eastAsia="Times New Roman" w:hAnsi="Times New Roman" w:cs="Times New Roman"/>
          <w:sz w:val="23"/>
          <w:szCs w:val="23"/>
          <w:lang w:eastAsia="ru-RU"/>
        </w:rPr>
        <w:t>- регулярный выгул;</w:t>
      </w:r>
    </w:p>
    <w:p w:rsidR="000E182E" w:rsidRPr="000E182E" w:rsidRDefault="000E182E" w:rsidP="000E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82E">
        <w:rPr>
          <w:rFonts w:ascii="Times New Roman" w:eastAsia="Times New Roman" w:hAnsi="Times New Roman" w:cs="Times New Roman"/>
          <w:sz w:val="23"/>
          <w:szCs w:val="23"/>
          <w:lang w:eastAsia="ru-RU"/>
        </w:rPr>
        <w:t>- кормление согласно вида животного и свободный доступ к свежей воде;</w:t>
      </w:r>
    </w:p>
    <w:p w:rsidR="000E182E" w:rsidRPr="000E182E" w:rsidRDefault="000E182E" w:rsidP="000E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82E">
        <w:rPr>
          <w:rFonts w:ascii="Times New Roman" w:eastAsia="Times New Roman" w:hAnsi="Times New Roman" w:cs="Times New Roman"/>
          <w:sz w:val="23"/>
          <w:szCs w:val="23"/>
          <w:lang w:eastAsia="ru-RU"/>
        </w:rPr>
        <w:t>- игра и дрессировка;</w:t>
      </w:r>
    </w:p>
    <w:p w:rsidR="000E182E" w:rsidRPr="000E182E" w:rsidRDefault="000E182E" w:rsidP="000E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82E">
        <w:rPr>
          <w:rFonts w:ascii="Times New Roman" w:eastAsia="Times New Roman" w:hAnsi="Times New Roman" w:cs="Times New Roman"/>
          <w:sz w:val="23"/>
          <w:szCs w:val="23"/>
          <w:lang w:eastAsia="ru-RU"/>
        </w:rPr>
        <w:t>- соблюдения правил гигиены ухода за животным и его жилищем;</w:t>
      </w:r>
    </w:p>
    <w:p w:rsidR="000E182E" w:rsidRPr="000E182E" w:rsidRDefault="000E182E" w:rsidP="000E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82E">
        <w:rPr>
          <w:rFonts w:ascii="Times New Roman" w:eastAsia="Times New Roman" w:hAnsi="Times New Roman" w:cs="Times New Roman"/>
          <w:sz w:val="23"/>
          <w:szCs w:val="23"/>
          <w:lang w:eastAsia="ru-RU"/>
        </w:rPr>
        <w:t>- оказание своевременной ветеринарной помощи;</w:t>
      </w:r>
    </w:p>
    <w:p w:rsidR="000E182E" w:rsidRPr="000E182E" w:rsidRDefault="000E182E" w:rsidP="000E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82E">
        <w:rPr>
          <w:rFonts w:ascii="Times New Roman" w:eastAsia="Times New Roman" w:hAnsi="Times New Roman" w:cs="Times New Roman"/>
          <w:sz w:val="23"/>
          <w:szCs w:val="23"/>
          <w:lang w:eastAsia="ru-RU"/>
        </w:rPr>
        <w:t>- принятие мер по предотвращению появления нежелательного потомства у животных.</w:t>
      </w:r>
    </w:p>
    <w:p w:rsidR="000E182E" w:rsidRPr="000E182E" w:rsidRDefault="000E182E" w:rsidP="000E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82E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0E182E" w:rsidRPr="000E182E" w:rsidRDefault="000E182E" w:rsidP="000E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82E">
        <w:rPr>
          <w:rFonts w:ascii="Times New Roman" w:eastAsia="Times New Roman" w:hAnsi="Times New Roman" w:cs="Times New Roman"/>
          <w:sz w:val="23"/>
          <w:szCs w:val="23"/>
          <w:lang w:eastAsia="ru-RU"/>
        </w:rPr>
        <w:t>Оказание своевременной ветеринарной помощи:</w:t>
      </w:r>
    </w:p>
    <w:p w:rsidR="000E182E" w:rsidRPr="000E182E" w:rsidRDefault="000E182E" w:rsidP="000E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82E">
        <w:rPr>
          <w:rFonts w:ascii="Times New Roman" w:eastAsia="Times New Roman" w:hAnsi="Times New Roman" w:cs="Times New Roman"/>
          <w:sz w:val="23"/>
          <w:szCs w:val="23"/>
          <w:lang w:eastAsia="ru-RU"/>
        </w:rPr>
        <w:t>- профилактическая вакцинация;</w:t>
      </w:r>
    </w:p>
    <w:p w:rsidR="000E182E" w:rsidRPr="000E182E" w:rsidRDefault="000E182E" w:rsidP="000E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82E">
        <w:rPr>
          <w:rFonts w:ascii="Times New Roman" w:eastAsia="Times New Roman" w:hAnsi="Times New Roman" w:cs="Times New Roman"/>
          <w:sz w:val="23"/>
          <w:szCs w:val="23"/>
          <w:lang w:eastAsia="ru-RU"/>
        </w:rPr>
        <w:t>- своевременная ветеринарная помощь;</w:t>
      </w:r>
    </w:p>
    <w:p w:rsidR="000E182E" w:rsidRPr="000E182E" w:rsidRDefault="000E182E" w:rsidP="000E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82E">
        <w:rPr>
          <w:rFonts w:ascii="Times New Roman" w:eastAsia="Times New Roman" w:hAnsi="Times New Roman" w:cs="Times New Roman"/>
          <w:sz w:val="23"/>
          <w:szCs w:val="23"/>
          <w:lang w:eastAsia="ru-RU"/>
        </w:rPr>
        <w:t>- принятие мер по стерилизации домашних животных, не имеющих племенной ценности, с целью недопущения появления нежелательного потомства и увеличения числа невостребованных животных.</w:t>
      </w:r>
    </w:p>
    <w:p w:rsidR="00C32887" w:rsidRDefault="00C32887" w:rsidP="009D7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</w:p>
    <w:p w:rsidR="00C32887" w:rsidRDefault="00C32887" w:rsidP="009D7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</w:p>
    <w:p w:rsidR="00C178C9" w:rsidRDefault="00C178C9" w:rsidP="009D7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</w:p>
    <w:p w:rsidR="00C178C9" w:rsidRDefault="00C178C9" w:rsidP="009D7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</w:p>
    <w:p w:rsidR="000E182E" w:rsidRPr="000E182E" w:rsidRDefault="000E182E" w:rsidP="009D7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82E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ЗАЩИТА ЖИВОТНЫХ ОТ ЖЕСТОКОГО ОБРАЩЕНИЯ</w:t>
      </w:r>
    </w:p>
    <w:p w:rsidR="000E182E" w:rsidRPr="000E182E" w:rsidRDefault="000E182E" w:rsidP="000E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82E">
        <w:rPr>
          <w:rFonts w:ascii="Times New Roman" w:eastAsia="Times New Roman" w:hAnsi="Times New Roman" w:cs="Times New Roman"/>
          <w:sz w:val="23"/>
          <w:szCs w:val="23"/>
          <w:lang w:eastAsia="ru-RU"/>
        </w:rPr>
        <w:t>Животные должны быть защищены от жестокого обращения.</w:t>
      </w:r>
    </w:p>
    <w:p w:rsidR="000E182E" w:rsidRPr="000E182E" w:rsidRDefault="000E182E" w:rsidP="000E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82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обращении с животными не допускаются:</w:t>
      </w:r>
    </w:p>
    <w:p w:rsidR="000E182E" w:rsidRPr="000E182E" w:rsidRDefault="000E182E" w:rsidP="000E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82E">
        <w:rPr>
          <w:rFonts w:ascii="Times New Roman" w:eastAsia="Times New Roman" w:hAnsi="Times New Roman" w:cs="Times New Roman"/>
          <w:sz w:val="23"/>
          <w:szCs w:val="23"/>
          <w:lang w:eastAsia="ru-RU"/>
        </w:rPr>
        <w:t>- проведение на животных болезненных ветеринарных процедур без применения обезболивающих средств;</w:t>
      </w:r>
    </w:p>
    <w:p w:rsidR="000E182E" w:rsidRPr="000E182E" w:rsidRDefault="000E182E" w:rsidP="000E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82E">
        <w:rPr>
          <w:rFonts w:ascii="Times New Roman" w:eastAsia="Times New Roman" w:hAnsi="Times New Roman" w:cs="Times New Roman"/>
          <w:sz w:val="23"/>
          <w:szCs w:val="23"/>
          <w:lang w:eastAsia="ru-RU"/>
        </w:rPr>
        <w:t>- натравливание животных на других животных;</w:t>
      </w:r>
    </w:p>
    <w:p w:rsidR="000E182E" w:rsidRPr="000E182E" w:rsidRDefault="000E182E" w:rsidP="000E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82E">
        <w:rPr>
          <w:rFonts w:ascii="Times New Roman" w:eastAsia="Times New Roman" w:hAnsi="Times New Roman" w:cs="Times New Roman"/>
          <w:sz w:val="23"/>
          <w:szCs w:val="23"/>
          <w:lang w:eastAsia="ru-RU"/>
        </w:rPr>
        <w:t>-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:rsidR="000E182E" w:rsidRPr="000E182E" w:rsidRDefault="000E182E" w:rsidP="000E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82E">
        <w:rPr>
          <w:rFonts w:ascii="Times New Roman" w:eastAsia="Times New Roman" w:hAnsi="Times New Roman" w:cs="Times New Roman"/>
          <w:sz w:val="23"/>
          <w:szCs w:val="23"/>
          <w:lang w:eastAsia="ru-RU"/>
        </w:rPr>
        <w:t>- организация и проведение боёв животных;</w:t>
      </w:r>
    </w:p>
    <w:p w:rsidR="000E182E" w:rsidRPr="000E182E" w:rsidRDefault="000E182E" w:rsidP="000E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82E">
        <w:rPr>
          <w:rFonts w:ascii="Times New Roman" w:eastAsia="Times New Roman" w:hAnsi="Times New Roman" w:cs="Times New Roman"/>
          <w:sz w:val="23"/>
          <w:szCs w:val="23"/>
          <w:lang w:eastAsia="ru-RU"/>
        </w:rPr>
        <w:t>- торговля животными в местах, специально не отведенных для этого;</w:t>
      </w:r>
    </w:p>
    <w:p w:rsidR="000E182E" w:rsidRPr="000E182E" w:rsidRDefault="000E182E" w:rsidP="000E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82E">
        <w:rPr>
          <w:rFonts w:ascii="Times New Roman" w:eastAsia="Times New Roman" w:hAnsi="Times New Roman" w:cs="Times New Roman"/>
          <w:sz w:val="23"/>
          <w:szCs w:val="23"/>
          <w:lang w:eastAsia="ru-RU"/>
        </w:rPr>
        <w:t>- организация и проведение зрелищных мероприятий, влекущих за собой нанесение травм и увечий животным.</w:t>
      </w:r>
    </w:p>
    <w:p w:rsidR="000E182E" w:rsidRPr="000E182E" w:rsidRDefault="000E182E" w:rsidP="000E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82E">
        <w:rPr>
          <w:rFonts w:ascii="Times New Roman" w:eastAsia="Times New Roman" w:hAnsi="Times New Roman" w:cs="Times New Roman"/>
          <w:sz w:val="23"/>
          <w:szCs w:val="23"/>
          <w:lang w:eastAsia="ru-RU"/>
        </w:rPr>
        <w:t>Запрещается пропаганда жестокого обращения с животными, а также призывы к  жестокому обращению с животными.</w:t>
      </w:r>
    </w:p>
    <w:p w:rsidR="000E182E" w:rsidRPr="000E182E" w:rsidRDefault="000E182E" w:rsidP="000E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82E">
        <w:rPr>
          <w:rFonts w:ascii="Times New Roman" w:eastAsia="Times New Roman" w:hAnsi="Times New Roman" w:cs="Times New Roman"/>
          <w:sz w:val="23"/>
          <w:szCs w:val="23"/>
          <w:lang w:eastAsia="ru-RU"/>
        </w:rPr>
        <w:t>Запрещаются производство, изготовление, показ и распространение пропагандирующих жестокое обращение с животными кино-, видео- и фотоматериалов, печатной продукции, аудиовизуальной продукции, размещение таких материалов и продукции в информационно-</w:t>
      </w:r>
      <w:r w:rsidRPr="000E182E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телекоммуникационных сетях (в том числе в сети "Интернет") и осуществление иных действий, пропагандирующих жестокое обращение с животными.</w:t>
      </w:r>
    </w:p>
    <w:p w:rsidR="000E182E" w:rsidRPr="000E182E" w:rsidRDefault="000E182E" w:rsidP="000E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82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обращении с животными не допускается:</w:t>
      </w:r>
    </w:p>
    <w:p w:rsidR="000E182E" w:rsidRPr="000E182E" w:rsidRDefault="000E182E" w:rsidP="000E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82E">
        <w:rPr>
          <w:rFonts w:ascii="Times New Roman" w:eastAsia="Times New Roman" w:hAnsi="Times New Roman" w:cs="Times New Roman"/>
          <w:sz w:val="23"/>
          <w:szCs w:val="23"/>
          <w:lang w:eastAsia="ru-RU"/>
        </w:rPr>
        <w:t>- содержание и использование животных, включенных в перечень животных, запрещенных к содержанию, утвержденный постановлением Правительства Российской Федерации от 22 июня 2019 года № 795;</w:t>
      </w:r>
    </w:p>
    <w:p w:rsidR="000E182E" w:rsidRPr="000E182E" w:rsidRDefault="000E182E" w:rsidP="000E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82E">
        <w:rPr>
          <w:rFonts w:ascii="Times New Roman" w:eastAsia="Times New Roman" w:hAnsi="Times New Roman" w:cs="Times New Roman"/>
          <w:sz w:val="23"/>
          <w:szCs w:val="23"/>
          <w:lang w:eastAsia="ru-RU"/>
        </w:rPr>
        <w:t>- натравливание животных на людей.</w:t>
      </w:r>
    </w:p>
    <w:p w:rsidR="000E182E" w:rsidRPr="000E182E" w:rsidRDefault="000E182E" w:rsidP="009D7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82E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ТРЕБОВАНИЯ К СОДЕРЖАНИЮ ДОМАШНИХ ЖИВОТНЫХ</w:t>
      </w:r>
    </w:p>
    <w:p w:rsidR="000E182E" w:rsidRPr="000E182E" w:rsidRDefault="000E182E" w:rsidP="000E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82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0E182E" w:rsidRPr="000E182E" w:rsidRDefault="000E182E" w:rsidP="000E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82E">
        <w:rPr>
          <w:rFonts w:ascii="Times New Roman" w:eastAsia="Times New Roman" w:hAnsi="Times New Roman" w:cs="Times New Roman"/>
          <w:sz w:val="23"/>
          <w:szCs w:val="23"/>
          <w:lang w:eastAsia="ru-RU"/>
        </w:rPr>
        <w:t>Владельцы домашних животных обязаны соблюдать права и законные интересы лиц, проживающих в многоквартирном доме, в помещениях которого содержатся домашние животные.</w:t>
      </w:r>
    </w:p>
    <w:p w:rsidR="000E182E" w:rsidRPr="000E182E" w:rsidRDefault="000E182E" w:rsidP="000E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82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выгуле домашнего животного необходимо соблюдать следующие требования:</w:t>
      </w:r>
    </w:p>
    <w:p w:rsidR="000E182E" w:rsidRPr="000E182E" w:rsidRDefault="000E182E" w:rsidP="000E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82E">
        <w:rPr>
          <w:rFonts w:ascii="Times New Roman" w:eastAsia="Times New Roman" w:hAnsi="Times New Roman" w:cs="Times New Roman"/>
          <w:sz w:val="23"/>
          <w:szCs w:val="23"/>
          <w:lang w:eastAsia="ru-RU"/>
        </w:rPr>
        <w:t>- обеспечить безопасность граждан, животных, сохранность имущества физических лиц и юридических лиц;</w:t>
      </w:r>
    </w:p>
    <w:p w:rsidR="000E182E" w:rsidRPr="000E182E" w:rsidRDefault="000E182E" w:rsidP="000E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82E">
        <w:rPr>
          <w:rFonts w:ascii="Times New Roman" w:eastAsia="Times New Roman" w:hAnsi="Times New Roman" w:cs="Times New Roman"/>
          <w:sz w:val="23"/>
          <w:szCs w:val="23"/>
          <w:lang w:eastAsia="ru-RU"/>
        </w:rPr>
        <w:t>- исключить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площадках;-</w:t>
      </w:r>
    </w:p>
    <w:p w:rsidR="000E182E" w:rsidRPr="000E182E" w:rsidRDefault="000E182E" w:rsidP="000E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82E">
        <w:rPr>
          <w:rFonts w:ascii="Times New Roman" w:eastAsia="Times New Roman" w:hAnsi="Times New Roman" w:cs="Times New Roman"/>
          <w:sz w:val="23"/>
          <w:szCs w:val="23"/>
          <w:lang w:eastAsia="ru-RU"/>
        </w:rPr>
        <w:t>- исключить возможность свободного, неконтролируемого передвижения животного (</w:t>
      </w:r>
      <w:proofErr w:type="spellStart"/>
      <w:r w:rsidRPr="000E182E">
        <w:rPr>
          <w:rFonts w:ascii="Times New Roman" w:eastAsia="Times New Roman" w:hAnsi="Times New Roman" w:cs="Times New Roman"/>
          <w:sz w:val="23"/>
          <w:szCs w:val="23"/>
          <w:lang w:eastAsia="ru-RU"/>
        </w:rPr>
        <w:t>самовыгул</w:t>
      </w:r>
      <w:proofErr w:type="spellEnd"/>
      <w:r w:rsidRPr="000E182E">
        <w:rPr>
          <w:rFonts w:ascii="Times New Roman" w:eastAsia="Times New Roman" w:hAnsi="Times New Roman" w:cs="Times New Roman"/>
          <w:sz w:val="23"/>
          <w:szCs w:val="23"/>
          <w:lang w:eastAsia="ru-RU"/>
        </w:rPr>
        <w:t>)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0E182E" w:rsidRPr="000E182E" w:rsidRDefault="000E182E" w:rsidP="000E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82E">
        <w:rPr>
          <w:rFonts w:ascii="Times New Roman" w:eastAsia="Times New Roman" w:hAnsi="Times New Roman" w:cs="Times New Roman"/>
          <w:sz w:val="23"/>
          <w:szCs w:val="23"/>
          <w:lang w:eastAsia="ru-RU"/>
        </w:rPr>
        <w:t>- обеспечить уборку продуктов жизнедеятельности животного в местах и на территориях общего пользования;</w:t>
      </w:r>
    </w:p>
    <w:p w:rsidR="000E182E" w:rsidRPr="000E182E" w:rsidRDefault="000E182E" w:rsidP="000E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82E">
        <w:rPr>
          <w:rFonts w:ascii="Times New Roman" w:eastAsia="Times New Roman" w:hAnsi="Times New Roman" w:cs="Times New Roman"/>
          <w:sz w:val="23"/>
          <w:szCs w:val="23"/>
          <w:lang w:eastAsia="ru-RU"/>
        </w:rPr>
        <w:t>- не допускать выгул животного вне мест, разрешенных решением органа местного самоуправления для выгула животных;</w:t>
      </w:r>
    </w:p>
    <w:p w:rsidR="000E182E" w:rsidRPr="000E182E" w:rsidRDefault="000E182E" w:rsidP="000E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82E">
        <w:rPr>
          <w:rFonts w:ascii="Times New Roman" w:eastAsia="Times New Roman" w:hAnsi="Times New Roman" w:cs="Times New Roman"/>
          <w:sz w:val="23"/>
          <w:szCs w:val="23"/>
          <w:lang w:eastAsia="ru-RU"/>
        </w:rPr>
        <w:t>- обеспечить выгул потенциально опасной собаки независимо от места выгула в наморднике и поводке (потенциально опасная собака может находится без намордника и поводка только на огороженной территории, принадлежащей владельцу животного на праве собственности или ином законном основании. О наличии собаки должна быть сделана предупреждающая надпись при входе на данную территорию).</w:t>
      </w:r>
    </w:p>
    <w:p w:rsidR="000E182E" w:rsidRPr="000E182E" w:rsidRDefault="000E182E" w:rsidP="009D7B5E">
      <w:pPr>
        <w:spacing w:after="0" w:line="240" w:lineRule="auto"/>
        <w:jc w:val="center"/>
        <w:rPr>
          <w:sz w:val="23"/>
          <w:szCs w:val="23"/>
        </w:rPr>
      </w:pPr>
      <w:r w:rsidRPr="000E182E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>За нарушение требований настоящего Федерального закона владельцы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sectPr w:rsidR="000E182E" w:rsidRPr="000E182E" w:rsidSect="00C32887">
      <w:headerReference w:type="default" r:id="rId6"/>
      <w:pgSz w:w="11906" w:h="16838"/>
      <w:pgMar w:top="310" w:right="850" w:bottom="1134" w:left="1701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5EB" w:rsidRDefault="000815EB" w:rsidP="00C32887">
      <w:pPr>
        <w:spacing w:after="0" w:line="240" w:lineRule="auto"/>
      </w:pPr>
      <w:r>
        <w:separator/>
      </w:r>
    </w:p>
  </w:endnote>
  <w:endnote w:type="continuationSeparator" w:id="0">
    <w:p w:rsidR="000815EB" w:rsidRDefault="000815EB" w:rsidP="00C3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5EB" w:rsidRDefault="000815EB" w:rsidP="00C32887">
      <w:pPr>
        <w:spacing w:after="0" w:line="240" w:lineRule="auto"/>
      </w:pPr>
      <w:r>
        <w:separator/>
      </w:r>
    </w:p>
  </w:footnote>
  <w:footnote w:type="continuationSeparator" w:id="0">
    <w:p w:rsidR="000815EB" w:rsidRDefault="000815EB" w:rsidP="00C32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887" w:rsidRDefault="00C32887" w:rsidP="00C178C9">
    <w:pPr>
      <w:pStyle w:val="a5"/>
      <w:tabs>
        <w:tab w:val="clear" w:pos="4677"/>
        <w:tab w:val="clear" w:pos="9355"/>
        <w:tab w:val="left" w:pos="6807"/>
      </w:tabs>
      <w:jc w:val="right"/>
    </w:pPr>
    <w:r>
      <w:tab/>
    </w:r>
    <w:r w:rsidR="00C178C9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7D"/>
    <w:rsid w:val="000815EB"/>
    <w:rsid w:val="000E182E"/>
    <w:rsid w:val="001F717D"/>
    <w:rsid w:val="006A746E"/>
    <w:rsid w:val="009B32DD"/>
    <w:rsid w:val="009D7B5E"/>
    <w:rsid w:val="009F5EE2"/>
    <w:rsid w:val="00A80A2A"/>
    <w:rsid w:val="00C178C9"/>
    <w:rsid w:val="00C32887"/>
    <w:rsid w:val="00E8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9E661-A42F-4AB0-A13F-E0B6204E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8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32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2887"/>
  </w:style>
  <w:style w:type="paragraph" w:styleId="a7">
    <w:name w:val="footer"/>
    <w:basedOn w:val="a"/>
    <w:link w:val="a8"/>
    <w:uiPriority w:val="99"/>
    <w:unhideWhenUsed/>
    <w:rsid w:val="00C32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2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Облицова Наталья Григорьевна</dc:creator>
  <cp:lastModifiedBy>Владелец</cp:lastModifiedBy>
  <cp:revision>4</cp:revision>
  <cp:lastPrinted>2022-04-18T07:08:00Z</cp:lastPrinted>
  <dcterms:created xsi:type="dcterms:W3CDTF">2022-04-18T11:37:00Z</dcterms:created>
  <dcterms:modified xsi:type="dcterms:W3CDTF">2025-03-29T18:24:00Z</dcterms:modified>
</cp:coreProperties>
</file>